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12CB" w:rsidRPr="005D1213" w:rsidRDefault="005D1213" w:rsidP="00C64B43">
      <w:pPr>
        <w:spacing w:after="0"/>
        <w:jc w:val="center"/>
        <w:rPr>
          <w:rFonts w:asciiTheme="majorHAnsi" w:hAnsiTheme="majorHAnsi" w:cs="Arial"/>
          <w:b/>
          <w:color w:val="FF0000"/>
          <w:sz w:val="40"/>
          <w:szCs w:val="40"/>
          <w:shd w:val="clear" w:color="auto" w:fill="FFFFFF"/>
        </w:rPr>
      </w:pPr>
      <w:r w:rsidRPr="005D1213">
        <w:rPr>
          <w:rFonts w:ascii="Times New Roman" w:hAnsi="Times New Roman"/>
          <w:b/>
          <w:bCs/>
          <w:color w:val="FF0000"/>
          <w:sz w:val="40"/>
          <w:szCs w:val="40"/>
          <w:lang w:val="en-US"/>
          <w14:shadow w14:blurRad="38100" w14:dist="19050" w14:dir="2700000" w14:sx="100000" w14:sy="100000" w14:kx="0" w14:ky="0" w14:algn="tl">
            <w14:schemeClr w14:val="dk1">
              <w14:alpha w14:val="60000"/>
            </w14:schemeClr>
          </w14:shadow>
        </w:rPr>
        <w:t xml:space="preserve">TOUR NHẬT </w:t>
      </w:r>
      <w:r>
        <w:rPr>
          <w:rFonts w:ascii="Times New Roman" w:hAnsi="Times New Roman"/>
          <w:b/>
          <w:bCs/>
          <w:color w:val="FF0000"/>
          <w:sz w:val="40"/>
          <w:szCs w:val="40"/>
          <w:lang w:val="en-US"/>
          <w14:shadow w14:blurRad="38100" w14:dist="19050" w14:dir="2700000" w14:sx="100000" w14:sy="100000" w14:kx="0" w14:ky="0" w14:algn="tl">
            <w14:schemeClr w14:val="dk1">
              <w14:alpha w14:val="60000"/>
            </w14:schemeClr>
          </w14:shadow>
        </w:rPr>
        <w:t xml:space="preserve">BẢN </w:t>
      </w:r>
      <w:r w:rsidRPr="005D1213">
        <w:rPr>
          <w:rFonts w:ascii="Times New Roman" w:hAnsi="Times New Roman"/>
          <w:b/>
          <w:bCs/>
          <w:color w:val="FF0000"/>
          <w:sz w:val="40"/>
          <w:szCs w:val="40"/>
          <w:lang w:val="en-US"/>
          <w14:shadow w14:blurRad="38100" w14:dist="19050" w14:dir="2700000" w14:sx="100000" w14:sy="100000" w14:kx="0" w14:ky="0" w14:algn="tl">
            <w14:schemeClr w14:val="dk1">
              <w14:alpha w14:val="60000"/>
            </w14:schemeClr>
          </w14:shadow>
        </w:rPr>
        <w:t xml:space="preserve">CAO CẤP </w:t>
      </w:r>
      <w:r w:rsidR="0064161D" w:rsidRPr="005D1213">
        <w:rPr>
          <w:rFonts w:asciiTheme="majorHAnsi" w:hAnsiTheme="majorHAnsi" w:cs="Arial"/>
          <w:b/>
          <w:color w:val="FF0000"/>
          <w:sz w:val="40"/>
          <w:szCs w:val="40"/>
          <w:shd w:val="clear" w:color="auto" w:fill="FFFFFF"/>
        </w:rPr>
        <w:t xml:space="preserve">MÙA </w:t>
      </w:r>
      <w:r w:rsidR="0078519B" w:rsidRPr="005D1213">
        <w:rPr>
          <w:rFonts w:asciiTheme="majorHAnsi" w:hAnsiTheme="majorHAnsi" w:cs="Arial"/>
          <w:b/>
          <w:color w:val="FF0000"/>
          <w:sz w:val="40"/>
          <w:szCs w:val="40"/>
          <w:shd w:val="clear" w:color="auto" w:fill="FFFFFF"/>
        </w:rPr>
        <w:t>THU</w:t>
      </w:r>
      <w:r w:rsidR="00065DB9" w:rsidRPr="005D1213">
        <w:rPr>
          <w:rFonts w:asciiTheme="majorHAnsi" w:hAnsiTheme="majorHAnsi" w:cs="Arial"/>
          <w:b/>
          <w:color w:val="FF0000"/>
          <w:sz w:val="40"/>
          <w:szCs w:val="40"/>
          <w:shd w:val="clear" w:color="auto" w:fill="FFFFFF"/>
        </w:rPr>
        <w:t xml:space="preserve"> 202</w:t>
      </w:r>
      <w:r w:rsidR="00DD17A8" w:rsidRPr="005D1213">
        <w:rPr>
          <w:rFonts w:asciiTheme="majorHAnsi" w:hAnsiTheme="majorHAnsi" w:cs="Arial"/>
          <w:b/>
          <w:color w:val="FF0000"/>
          <w:sz w:val="40"/>
          <w:szCs w:val="40"/>
          <w:shd w:val="clear" w:color="auto" w:fill="FFFFFF"/>
        </w:rPr>
        <w:t>5</w:t>
      </w:r>
    </w:p>
    <w:p w:rsidR="00F255DA" w:rsidRPr="0064161D" w:rsidRDefault="005D1213" w:rsidP="00C64B43">
      <w:pPr>
        <w:spacing w:after="0"/>
        <w:jc w:val="center"/>
        <w:rPr>
          <w:rFonts w:asciiTheme="majorHAnsi" w:hAnsiTheme="majorHAnsi" w:cs="Arial"/>
          <w:b/>
          <w:sz w:val="36"/>
          <w:szCs w:val="36"/>
          <w:lang w:eastAsia="vi-VN"/>
        </w:rPr>
      </w:pPr>
      <w:r>
        <w:rPr>
          <w:noProof/>
          <w:lang w:val="en-US"/>
        </w:rPr>
        <w:drawing>
          <wp:anchor distT="0" distB="0" distL="114300" distR="114300" simplePos="0" relativeHeight="251672576" behindDoc="1" locked="0" layoutInCell="1" allowOverlap="1" wp14:anchorId="43F5E489" wp14:editId="4B4D44AB">
            <wp:simplePos x="0" y="0"/>
            <wp:positionH relativeFrom="column">
              <wp:posOffset>71120</wp:posOffset>
            </wp:positionH>
            <wp:positionV relativeFrom="paragraph">
              <wp:posOffset>722630</wp:posOffset>
            </wp:positionV>
            <wp:extent cx="6293485" cy="3355975"/>
            <wp:effectExtent l="0" t="0" r="0" b="0"/>
            <wp:wrapTight wrapText="bothSides">
              <wp:wrapPolygon edited="0">
                <wp:start x="0" y="0"/>
                <wp:lineTo x="0" y="21457"/>
                <wp:lineTo x="21511" y="21457"/>
                <wp:lineTo x="21511" y="0"/>
                <wp:lineTo x="0" y="0"/>
              </wp:wrapPolygon>
            </wp:wrapTight>
            <wp:docPr id="691500618" name="Picture 1" descr="Có thể là hình ảnh về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ó thể là hình ảnh về văn bản"/>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535"/>
                    <a:stretch/>
                  </pic:blipFill>
                  <pic:spPr bwMode="auto">
                    <a:xfrm>
                      <a:off x="0" y="0"/>
                      <a:ext cx="6293485" cy="3355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55DA" w:rsidRPr="0064161D">
        <w:rPr>
          <w:rFonts w:asciiTheme="majorHAnsi" w:hAnsiTheme="majorHAnsi" w:cs="Arial"/>
          <w:b/>
          <w:sz w:val="36"/>
          <w:szCs w:val="36"/>
          <w:shd w:val="clear" w:color="auto" w:fill="FFFFFF"/>
        </w:rPr>
        <w:t>TOKYO</w:t>
      </w:r>
      <w:r w:rsidR="0064161D" w:rsidRPr="0064161D">
        <w:rPr>
          <w:rFonts w:asciiTheme="majorHAnsi" w:hAnsiTheme="majorHAnsi" w:cs="Arial"/>
          <w:b/>
          <w:sz w:val="36"/>
          <w:szCs w:val="36"/>
          <w:shd w:val="clear" w:color="auto" w:fill="FFFFFF"/>
        </w:rPr>
        <w:t xml:space="preserve"> -</w:t>
      </w:r>
      <w:r w:rsidR="00F255DA" w:rsidRPr="0064161D">
        <w:rPr>
          <w:rFonts w:asciiTheme="majorHAnsi" w:hAnsiTheme="majorHAnsi" w:cs="Arial"/>
          <w:b/>
          <w:sz w:val="36"/>
          <w:szCs w:val="36"/>
          <w:shd w:val="clear" w:color="auto" w:fill="FFFFFF"/>
        </w:rPr>
        <w:t xml:space="preserve"> </w:t>
      </w:r>
      <w:r w:rsidR="0064161D" w:rsidRPr="0064161D">
        <w:rPr>
          <w:rFonts w:asciiTheme="majorHAnsi" w:hAnsiTheme="majorHAnsi" w:cs="Arial"/>
          <w:b/>
          <w:sz w:val="36"/>
          <w:szCs w:val="36"/>
          <w:shd w:val="clear" w:color="auto" w:fill="FFFFFF"/>
        </w:rPr>
        <w:t xml:space="preserve">HAKONE - </w:t>
      </w:r>
      <w:r w:rsidR="00F255DA" w:rsidRPr="0064161D">
        <w:rPr>
          <w:rFonts w:asciiTheme="majorHAnsi" w:hAnsiTheme="majorHAnsi" w:cs="Arial"/>
          <w:b/>
          <w:sz w:val="36"/>
          <w:szCs w:val="36"/>
          <w:shd w:val="clear" w:color="auto" w:fill="FFFFFF"/>
        </w:rPr>
        <w:t xml:space="preserve"> YAMANASHI – FUJI </w:t>
      </w:r>
      <w:r w:rsidR="00AE74FE" w:rsidRPr="0064161D">
        <w:rPr>
          <w:rFonts w:asciiTheme="majorHAnsi" w:hAnsiTheme="majorHAnsi" w:cs="Arial"/>
          <w:b/>
          <w:sz w:val="36"/>
          <w:szCs w:val="36"/>
          <w:shd w:val="clear" w:color="auto" w:fill="FFFFFF"/>
        </w:rPr>
        <w:t>–</w:t>
      </w:r>
      <w:r w:rsidR="00AE74FE" w:rsidRPr="0064161D">
        <w:rPr>
          <w:rFonts w:asciiTheme="majorHAnsi" w:hAnsiTheme="majorHAnsi" w:cs="Arial"/>
          <w:b/>
          <w:sz w:val="36"/>
          <w:szCs w:val="36"/>
          <w:shd w:val="clear" w:color="auto" w:fill="FFFFFF"/>
          <w:lang w:val="en-US"/>
        </w:rPr>
        <w:t xml:space="preserve"> </w:t>
      </w:r>
      <w:r w:rsidR="00F255DA" w:rsidRPr="0064161D">
        <w:rPr>
          <w:rFonts w:asciiTheme="majorHAnsi" w:hAnsiTheme="majorHAnsi" w:cs="Arial"/>
          <w:b/>
          <w:sz w:val="36"/>
          <w:szCs w:val="36"/>
          <w:shd w:val="clear" w:color="auto" w:fill="FFFFFF"/>
        </w:rPr>
        <w:t xml:space="preserve">NAGOYA – OSAKA </w:t>
      </w:r>
    </w:p>
    <w:p w:rsidR="00B12F7A" w:rsidRDefault="00F255DA" w:rsidP="00C64B43">
      <w:pPr>
        <w:spacing w:after="0"/>
        <w:jc w:val="center"/>
        <w:rPr>
          <w:rFonts w:asciiTheme="majorHAnsi" w:hAnsiTheme="majorHAnsi" w:cs="Arial"/>
          <w:b/>
          <w:color w:val="FFC000"/>
          <w:sz w:val="30"/>
          <w:szCs w:val="30"/>
          <w:lang w:eastAsia="vi-VN"/>
        </w:rPr>
      </w:pPr>
      <w:r w:rsidRPr="0064161D">
        <w:rPr>
          <w:rFonts w:asciiTheme="majorHAnsi" w:hAnsiTheme="majorHAnsi" w:cs="Arial"/>
          <w:b/>
          <w:color w:val="FFC000"/>
          <w:sz w:val="30"/>
          <w:szCs w:val="30"/>
          <w:lang w:eastAsia="vi-VN"/>
        </w:rPr>
        <w:t xml:space="preserve">Thời gian: 6 Ngày - </w:t>
      </w:r>
      <w:r w:rsidR="007008B7" w:rsidRPr="0064161D">
        <w:rPr>
          <w:rFonts w:asciiTheme="majorHAnsi" w:hAnsiTheme="majorHAnsi" w:cs="Arial"/>
          <w:b/>
          <w:color w:val="FFC000"/>
          <w:sz w:val="30"/>
          <w:szCs w:val="30"/>
          <w:lang w:eastAsia="vi-VN"/>
        </w:rPr>
        <w:t>5</w:t>
      </w:r>
      <w:r w:rsidRPr="0064161D">
        <w:rPr>
          <w:rFonts w:asciiTheme="majorHAnsi" w:hAnsiTheme="majorHAnsi" w:cs="Arial"/>
          <w:b/>
          <w:color w:val="FFC000"/>
          <w:sz w:val="30"/>
          <w:szCs w:val="30"/>
          <w:lang w:eastAsia="vi-VN"/>
        </w:rPr>
        <w:t xml:space="preserve"> Đêm</w:t>
      </w:r>
    </w:p>
    <w:p w:rsidR="00C64B43" w:rsidRPr="004012CB" w:rsidRDefault="00C64B43" w:rsidP="00C64B43">
      <w:pPr>
        <w:spacing w:after="0"/>
        <w:jc w:val="center"/>
        <w:rPr>
          <w:rFonts w:asciiTheme="majorHAnsi" w:hAnsiTheme="majorHAnsi" w:cs="Arial"/>
          <w:b/>
          <w:color w:val="FFC000"/>
          <w:sz w:val="30"/>
          <w:szCs w:val="30"/>
          <w:lang w:eastAsia="vi-VN"/>
        </w:rPr>
      </w:pPr>
    </w:p>
    <w:tbl>
      <w:tblPr>
        <w:tblStyle w:val="TableGrid"/>
        <w:tblW w:w="0" w:type="auto"/>
        <w:tblLook w:val="04A0" w:firstRow="1" w:lastRow="0" w:firstColumn="1" w:lastColumn="0" w:noHBand="0" w:noVBand="1"/>
      </w:tblPr>
      <w:tblGrid>
        <w:gridCol w:w="4788"/>
        <w:gridCol w:w="5385"/>
      </w:tblGrid>
      <w:tr w:rsidR="00017B7E" w:rsidRPr="00C54502" w:rsidTr="00017B7E">
        <w:trPr>
          <w:trHeight w:val="416"/>
        </w:trPr>
        <w:tc>
          <w:tcPr>
            <w:tcW w:w="10173" w:type="dxa"/>
            <w:gridSpan w:val="2"/>
            <w:shd w:val="clear" w:color="auto" w:fill="FF0000"/>
          </w:tcPr>
          <w:p w:rsidR="00017B7E" w:rsidRPr="00625478" w:rsidRDefault="00017B7E" w:rsidP="00C456AE">
            <w:pPr>
              <w:tabs>
                <w:tab w:val="center" w:pos="4680"/>
                <w:tab w:val="right" w:pos="9360"/>
              </w:tabs>
              <w:rPr>
                <w:rFonts w:ascii="Times New Roman" w:hAnsi="Times New Roman"/>
                <w:b/>
                <w:color w:val="FFFFFF" w:themeColor="background1"/>
                <w:sz w:val="28"/>
                <w:szCs w:val="28"/>
              </w:rPr>
            </w:pPr>
            <w:r w:rsidRPr="00625478">
              <w:rPr>
                <w:rFonts w:ascii="Times New Roman" w:hAnsi="Times New Roman"/>
                <w:b/>
                <w:color w:val="FFFFFF" w:themeColor="background1"/>
                <w:sz w:val="28"/>
                <w:szCs w:val="28"/>
              </w:rPr>
              <w:tab/>
            </w:r>
            <w:r>
              <w:rPr>
                <w:rFonts w:ascii="Times New Roman" w:hAnsi="Times New Roman"/>
                <w:b/>
                <w:color w:val="FFFFFF" w:themeColor="background1"/>
                <w:sz w:val="28"/>
                <w:szCs w:val="28"/>
              </w:rPr>
              <w:t xml:space="preserve">LỊCH KHỞI HÀNH </w:t>
            </w:r>
            <w:r w:rsidRPr="00625478">
              <w:rPr>
                <w:rFonts w:ascii="Times New Roman" w:hAnsi="Times New Roman"/>
                <w:b/>
                <w:color w:val="FFFFFF" w:themeColor="background1"/>
                <w:sz w:val="28"/>
                <w:szCs w:val="28"/>
              </w:rPr>
              <w:tab/>
            </w:r>
          </w:p>
        </w:tc>
      </w:tr>
      <w:tr w:rsidR="00017B7E" w:rsidRPr="00C54502" w:rsidTr="00017B7E">
        <w:tc>
          <w:tcPr>
            <w:tcW w:w="4788" w:type="dxa"/>
          </w:tcPr>
          <w:p w:rsidR="00017B7E" w:rsidRPr="00C54502" w:rsidRDefault="00017B7E" w:rsidP="00C456AE">
            <w:pPr>
              <w:rPr>
                <w:rFonts w:ascii="Times New Roman" w:hAnsi="Times New Roman"/>
                <w:sz w:val="28"/>
                <w:szCs w:val="28"/>
              </w:rPr>
            </w:pPr>
            <w:r>
              <w:rPr>
                <w:rFonts w:ascii="Times New Roman" w:hAnsi="Times New Roman"/>
                <w:sz w:val="28"/>
                <w:szCs w:val="28"/>
              </w:rPr>
              <w:t>Tháng 9: 30</w:t>
            </w:r>
          </w:p>
        </w:tc>
        <w:tc>
          <w:tcPr>
            <w:tcW w:w="5385" w:type="dxa"/>
            <w:vMerge w:val="restart"/>
          </w:tcPr>
          <w:p w:rsidR="00017B7E" w:rsidRPr="00C54502" w:rsidRDefault="00017B7E" w:rsidP="00C456AE">
            <w:pPr>
              <w:jc w:val="right"/>
              <w:rPr>
                <w:rFonts w:ascii="Times New Roman" w:hAnsi="Times New Roman"/>
                <w:sz w:val="28"/>
                <w:szCs w:val="28"/>
              </w:rPr>
            </w:pPr>
            <w:bookmarkStart w:id="0" w:name="_GoBack"/>
            <w:bookmarkEnd w:id="0"/>
            <w:r>
              <w:rPr>
                <w:rFonts w:ascii="Times New Roman" w:hAnsi="Times New Roman"/>
                <w:sz w:val="28"/>
                <w:szCs w:val="28"/>
              </w:rPr>
              <w:t>34.888.000</w:t>
            </w:r>
          </w:p>
        </w:tc>
      </w:tr>
      <w:tr w:rsidR="00017B7E" w:rsidRPr="00C54502" w:rsidTr="00017B7E">
        <w:tc>
          <w:tcPr>
            <w:tcW w:w="4788" w:type="dxa"/>
          </w:tcPr>
          <w:p w:rsidR="00017B7E" w:rsidRDefault="00017B7E" w:rsidP="00C456AE">
            <w:pPr>
              <w:rPr>
                <w:rFonts w:ascii="Times New Roman" w:hAnsi="Times New Roman"/>
                <w:sz w:val="28"/>
                <w:szCs w:val="28"/>
              </w:rPr>
            </w:pPr>
            <w:r>
              <w:rPr>
                <w:rFonts w:ascii="Times New Roman" w:hAnsi="Times New Roman"/>
                <w:sz w:val="28"/>
                <w:szCs w:val="28"/>
              </w:rPr>
              <w:t>Tháng 10: 14</w:t>
            </w:r>
          </w:p>
        </w:tc>
        <w:tc>
          <w:tcPr>
            <w:tcW w:w="5385" w:type="dxa"/>
            <w:vMerge/>
          </w:tcPr>
          <w:p w:rsidR="00017B7E" w:rsidRDefault="00017B7E" w:rsidP="00C456AE">
            <w:pPr>
              <w:jc w:val="right"/>
              <w:rPr>
                <w:rFonts w:ascii="Times New Roman" w:hAnsi="Times New Roman"/>
                <w:sz w:val="28"/>
                <w:szCs w:val="28"/>
              </w:rPr>
            </w:pPr>
          </w:p>
        </w:tc>
      </w:tr>
      <w:tr w:rsidR="00017B7E" w:rsidRPr="00C54502" w:rsidTr="00017B7E">
        <w:tc>
          <w:tcPr>
            <w:tcW w:w="4788" w:type="dxa"/>
          </w:tcPr>
          <w:p w:rsidR="00017B7E" w:rsidRDefault="00017B7E" w:rsidP="00C456AE">
            <w:pPr>
              <w:rPr>
                <w:rFonts w:ascii="Times New Roman" w:hAnsi="Times New Roman"/>
                <w:sz w:val="28"/>
                <w:szCs w:val="28"/>
              </w:rPr>
            </w:pPr>
            <w:r>
              <w:rPr>
                <w:rFonts w:ascii="Times New Roman" w:hAnsi="Times New Roman"/>
                <w:sz w:val="28"/>
                <w:szCs w:val="28"/>
              </w:rPr>
              <w:t>Tháng 10: 28</w:t>
            </w:r>
          </w:p>
        </w:tc>
        <w:tc>
          <w:tcPr>
            <w:tcW w:w="5385" w:type="dxa"/>
            <w:vMerge w:val="restart"/>
          </w:tcPr>
          <w:p w:rsidR="00017B7E" w:rsidRDefault="00017B7E" w:rsidP="00C456AE">
            <w:pPr>
              <w:jc w:val="right"/>
              <w:rPr>
                <w:rFonts w:ascii="Times New Roman" w:hAnsi="Times New Roman"/>
                <w:sz w:val="28"/>
                <w:szCs w:val="28"/>
              </w:rPr>
            </w:pPr>
            <w:r>
              <w:rPr>
                <w:rFonts w:ascii="Times New Roman" w:hAnsi="Times New Roman"/>
                <w:sz w:val="28"/>
                <w:szCs w:val="28"/>
              </w:rPr>
              <w:t>36.888.000</w:t>
            </w:r>
          </w:p>
        </w:tc>
      </w:tr>
      <w:tr w:rsidR="00017B7E" w:rsidRPr="00C54502" w:rsidTr="00017B7E">
        <w:tc>
          <w:tcPr>
            <w:tcW w:w="4788" w:type="dxa"/>
          </w:tcPr>
          <w:p w:rsidR="00017B7E" w:rsidRDefault="00017B7E" w:rsidP="00C456AE">
            <w:pPr>
              <w:rPr>
                <w:rFonts w:ascii="Times New Roman" w:hAnsi="Times New Roman"/>
                <w:sz w:val="28"/>
                <w:szCs w:val="28"/>
              </w:rPr>
            </w:pPr>
            <w:r>
              <w:rPr>
                <w:rFonts w:ascii="Times New Roman" w:hAnsi="Times New Roman"/>
                <w:sz w:val="28"/>
                <w:szCs w:val="28"/>
              </w:rPr>
              <w:t>Tháng 11: 11; 25</w:t>
            </w:r>
          </w:p>
        </w:tc>
        <w:tc>
          <w:tcPr>
            <w:tcW w:w="5385" w:type="dxa"/>
            <w:vMerge/>
          </w:tcPr>
          <w:p w:rsidR="00017B7E" w:rsidRDefault="00017B7E" w:rsidP="00C456AE">
            <w:pPr>
              <w:jc w:val="right"/>
              <w:rPr>
                <w:rFonts w:ascii="Times New Roman" w:hAnsi="Times New Roman"/>
                <w:sz w:val="28"/>
                <w:szCs w:val="28"/>
              </w:rPr>
            </w:pPr>
          </w:p>
        </w:tc>
      </w:tr>
      <w:tr w:rsidR="00017B7E" w:rsidRPr="00C54502" w:rsidTr="00017B7E">
        <w:tc>
          <w:tcPr>
            <w:tcW w:w="4788" w:type="dxa"/>
          </w:tcPr>
          <w:p w:rsidR="00017B7E" w:rsidRDefault="00017B7E" w:rsidP="00C456AE">
            <w:pPr>
              <w:rPr>
                <w:rFonts w:ascii="Times New Roman" w:hAnsi="Times New Roman"/>
                <w:sz w:val="28"/>
                <w:szCs w:val="28"/>
              </w:rPr>
            </w:pPr>
            <w:r>
              <w:rPr>
                <w:rFonts w:ascii="Times New Roman" w:hAnsi="Times New Roman"/>
                <w:sz w:val="28"/>
                <w:szCs w:val="28"/>
              </w:rPr>
              <w:t xml:space="preserve">Tháng 12; 09 </w:t>
            </w:r>
          </w:p>
        </w:tc>
        <w:tc>
          <w:tcPr>
            <w:tcW w:w="5385" w:type="dxa"/>
          </w:tcPr>
          <w:p w:rsidR="00017B7E" w:rsidRDefault="00017B7E" w:rsidP="00C456AE">
            <w:pPr>
              <w:jc w:val="right"/>
              <w:rPr>
                <w:rFonts w:ascii="Times New Roman" w:hAnsi="Times New Roman"/>
                <w:sz w:val="28"/>
                <w:szCs w:val="28"/>
              </w:rPr>
            </w:pPr>
            <w:r>
              <w:rPr>
                <w:rFonts w:ascii="Times New Roman" w:hAnsi="Times New Roman"/>
                <w:sz w:val="28"/>
                <w:szCs w:val="28"/>
              </w:rPr>
              <w:t>35.888.000</w:t>
            </w:r>
          </w:p>
        </w:tc>
      </w:tr>
    </w:tbl>
    <w:p w:rsidR="007A751E" w:rsidRPr="007A751E" w:rsidRDefault="007A751E" w:rsidP="007A751E">
      <w:pPr>
        <w:spacing w:after="0"/>
        <w:jc w:val="both"/>
        <w:rPr>
          <w:rFonts w:asciiTheme="majorHAnsi" w:hAnsiTheme="majorHAnsi"/>
          <w:b/>
          <w:color w:val="C00000"/>
          <w:sz w:val="24"/>
          <w:szCs w:val="24"/>
          <w:lang w:eastAsia="vi-VN"/>
        </w:rPr>
      </w:pPr>
    </w:p>
    <w:p w:rsidR="00F255DA" w:rsidRPr="00B12F7A" w:rsidRDefault="00F255DA" w:rsidP="00082D54">
      <w:pPr>
        <w:pStyle w:val="ListParagraph"/>
        <w:numPr>
          <w:ilvl w:val="0"/>
          <w:numId w:val="1"/>
        </w:numPr>
        <w:spacing w:after="0"/>
        <w:ind w:left="0" w:firstLine="0"/>
        <w:jc w:val="both"/>
        <w:rPr>
          <w:rFonts w:asciiTheme="majorHAnsi" w:hAnsiTheme="majorHAnsi"/>
          <w:b/>
          <w:sz w:val="24"/>
          <w:szCs w:val="24"/>
          <w:lang w:eastAsia="vi-VN"/>
        </w:rPr>
      </w:pPr>
      <w:r w:rsidRPr="00B12F7A">
        <w:rPr>
          <w:rFonts w:asciiTheme="majorHAnsi" w:hAnsiTheme="majorHAnsi"/>
          <w:b/>
          <w:sz w:val="24"/>
          <w:szCs w:val="24"/>
          <w:lang w:eastAsia="vi-VN"/>
        </w:rPr>
        <w:t>Hành trình bay</w:t>
      </w:r>
      <w:r w:rsidR="007008B7" w:rsidRPr="00B12F7A">
        <w:rPr>
          <w:rFonts w:asciiTheme="majorHAnsi" w:hAnsiTheme="majorHAnsi"/>
          <w:b/>
          <w:sz w:val="24"/>
          <w:szCs w:val="24"/>
          <w:lang w:eastAsia="vi-VN"/>
        </w:rPr>
        <w:t xml:space="preserve"> Vietnam Airlines</w:t>
      </w:r>
      <w:r w:rsidRPr="00B12F7A">
        <w:rPr>
          <w:rFonts w:asciiTheme="majorHAnsi" w:hAnsiTheme="majorHAnsi"/>
          <w:b/>
          <w:sz w:val="24"/>
          <w:szCs w:val="24"/>
          <w:lang w:eastAsia="vi-VN"/>
        </w:rPr>
        <w:t>:</w:t>
      </w:r>
    </w:p>
    <w:p w:rsidR="00C35045" w:rsidRPr="00701A91" w:rsidRDefault="00C35045" w:rsidP="00C35045">
      <w:pPr>
        <w:pStyle w:val="ListParagraph"/>
        <w:numPr>
          <w:ilvl w:val="0"/>
          <w:numId w:val="1"/>
        </w:numPr>
        <w:tabs>
          <w:tab w:val="left" w:pos="540"/>
        </w:tabs>
        <w:spacing w:after="0"/>
        <w:jc w:val="both"/>
        <w:rPr>
          <w:rFonts w:ascii="Cambria" w:hAnsi="Cambria"/>
          <w:color w:val="000000"/>
          <w:sz w:val="24"/>
          <w:szCs w:val="24"/>
        </w:rPr>
      </w:pPr>
      <w:r w:rsidRPr="00701A91">
        <w:rPr>
          <w:rFonts w:ascii="Cambria" w:hAnsi="Cambria"/>
          <w:sz w:val="24"/>
          <w:szCs w:val="24"/>
          <w:lang w:val="it-IT" w:eastAsia="vi-VN"/>
        </w:rPr>
        <w:t>VN 306  05MAR SGNNRT 0020 0745    </w:t>
      </w:r>
    </w:p>
    <w:p w:rsidR="00C35045" w:rsidRPr="00701A91" w:rsidRDefault="00C35045" w:rsidP="00C35045">
      <w:pPr>
        <w:pStyle w:val="ListParagraph"/>
        <w:numPr>
          <w:ilvl w:val="0"/>
          <w:numId w:val="1"/>
        </w:numPr>
        <w:tabs>
          <w:tab w:val="left" w:pos="540"/>
        </w:tabs>
        <w:spacing w:after="0"/>
        <w:jc w:val="both"/>
        <w:rPr>
          <w:rFonts w:ascii="Cambria" w:hAnsi="Cambria"/>
          <w:color w:val="000000"/>
          <w:sz w:val="24"/>
          <w:szCs w:val="24"/>
        </w:rPr>
      </w:pPr>
      <w:r w:rsidRPr="00701A91">
        <w:rPr>
          <w:rFonts w:ascii="Cambria" w:hAnsi="Cambria"/>
          <w:sz w:val="24"/>
          <w:szCs w:val="24"/>
          <w:lang w:val="it-IT" w:eastAsia="vi-VN"/>
        </w:rPr>
        <w:t>VN 327  09MAR  KIXSGN 1000 1345 </w:t>
      </w:r>
    </w:p>
    <w:p w:rsidR="00CE7581" w:rsidRPr="008F308D" w:rsidRDefault="00CE7581" w:rsidP="00C64B43">
      <w:pPr>
        <w:spacing w:after="0"/>
        <w:jc w:val="both"/>
        <w:rPr>
          <w:rFonts w:asciiTheme="majorHAnsi" w:hAnsiTheme="majorHAnsi" w:cs="Arial"/>
          <w:b/>
          <w:color w:val="FF0000"/>
          <w:sz w:val="24"/>
          <w:szCs w:val="24"/>
          <w:u w:val="single"/>
          <w:lang w:eastAsia="vi-VN"/>
        </w:rPr>
      </w:pPr>
      <w:r w:rsidRPr="008F308D">
        <w:rPr>
          <w:rFonts w:asciiTheme="majorHAnsi" w:hAnsiTheme="majorHAnsi" w:cs="Arial"/>
          <w:b/>
          <w:color w:val="FF0000"/>
          <w:sz w:val="24"/>
          <w:szCs w:val="24"/>
          <w:u w:val="single"/>
          <w:lang w:eastAsia="vi-VN"/>
        </w:rPr>
        <w:t>Điểm nổi bật chương trình:</w:t>
      </w:r>
    </w:p>
    <w:p w:rsidR="008F308D" w:rsidRDefault="008F308D" w:rsidP="00082D54">
      <w:pPr>
        <w:pStyle w:val="ListParagraph"/>
        <w:numPr>
          <w:ilvl w:val="0"/>
          <w:numId w:val="7"/>
        </w:numPr>
        <w:suppressAutoHyphens w:val="0"/>
        <w:spacing w:after="0"/>
        <w:ind w:left="0" w:firstLine="0"/>
        <w:contextualSpacing/>
        <w:jc w:val="both"/>
        <w:rPr>
          <w:rFonts w:ascii="Times New Roman" w:hAnsi="Times New Roman" w:cs="Times New Roman"/>
          <w:sz w:val="24"/>
          <w:szCs w:val="24"/>
          <w:lang w:eastAsia="vi-VN"/>
        </w:rPr>
      </w:pPr>
      <w:r w:rsidRPr="0018042F">
        <w:rPr>
          <w:rFonts w:ascii="Times New Roman" w:hAnsi="Times New Roman" w:cs="Times New Roman"/>
          <w:sz w:val="24"/>
          <w:szCs w:val="24"/>
          <w:lang w:eastAsia="vi-VN"/>
        </w:rPr>
        <w:t>Tham quan Cung Đường V</w:t>
      </w:r>
      <w:r>
        <w:rPr>
          <w:rFonts w:ascii="Times New Roman" w:hAnsi="Times New Roman" w:cs="Times New Roman"/>
          <w:sz w:val="24"/>
          <w:szCs w:val="24"/>
          <w:lang w:eastAsia="vi-VN"/>
        </w:rPr>
        <w:t>àng Nhật Bản từ Tokyo</w:t>
      </w:r>
      <w:r w:rsidR="0064161D">
        <w:rPr>
          <w:rFonts w:ascii="Times New Roman" w:hAnsi="Times New Roman" w:cs="Times New Roman"/>
          <w:sz w:val="24"/>
          <w:szCs w:val="24"/>
          <w:lang w:val="vi-VN" w:eastAsia="vi-VN"/>
        </w:rPr>
        <w:t xml:space="preserve"> - Osaka</w:t>
      </w:r>
      <w:r>
        <w:rPr>
          <w:rFonts w:ascii="Times New Roman" w:hAnsi="Times New Roman" w:cs="Times New Roman"/>
          <w:sz w:val="24"/>
          <w:szCs w:val="24"/>
          <w:lang w:eastAsia="vi-VN"/>
        </w:rPr>
        <w:t>;</w:t>
      </w:r>
    </w:p>
    <w:p w:rsidR="008F308D" w:rsidRDefault="008F308D" w:rsidP="00082D54">
      <w:pPr>
        <w:pStyle w:val="ListParagraph"/>
        <w:numPr>
          <w:ilvl w:val="0"/>
          <w:numId w:val="7"/>
        </w:numPr>
        <w:suppressAutoHyphens w:val="0"/>
        <w:spacing w:after="0"/>
        <w:ind w:left="0" w:firstLine="0"/>
        <w:contextualSpacing/>
        <w:jc w:val="both"/>
        <w:rPr>
          <w:rFonts w:ascii="Times New Roman" w:hAnsi="Times New Roman" w:cs="Times New Roman"/>
          <w:sz w:val="24"/>
          <w:szCs w:val="24"/>
          <w:lang w:eastAsia="vi-VN"/>
        </w:rPr>
      </w:pPr>
      <w:r>
        <w:rPr>
          <w:rFonts w:ascii="Times New Roman" w:hAnsi="Times New Roman" w:cs="Times New Roman"/>
          <w:sz w:val="24"/>
          <w:szCs w:val="24"/>
          <w:lang w:eastAsia="vi-VN"/>
        </w:rPr>
        <w:t>Trải nghiệm đi tàu Shinkansen siêu tốc;</w:t>
      </w:r>
    </w:p>
    <w:p w:rsidR="008F308D" w:rsidRDefault="008F308D" w:rsidP="00082D54">
      <w:pPr>
        <w:pStyle w:val="ListParagraph"/>
        <w:numPr>
          <w:ilvl w:val="0"/>
          <w:numId w:val="7"/>
        </w:numPr>
        <w:suppressAutoHyphens w:val="0"/>
        <w:spacing w:after="0"/>
        <w:ind w:left="0" w:firstLine="0"/>
        <w:contextualSpacing/>
        <w:jc w:val="both"/>
        <w:rPr>
          <w:rFonts w:ascii="Times New Roman" w:hAnsi="Times New Roman" w:cs="Times New Roman"/>
          <w:sz w:val="24"/>
          <w:szCs w:val="24"/>
          <w:lang w:eastAsia="vi-VN"/>
        </w:rPr>
      </w:pPr>
      <w:r w:rsidRPr="001C04EE">
        <w:rPr>
          <w:rFonts w:ascii="Times New Roman" w:hAnsi="Times New Roman" w:cs="Times New Roman"/>
          <w:sz w:val="24"/>
          <w:szCs w:val="24"/>
          <w:lang w:eastAsia="vi-VN"/>
        </w:rPr>
        <w:t>Trải nghiệm mặc đồ Yukata, tắm Onsen truyền thống Nhật Bản;</w:t>
      </w:r>
    </w:p>
    <w:p w:rsidR="008F308D" w:rsidRPr="0064161D" w:rsidRDefault="008F308D" w:rsidP="00082D54">
      <w:pPr>
        <w:pStyle w:val="ListParagraph"/>
        <w:numPr>
          <w:ilvl w:val="0"/>
          <w:numId w:val="7"/>
        </w:numPr>
        <w:suppressAutoHyphens w:val="0"/>
        <w:spacing w:after="0"/>
        <w:ind w:left="0" w:firstLine="0"/>
        <w:contextualSpacing/>
        <w:jc w:val="both"/>
        <w:rPr>
          <w:rFonts w:ascii="Times New Roman" w:hAnsi="Times New Roman" w:cs="Times New Roman"/>
          <w:sz w:val="24"/>
          <w:szCs w:val="24"/>
          <w:lang w:eastAsia="vi-VN"/>
        </w:rPr>
      </w:pPr>
      <w:r w:rsidRPr="0018042F">
        <w:rPr>
          <w:rFonts w:ascii="Times New Roman" w:hAnsi="Times New Roman" w:cs="Times New Roman"/>
          <w:sz w:val="24"/>
          <w:szCs w:val="24"/>
          <w:lang w:eastAsia="vi-VN"/>
        </w:rPr>
        <w:lastRenderedPageBreak/>
        <w:t xml:space="preserve">Du thuyền </w:t>
      </w:r>
      <w:r w:rsidR="0064161D">
        <w:rPr>
          <w:rFonts w:ascii="Times New Roman" w:hAnsi="Times New Roman" w:cs="Times New Roman"/>
          <w:sz w:val="24"/>
          <w:szCs w:val="24"/>
          <w:lang w:eastAsia="vi-VN"/>
        </w:rPr>
        <w:t>dạo quanh hồ Aishi</w:t>
      </w:r>
      <w:r w:rsidR="000F2F25">
        <w:rPr>
          <w:rFonts w:ascii="Times New Roman" w:hAnsi="Times New Roman" w:cs="Times New Roman"/>
          <w:sz w:val="24"/>
          <w:szCs w:val="24"/>
          <w:lang w:val="vi-VN" w:eastAsia="vi-VN"/>
        </w:rPr>
        <w:t>;</w:t>
      </w:r>
    </w:p>
    <w:p w:rsidR="0078519B" w:rsidRPr="0078519B" w:rsidRDefault="0064161D" w:rsidP="00082D54">
      <w:pPr>
        <w:pStyle w:val="ListParagraph"/>
        <w:numPr>
          <w:ilvl w:val="0"/>
          <w:numId w:val="7"/>
        </w:numPr>
        <w:suppressAutoHyphens w:val="0"/>
        <w:spacing w:after="0"/>
        <w:ind w:left="0" w:firstLine="0"/>
        <w:contextualSpacing/>
        <w:jc w:val="both"/>
        <w:rPr>
          <w:rFonts w:ascii="Times New Roman" w:hAnsi="Times New Roman" w:cs="Times New Roman"/>
          <w:sz w:val="24"/>
          <w:szCs w:val="24"/>
          <w:lang w:eastAsia="vi-VN"/>
        </w:rPr>
      </w:pPr>
      <w:r>
        <w:rPr>
          <w:rFonts w:ascii="Times New Roman" w:hAnsi="Times New Roman" w:cs="Times New Roman"/>
          <w:sz w:val="24"/>
          <w:szCs w:val="24"/>
          <w:lang w:eastAsia="vi-VN"/>
        </w:rPr>
        <w:t>Thưởng thức trứng đen trường thọ</w:t>
      </w:r>
      <w:r w:rsidR="006B7A19">
        <w:rPr>
          <w:rFonts w:ascii="Times New Roman" w:hAnsi="Times New Roman" w:cs="Times New Roman"/>
          <w:sz w:val="24"/>
          <w:szCs w:val="24"/>
          <w:lang w:val="vi-VN" w:eastAsia="vi-VN"/>
        </w:rPr>
        <w:t xml:space="preserve"> tại thung lũng Owakudani.</w:t>
      </w:r>
    </w:p>
    <w:p w:rsidR="0078519B" w:rsidRPr="0078519B" w:rsidRDefault="0078519B" w:rsidP="00082D54">
      <w:pPr>
        <w:pStyle w:val="ListParagraph"/>
        <w:numPr>
          <w:ilvl w:val="0"/>
          <w:numId w:val="7"/>
        </w:numPr>
        <w:suppressAutoHyphens w:val="0"/>
        <w:spacing w:after="0"/>
        <w:ind w:left="0" w:firstLine="0"/>
        <w:contextualSpacing/>
        <w:jc w:val="both"/>
        <w:rPr>
          <w:rFonts w:ascii="Times New Roman" w:hAnsi="Times New Roman" w:cs="Times New Roman"/>
          <w:sz w:val="24"/>
          <w:szCs w:val="24"/>
          <w:lang w:eastAsia="vi-VN"/>
        </w:rPr>
      </w:pPr>
      <w:r w:rsidRPr="0078519B">
        <w:rPr>
          <w:rFonts w:ascii="Times New Roman" w:hAnsi="Times New Roman"/>
          <w:sz w:val="24"/>
          <w:szCs w:val="24"/>
          <w:lang w:eastAsia="vi-VN"/>
        </w:rPr>
        <w:t>Ngắm hoa Kochia, tham gia lễ hội lá đỏ</w:t>
      </w:r>
      <w:r w:rsidR="00DB37EE">
        <w:rPr>
          <w:rFonts w:ascii="Times New Roman" w:hAnsi="Times New Roman"/>
          <w:sz w:val="24"/>
          <w:szCs w:val="24"/>
          <w:lang w:val="vi-VN" w:eastAsia="vi-VN"/>
        </w:rPr>
        <w:t xml:space="preserve"> hoặc</w:t>
      </w:r>
      <w:r w:rsidRPr="0078519B">
        <w:rPr>
          <w:rFonts w:ascii="Times New Roman" w:hAnsi="Times New Roman"/>
          <w:sz w:val="24"/>
          <w:szCs w:val="24"/>
          <w:lang w:eastAsia="vi-VN"/>
        </w:rPr>
        <w:t xml:space="preserve"> lá vàng tuyệt đẹp từ 15/10 – 15/12 hàng năm;</w:t>
      </w:r>
    </w:p>
    <w:p w:rsidR="008F308D" w:rsidRDefault="008F308D" w:rsidP="00082D54">
      <w:pPr>
        <w:pStyle w:val="ListParagraph"/>
        <w:numPr>
          <w:ilvl w:val="0"/>
          <w:numId w:val="7"/>
        </w:numPr>
        <w:suppressAutoHyphens w:val="0"/>
        <w:spacing w:after="0"/>
        <w:ind w:left="0" w:firstLine="0"/>
        <w:contextualSpacing/>
        <w:jc w:val="both"/>
        <w:rPr>
          <w:rFonts w:ascii="Times New Roman" w:hAnsi="Times New Roman" w:cs="Times New Roman"/>
          <w:sz w:val="24"/>
          <w:szCs w:val="24"/>
          <w:lang w:eastAsia="vi-VN"/>
        </w:rPr>
      </w:pPr>
      <w:r w:rsidRPr="001C04EE">
        <w:rPr>
          <w:rFonts w:ascii="Times New Roman" w:hAnsi="Times New Roman" w:cs="Times New Roman"/>
          <w:sz w:val="24"/>
          <w:szCs w:val="24"/>
          <w:lang w:eastAsia="vi-VN"/>
        </w:rPr>
        <w:t>Thưởng thức các món ăn nổi tiếng ở Nhật như:</w:t>
      </w:r>
      <w:r w:rsidR="0075780D">
        <w:rPr>
          <w:rFonts w:ascii="Times New Roman" w:hAnsi="Times New Roman" w:cs="Times New Roman"/>
          <w:sz w:val="24"/>
          <w:szCs w:val="24"/>
          <w:lang w:eastAsia="vi-VN"/>
        </w:rPr>
        <w:t>Bò</w:t>
      </w:r>
      <w:r w:rsidR="0075780D">
        <w:rPr>
          <w:rFonts w:ascii="Times New Roman" w:hAnsi="Times New Roman" w:cs="Times New Roman"/>
          <w:sz w:val="24"/>
          <w:szCs w:val="24"/>
          <w:lang w:val="vi-VN" w:eastAsia="vi-VN"/>
        </w:rPr>
        <w:t xml:space="preserve"> Kobe,</w:t>
      </w:r>
      <w:r w:rsidRPr="001C04EE">
        <w:rPr>
          <w:rFonts w:ascii="Times New Roman" w:hAnsi="Times New Roman" w:cs="Times New Roman"/>
          <w:sz w:val="24"/>
          <w:szCs w:val="24"/>
          <w:lang w:eastAsia="vi-VN"/>
        </w:rPr>
        <w:t xml:space="preserve"> Shabu shabu, mì Udong, BBQ…</w:t>
      </w:r>
    </w:p>
    <w:p w:rsidR="008F308D" w:rsidRDefault="008F308D" w:rsidP="00082D54">
      <w:pPr>
        <w:pStyle w:val="ListParagraph"/>
        <w:numPr>
          <w:ilvl w:val="0"/>
          <w:numId w:val="7"/>
        </w:numPr>
        <w:suppressAutoHyphens w:val="0"/>
        <w:spacing w:after="0"/>
        <w:ind w:left="0" w:firstLine="0"/>
        <w:contextualSpacing/>
        <w:jc w:val="both"/>
        <w:rPr>
          <w:rFonts w:ascii="Times New Roman" w:hAnsi="Times New Roman" w:cs="Times New Roman"/>
          <w:sz w:val="24"/>
          <w:szCs w:val="24"/>
          <w:lang w:eastAsia="vi-VN"/>
        </w:rPr>
      </w:pPr>
      <w:r w:rsidRPr="001C04EE">
        <w:rPr>
          <w:rFonts w:ascii="Times New Roman" w:hAnsi="Times New Roman" w:cs="Times New Roman"/>
          <w:sz w:val="24"/>
          <w:szCs w:val="24"/>
          <w:lang w:eastAsia="vi-VN"/>
        </w:rPr>
        <w:t>Trải nghiệm dịch vụ bay theo hãng hàng không Vietnam airlines</w:t>
      </w:r>
      <w:r>
        <w:rPr>
          <w:rFonts w:ascii="Times New Roman" w:hAnsi="Times New Roman" w:cs="Times New Roman"/>
          <w:sz w:val="24"/>
          <w:szCs w:val="24"/>
          <w:lang w:eastAsia="vi-VN"/>
        </w:rPr>
        <w:t xml:space="preserve"> ;</w:t>
      </w:r>
    </w:p>
    <w:p w:rsidR="00DB141F" w:rsidRDefault="00DB141F" w:rsidP="00C64B43">
      <w:pPr>
        <w:pStyle w:val="ListParagraph"/>
        <w:suppressAutoHyphens w:val="0"/>
        <w:spacing w:after="0"/>
        <w:ind w:left="0"/>
        <w:contextualSpacing/>
        <w:jc w:val="both"/>
        <w:rPr>
          <w:rFonts w:ascii="Times New Roman" w:hAnsi="Times New Roman" w:cs="Times New Roman"/>
          <w:sz w:val="24"/>
          <w:szCs w:val="24"/>
          <w:lang w:eastAsia="vi-VN"/>
        </w:rPr>
      </w:pPr>
    </w:p>
    <w:p w:rsidR="00F255DA" w:rsidRPr="008F308D" w:rsidRDefault="00F255DA" w:rsidP="00C64B43">
      <w:pPr>
        <w:shd w:val="clear" w:color="auto" w:fill="FF0000"/>
        <w:spacing w:after="0"/>
        <w:jc w:val="both"/>
        <w:rPr>
          <w:rFonts w:asciiTheme="majorHAnsi" w:hAnsiTheme="majorHAnsi" w:cs="Arial"/>
          <w:b/>
          <w:color w:val="FFFFFF" w:themeColor="background1"/>
          <w:sz w:val="24"/>
          <w:szCs w:val="24"/>
          <w:lang w:eastAsia="vi-VN"/>
        </w:rPr>
      </w:pPr>
      <w:r w:rsidRPr="008F308D">
        <w:rPr>
          <w:rFonts w:asciiTheme="majorHAnsi" w:hAnsiTheme="majorHAnsi" w:cs="Arial"/>
          <w:b/>
          <w:color w:val="FFFFFF" w:themeColor="background1"/>
          <w:sz w:val="24"/>
          <w:szCs w:val="24"/>
          <w:lang w:eastAsia="vi-VN"/>
        </w:rPr>
        <w:t xml:space="preserve">NGAY  01. TP. HCM  - </w:t>
      </w:r>
      <w:r w:rsidR="005E6993" w:rsidRPr="008F308D">
        <w:rPr>
          <w:rFonts w:asciiTheme="majorHAnsi" w:hAnsiTheme="majorHAnsi" w:cs="Arial"/>
          <w:b/>
          <w:color w:val="FFFFFF" w:themeColor="background1"/>
          <w:sz w:val="24"/>
          <w:szCs w:val="24"/>
          <w:lang w:eastAsia="vi-VN"/>
        </w:rPr>
        <w:t xml:space="preserve">TOKYO </w:t>
      </w:r>
    </w:p>
    <w:p w:rsidR="00F255DA" w:rsidRPr="008F308D" w:rsidRDefault="00CE7581" w:rsidP="00C64B43">
      <w:pPr>
        <w:spacing w:after="0"/>
        <w:jc w:val="both"/>
        <w:rPr>
          <w:rFonts w:asciiTheme="majorHAnsi" w:hAnsiTheme="majorHAnsi" w:cs="Arial"/>
          <w:sz w:val="24"/>
          <w:szCs w:val="24"/>
          <w:lang w:eastAsia="vi-VN"/>
        </w:rPr>
      </w:pPr>
      <w:r w:rsidRPr="008F308D">
        <w:rPr>
          <w:rFonts w:asciiTheme="majorHAnsi" w:hAnsiTheme="majorHAnsi" w:cs="Arial"/>
          <w:b/>
          <w:sz w:val="24"/>
          <w:szCs w:val="24"/>
          <w:lang w:eastAsia="vi-VN"/>
        </w:rPr>
        <w:t>2</w:t>
      </w:r>
      <w:r w:rsidR="005E6993" w:rsidRPr="008F308D">
        <w:rPr>
          <w:rFonts w:asciiTheme="majorHAnsi" w:hAnsiTheme="majorHAnsi" w:cs="Arial"/>
          <w:b/>
          <w:sz w:val="24"/>
          <w:szCs w:val="24"/>
          <w:lang w:eastAsia="vi-VN"/>
        </w:rPr>
        <w:t>1</w:t>
      </w:r>
      <w:r w:rsidRPr="008F308D">
        <w:rPr>
          <w:rFonts w:asciiTheme="majorHAnsi" w:hAnsiTheme="majorHAnsi" w:cs="Arial"/>
          <w:b/>
          <w:sz w:val="24"/>
          <w:szCs w:val="24"/>
          <w:lang w:eastAsia="vi-VN"/>
        </w:rPr>
        <w:t>h</w:t>
      </w:r>
      <w:r w:rsidR="00F255DA" w:rsidRPr="008F308D">
        <w:rPr>
          <w:rFonts w:asciiTheme="majorHAnsi" w:hAnsiTheme="majorHAnsi" w:cs="Arial"/>
          <w:b/>
          <w:sz w:val="24"/>
          <w:szCs w:val="24"/>
          <w:lang w:eastAsia="vi-VN"/>
        </w:rPr>
        <w:t>30</w:t>
      </w:r>
      <w:r w:rsidR="00F255DA" w:rsidRPr="008F308D">
        <w:rPr>
          <w:rFonts w:asciiTheme="majorHAnsi" w:hAnsiTheme="majorHAnsi" w:cs="Arial"/>
          <w:sz w:val="24"/>
          <w:szCs w:val="24"/>
          <w:lang w:eastAsia="vi-VN"/>
        </w:rPr>
        <w:t xml:space="preserve"> HDV sẽ đón đoàn tại Ga đi Quốc tế, sân bay Tân Sơn Nhất. Làm thủ tục đáp chuyến bay của hãng </w:t>
      </w:r>
      <w:r w:rsidR="007008B7" w:rsidRPr="008F308D">
        <w:rPr>
          <w:rFonts w:asciiTheme="majorHAnsi" w:hAnsiTheme="majorHAnsi" w:cs="Arial"/>
          <w:b/>
          <w:sz w:val="24"/>
          <w:szCs w:val="24"/>
          <w:lang w:eastAsia="vi-VN"/>
        </w:rPr>
        <w:t>Vietnam</w:t>
      </w:r>
      <w:r w:rsidR="007008B7" w:rsidRPr="008F308D">
        <w:rPr>
          <w:rFonts w:asciiTheme="majorHAnsi" w:hAnsiTheme="majorHAnsi" w:cs="Arial"/>
          <w:sz w:val="24"/>
          <w:szCs w:val="24"/>
          <w:lang w:eastAsia="vi-VN"/>
        </w:rPr>
        <w:t xml:space="preserve"> </w:t>
      </w:r>
      <w:r w:rsidR="00F255DA" w:rsidRPr="008F308D">
        <w:rPr>
          <w:rFonts w:asciiTheme="majorHAnsi" w:hAnsiTheme="majorHAnsi" w:cs="Arial"/>
          <w:b/>
          <w:sz w:val="24"/>
          <w:szCs w:val="24"/>
          <w:lang w:eastAsia="vi-VN"/>
        </w:rPr>
        <w:t>Airline</w:t>
      </w:r>
      <w:r w:rsidR="00DC46F5" w:rsidRPr="008F308D">
        <w:rPr>
          <w:rFonts w:asciiTheme="majorHAnsi" w:hAnsiTheme="majorHAnsi" w:cs="Arial"/>
          <w:b/>
          <w:sz w:val="24"/>
          <w:szCs w:val="24"/>
          <w:lang w:val="en-US" w:eastAsia="vi-VN"/>
        </w:rPr>
        <w:t>s</w:t>
      </w:r>
      <w:r w:rsidR="00F255DA" w:rsidRPr="008F308D">
        <w:rPr>
          <w:rFonts w:asciiTheme="majorHAnsi" w:hAnsiTheme="majorHAnsi" w:cs="Arial"/>
          <w:sz w:val="24"/>
          <w:szCs w:val="24"/>
          <w:lang w:eastAsia="vi-VN"/>
        </w:rPr>
        <w:t xml:space="preserve">. Khởi hành đi Nhật Bản lúc </w:t>
      </w:r>
      <w:r w:rsidR="005E6993" w:rsidRPr="008F308D">
        <w:rPr>
          <w:rFonts w:asciiTheme="majorHAnsi" w:hAnsiTheme="majorHAnsi" w:cs="Arial"/>
          <w:sz w:val="24"/>
          <w:szCs w:val="24"/>
          <w:lang w:eastAsia="vi-VN"/>
        </w:rPr>
        <w:t>00</w:t>
      </w:r>
      <w:r w:rsidR="00E839DA" w:rsidRPr="008F308D">
        <w:rPr>
          <w:rFonts w:asciiTheme="majorHAnsi" w:hAnsiTheme="majorHAnsi" w:cs="Arial"/>
          <w:sz w:val="24"/>
          <w:szCs w:val="24"/>
          <w:lang w:val="en-US" w:eastAsia="vi-VN"/>
        </w:rPr>
        <w:t>h</w:t>
      </w:r>
      <w:r w:rsidR="005E6993" w:rsidRPr="008F308D">
        <w:rPr>
          <w:rFonts w:asciiTheme="majorHAnsi" w:hAnsiTheme="majorHAnsi" w:cs="Arial"/>
          <w:sz w:val="24"/>
          <w:szCs w:val="24"/>
          <w:lang w:eastAsia="vi-VN"/>
        </w:rPr>
        <w:t>10</w:t>
      </w:r>
      <w:r w:rsidR="00F255DA" w:rsidRPr="008F308D">
        <w:rPr>
          <w:rFonts w:asciiTheme="majorHAnsi" w:hAnsiTheme="majorHAnsi" w:cs="Arial"/>
          <w:sz w:val="24"/>
          <w:szCs w:val="24"/>
          <w:lang w:eastAsia="vi-VN"/>
        </w:rPr>
        <w:t>.</w:t>
      </w:r>
      <w:r w:rsidR="00F255DA" w:rsidRPr="008F308D">
        <w:rPr>
          <w:rFonts w:asciiTheme="majorHAnsi" w:hAnsiTheme="majorHAnsi" w:cs="Arial"/>
          <w:sz w:val="24"/>
          <w:szCs w:val="24"/>
        </w:rPr>
        <w:t xml:space="preserve"> </w:t>
      </w:r>
    </w:p>
    <w:p w:rsidR="00F255DA" w:rsidRDefault="00F255DA" w:rsidP="00C64B43">
      <w:pPr>
        <w:spacing w:after="0"/>
        <w:jc w:val="both"/>
        <w:rPr>
          <w:rFonts w:asciiTheme="majorHAnsi" w:hAnsiTheme="majorHAnsi" w:cs="Arial"/>
          <w:sz w:val="24"/>
          <w:szCs w:val="24"/>
          <w:lang w:eastAsia="vi-VN"/>
        </w:rPr>
      </w:pPr>
      <w:r w:rsidRPr="008F308D">
        <w:rPr>
          <w:rFonts w:asciiTheme="majorHAnsi" w:hAnsiTheme="majorHAnsi" w:cs="Arial"/>
          <w:sz w:val="24"/>
          <w:szCs w:val="24"/>
          <w:lang w:eastAsia="vi-VN"/>
        </w:rPr>
        <w:t>Đoàn nghỉ đêm &amp; ăn sáng trên máy bay.</w:t>
      </w:r>
    </w:p>
    <w:p w:rsidR="0064161D" w:rsidRPr="008F308D" w:rsidRDefault="0064161D" w:rsidP="00C64B43">
      <w:pPr>
        <w:spacing w:after="0"/>
        <w:jc w:val="both"/>
        <w:rPr>
          <w:rFonts w:asciiTheme="majorHAnsi" w:hAnsiTheme="majorHAnsi" w:cs="Arial"/>
          <w:sz w:val="24"/>
          <w:szCs w:val="24"/>
          <w:lang w:eastAsia="vi-VN"/>
        </w:rPr>
      </w:pPr>
    </w:p>
    <w:p w:rsidR="00F255DA" w:rsidRPr="008F308D" w:rsidRDefault="00F255DA" w:rsidP="00C64B43">
      <w:pPr>
        <w:shd w:val="clear" w:color="auto" w:fill="FF0000"/>
        <w:spacing w:after="0"/>
        <w:jc w:val="both"/>
        <w:rPr>
          <w:rFonts w:asciiTheme="majorHAnsi" w:hAnsiTheme="majorHAnsi" w:cs="Arial"/>
          <w:b/>
          <w:color w:val="FFFFFF" w:themeColor="background1"/>
          <w:sz w:val="24"/>
          <w:szCs w:val="24"/>
          <w:lang w:eastAsia="vi-VN"/>
        </w:rPr>
      </w:pPr>
      <w:r w:rsidRPr="008F308D">
        <w:rPr>
          <w:rFonts w:asciiTheme="majorHAnsi" w:hAnsiTheme="majorHAnsi" w:cs="Arial"/>
          <w:b/>
          <w:color w:val="FFFFFF" w:themeColor="background1"/>
          <w:sz w:val="24"/>
          <w:szCs w:val="24"/>
          <w:lang w:eastAsia="vi-VN"/>
        </w:rPr>
        <w:t xml:space="preserve">NGÀY 02.  </w:t>
      </w:r>
      <w:r w:rsidR="00E26093">
        <w:rPr>
          <w:rFonts w:asciiTheme="majorHAnsi" w:hAnsiTheme="majorHAnsi" w:cs="Arial"/>
          <w:b/>
          <w:color w:val="FFFFFF" w:themeColor="background1"/>
          <w:sz w:val="24"/>
          <w:szCs w:val="24"/>
          <w:lang w:eastAsia="vi-VN"/>
        </w:rPr>
        <w:t xml:space="preserve">NARITA </w:t>
      </w:r>
      <w:r w:rsidRPr="008F308D">
        <w:rPr>
          <w:rFonts w:asciiTheme="majorHAnsi" w:hAnsiTheme="majorHAnsi" w:cs="Arial"/>
          <w:b/>
          <w:color w:val="FFFFFF" w:themeColor="background1"/>
          <w:sz w:val="24"/>
          <w:szCs w:val="24"/>
          <w:lang w:eastAsia="vi-VN"/>
        </w:rPr>
        <w:t>-TOKYO(</w:t>
      </w:r>
      <w:r w:rsidR="005E6993" w:rsidRPr="008F308D">
        <w:rPr>
          <w:rFonts w:asciiTheme="majorHAnsi" w:hAnsiTheme="majorHAnsi" w:cs="Arial"/>
          <w:b/>
          <w:color w:val="FFFFFF" w:themeColor="background1"/>
          <w:sz w:val="24"/>
          <w:szCs w:val="24"/>
          <w:lang w:eastAsia="vi-VN"/>
        </w:rPr>
        <w:t>..</w:t>
      </w:r>
      <w:r w:rsidRPr="008F308D">
        <w:rPr>
          <w:rFonts w:asciiTheme="majorHAnsi" w:hAnsiTheme="majorHAnsi" w:cs="Arial"/>
          <w:b/>
          <w:color w:val="FFFFFF" w:themeColor="background1"/>
          <w:sz w:val="24"/>
          <w:szCs w:val="24"/>
          <w:lang w:eastAsia="vi-VN"/>
        </w:rPr>
        <w:t>, L, D)</w:t>
      </w:r>
    </w:p>
    <w:p w:rsidR="00566166" w:rsidRDefault="00F255DA" w:rsidP="00C64B43">
      <w:pPr>
        <w:spacing w:after="0"/>
        <w:jc w:val="both"/>
        <w:rPr>
          <w:rFonts w:asciiTheme="majorHAnsi" w:hAnsiTheme="majorHAnsi" w:cs="Arial"/>
          <w:sz w:val="24"/>
          <w:szCs w:val="24"/>
          <w:lang w:val="en-US" w:eastAsia="vi-VN"/>
        </w:rPr>
      </w:pPr>
      <w:r w:rsidRPr="008F308D">
        <w:rPr>
          <w:rFonts w:asciiTheme="majorHAnsi" w:hAnsiTheme="majorHAnsi" w:cs="Arial"/>
          <w:sz w:val="24"/>
          <w:szCs w:val="24"/>
          <w:lang w:eastAsia="vi-VN"/>
        </w:rPr>
        <w:t>07</w:t>
      </w:r>
      <w:r w:rsidR="00206E09" w:rsidRPr="008F308D">
        <w:rPr>
          <w:rFonts w:asciiTheme="majorHAnsi" w:hAnsiTheme="majorHAnsi" w:cs="Arial"/>
          <w:sz w:val="24"/>
          <w:szCs w:val="24"/>
          <w:lang w:eastAsia="vi-VN"/>
        </w:rPr>
        <w:t>h</w:t>
      </w:r>
      <w:r w:rsidR="0096409D">
        <w:rPr>
          <w:rFonts w:asciiTheme="majorHAnsi" w:hAnsiTheme="majorHAnsi" w:cs="Arial"/>
          <w:sz w:val="24"/>
          <w:szCs w:val="24"/>
          <w:lang w:eastAsia="vi-VN"/>
        </w:rPr>
        <w:t>5</w:t>
      </w:r>
      <w:r w:rsidR="00C37C04" w:rsidRPr="008F308D">
        <w:rPr>
          <w:rFonts w:asciiTheme="majorHAnsi" w:hAnsiTheme="majorHAnsi" w:cs="Arial"/>
          <w:sz w:val="24"/>
          <w:szCs w:val="24"/>
          <w:lang w:eastAsia="vi-VN"/>
        </w:rPr>
        <w:t xml:space="preserve">0 </w:t>
      </w:r>
      <w:r w:rsidR="00566166">
        <w:rPr>
          <w:rFonts w:asciiTheme="majorHAnsi" w:hAnsiTheme="majorHAnsi" w:cs="Arial"/>
          <w:sz w:val="24"/>
          <w:szCs w:val="24"/>
          <w:lang w:eastAsia="vi-VN"/>
        </w:rPr>
        <w:t xml:space="preserve">Đoàn đáp sân bay Narita, xe và HDV </w:t>
      </w:r>
      <w:r w:rsidR="00C37C04" w:rsidRPr="008F308D">
        <w:rPr>
          <w:rFonts w:asciiTheme="majorHAnsi" w:hAnsiTheme="majorHAnsi" w:cs="Arial"/>
          <w:sz w:val="24"/>
          <w:szCs w:val="24"/>
          <w:lang w:eastAsia="vi-VN"/>
        </w:rPr>
        <w:t>đưa đoàn đi tham quan</w:t>
      </w:r>
      <w:r w:rsidRPr="008F308D">
        <w:rPr>
          <w:rFonts w:asciiTheme="majorHAnsi" w:hAnsiTheme="majorHAnsi" w:cs="Arial"/>
          <w:sz w:val="24"/>
          <w:szCs w:val="24"/>
          <w:lang w:eastAsia="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2"/>
        <w:gridCol w:w="3492"/>
        <w:gridCol w:w="3492"/>
      </w:tblGrid>
      <w:tr w:rsidR="00A97559" w:rsidTr="00A97559">
        <w:tc>
          <w:tcPr>
            <w:tcW w:w="3492" w:type="dxa"/>
          </w:tcPr>
          <w:p w:rsidR="00A97559" w:rsidRDefault="00A97559" w:rsidP="00C64B43">
            <w:pPr>
              <w:spacing w:after="0"/>
              <w:jc w:val="both"/>
              <w:rPr>
                <w:rFonts w:asciiTheme="majorHAnsi" w:hAnsiTheme="majorHAnsi" w:cs="Arial"/>
                <w:sz w:val="24"/>
                <w:szCs w:val="24"/>
                <w:lang w:val="en-US" w:eastAsia="vi-VN"/>
              </w:rPr>
            </w:pPr>
            <w:r>
              <w:rPr>
                <w:rFonts w:asciiTheme="majorHAnsi" w:hAnsiTheme="majorHAnsi" w:cs="Arial"/>
                <w:noProof/>
                <w:sz w:val="24"/>
                <w:szCs w:val="24"/>
                <w:lang w:val="en-US"/>
              </w:rPr>
              <w:drawing>
                <wp:anchor distT="0" distB="0" distL="114300" distR="114300" simplePos="0" relativeHeight="251676672" behindDoc="1" locked="0" layoutInCell="1" allowOverlap="1" wp14:anchorId="389A8203" wp14:editId="1A7A7CE4">
                  <wp:simplePos x="0" y="0"/>
                  <wp:positionH relativeFrom="margin">
                    <wp:posOffset>45085</wp:posOffset>
                  </wp:positionH>
                  <wp:positionV relativeFrom="margin">
                    <wp:posOffset>247650</wp:posOffset>
                  </wp:positionV>
                  <wp:extent cx="2011680" cy="1280160"/>
                  <wp:effectExtent l="0" t="0" r="7620" b="0"/>
                  <wp:wrapTight wrapText="bothSides">
                    <wp:wrapPolygon edited="0">
                      <wp:start x="0" y="0"/>
                      <wp:lineTo x="0" y="21214"/>
                      <wp:lineTo x="21477" y="21214"/>
                      <wp:lineTo x="21477" y="0"/>
                      <wp:lineTo x="0" y="0"/>
                    </wp:wrapPolygon>
                  </wp:wrapTight>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Screen Shot 2024-04-09 at 2.04.42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1680" cy="1280160"/>
                          </a:xfrm>
                          <a:prstGeom prst="rect">
                            <a:avLst/>
                          </a:prstGeom>
                        </pic:spPr>
                      </pic:pic>
                    </a:graphicData>
                  </a:graphic>
                  <wp14:sizeRelH relativeFrom="margin">
                    <wp14:pctWidth>0</wp14:pctWidth>
                  </wp14:sizeRelH>
                  <wp14:sizeRelV relativeFrom="margin">
                    <wp14:pctHeight>0</wp14:pctHeight>
                  </wp14:sizeRelV>
                </wp:anchor>
              </w:drawing>
            </w:r>
          </w:p>
        </w:tc>
        <w:tc>
          <w:tcPr>
            <w:tcW w:w="3492" w:type="dxa"/>
          </w:tcPr>
          <w:p w:rsidR="00A97559" w:rsidRDefault="00A97559" w:rsidP="00C64B43">
            <w:pPr>
              <w:spacing w:after="0"/>
              <w:jc w:val="both"/>
              <w:rPr>
                <w:rFonts w:asciiTheme="majorHAnsi" w:hAnsiTheme="majorHAnsi" w:cs="Arial"/>
                <w:sz w:val="24"/>
                <w:szCs w:val="24"/>
                <w:lang w:val="en-US" w:eastAsia="vi-VN"/>
              </w:rPr>
            </w:pPr>
            <w:r>
              <w:rPr>
                <w:noProof/>
                <w:lang w:val="en-US"/>
              </w:rPr>
              <w:drawing>
                <wp:anchor distT="0" distB="0" distL="114300" distR="114300" simplePos="0" relativeHeight="251695104" behindDoc="1" locked="0" layoutInCell="1" allowOverlap="1" wp14:anchorId="6815FB76" wp14:editId="2E5CC665">
                  <wp:simplePos x="0" y="0"/>
                  <wp:positionH relativeFrom="column">
                    <wp:posOffset>1270</wp:posOffset>
                  </wp:positionH>
                  <wp:positionV relativeFrom="paragraph">
                    <wp:posOffset>258445</wp:posOffset>
                  </wp:positionV>
                  <wp:extent cx="2023110" cy="1273810"/>
                  <wp:effectExtent l="0" t="0" r="0" b="2540"/>
                  <wp:wrapTight wrapText="bothSides">
                    <wp:wrapPolygon edited="0">
                      <wp:start x="0" y="0"/>
                      <wp:lineTo x="0" y="21320"/>
                      <wp:lineTo x="21356" y="21320"/>
                      <wp:lineTo x="21356" y="0"/>
                      <wp:lineTo x="0" y="0"/>
                    </wp:wrapPolygon>
                  </wp:wrapTight>
                  <wp:docPr id="9" name="Picture 9" descr="https://univietravel.com/uploads/tours/tournhat/mualado/skytre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ttps://univietravel.com/uploads/tours/tournhat/mualado/skytree.jpg"/>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3110" cy="1273810"/>
                          </a:xfrm>
                          <a:prstGeom prst="rect">
                            <a:avLst/>
                          </a:prstGeom>
                          <a:noFill/>
                        </pic:spPr>
                      </pic:pic>
                    </a:graphicData>
                  </a:graphic>
                  <wp14:sizeRelH relativeFrom="page">
                    <wp14:pctWidth>0</wp14:pctWidth>
                  </wp14:sizeRelH>
                  <wp14:sizeRelV relativeFrom="page">
                    <wp14:pctHeight>0</wp14:pctHeight>
                  </wp14:sizeRelV>
                </wp:anchor>
              </w:drawing>
            </w:r>
          </w:p>
        </w:tc>
        <w:tc>
          <w:tcPr>
            <w:tcW w:w="3492" w:type="dxa"/>
          </w:tcPr>
          <w:p w:rsidR="00A97559" w:rsidRDefault="00A97559" w:rsidP="00C64B43">
            <w:pPr>
              <w:spacing w:after="0"/>
              <w:jc w:val="both"/>
              <w:rPr>
                <w:rFonts w:asciiTheme="majorHAnsi" w:hAnsiTheme="majorHAnsi" w:cs="Arial"/>
                <w:sz w:val="24"/>
                <w:szCs w:val="24"/>
                <w:lang w:val="en-US" w:eastAsia="vi-VN"/>
              </w:rPr>
            </w:pPr>
            <w:r>
              <w:rPr>
                <w:noProof/>
                <w:lang w:val="en-US"/>
              </w:rPr>
              <w:drawing>
                <wp:anchor distT="0" distB="0" distL="114300" distR="114300" simplePos="0" relativeHeight="251674624" behindDoc="1" locked="0" layoutInCell="1" allowOverlap="1" wp14:anchorId="3833D314" wp14:editId="37357D8F">
                  <wp:simplePos x="0" y="0"/>
                  <wp:positionH relativeFrom="column">
                    <wp:posOffset>45720</wp:posOffset>
                  </wp:positionH>
                  <wp:positionV relativeFrom="paragraph">
                    <wp:posOffset>247650</wp:posOffset>
                  </wp:positionV>
                  <wp:extent cx="2004060" cy="1274445"/>
                  <wp:effectExtent l="0" t="0" r="0" b="1905"/>
                  <wp:wrapTight wrapText="bothSides">
                    <wp:wrapPolygon edited="0">
                      <wp:start x="0" y="0"/>
                      <wp:lineTo x="0" y="21309"/>
                      <wp:lineTo x="21354" y="21309"/>
                      <wp:lineTo x="21354" y="0"/>
                      <wp:lineTo x="0" y="0"/>
                    </wp:wrapPolygon>
                  </wp:wrapTight>
                  <wp:docPr id="10" name="Picture 6" descr="https://content.fun-japan.jp/renewal-prod/cms/articles/content/Odaiba1jpg_2019-12-16-05-38-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s://content.fun-japan.jp/renewal-prod/cms/articles/content/Odaiba1jpg_2019-12-16-05-38-33.jp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4060" cy="1274445"/>
                          </a:xfrm>
                          <a:prstGeom prst="rect">
                            <a:avLst/>
                          </a:prstGeom>
                          <a:noFill/>
                        </pic:spPr>
                      </pic:pic>
                    </a:graphicData>
                  </a:graphic>
                  <wp14:sizeRelH relativeFrom="page">
                    <wp14:pctWidth>0</wp14:pctWidth>
                  </wp14:sizeRelH>
                  <wp14:sizeRelV relativeFrom="page">
                    <wp14:pctHeight>0</wp14:pctHeight>
                  </wp14:sizeRelV>
                </wp:anchor>
              </w:drawing>
            </w:r>
          </w:p>
        </w:tc>
      </w:tr>
    </w:tbl>
    <w:p w:rsidR="004012CB" w:rsidRPr="00A97559" w:rsidRDefault="004012CB" w:rsidP="00C64B43">
      <w:pPr>
        <w:spacing w:after="0"/>
        <w:jc w:val="both"/>
        <w:rPr>
          <w:rFonts w:asciiTheme="majorHAnsi" w:hAnsiTheme="majorHAnsi" w:cs="Arial"/>
          <w:sz w:val="24"/>
          <w:szCs w:val="24"/>
          <w:lang w:val="en-US" w:eastAsia="vi-VN"/>
        </w:rPr>
      </w:pPr>
    </w:p>
    <w:p w:rsidR="00EF21CC" w:rsidRPr="00EF21CC" w:rsidRDefault="00EF21CC" w:rsidP="00082D54">
      <w:pPr>
        <w:numPr>
          <w:ilvl w:val="0"/>
          <w:numId w:val="2"/>
        </w:numPr>
        <w:spacing w:after="0"/>
        <w:ind w:left="0" w:firstLine="0"/>
        <w:jc w:val="both"/>
        <w:rPr>
          <w:rFonts w:asciiTheme="majorHAnsi" w:hAnsiTheme="majorHAnsi" w:cs="Arial"/>
          <w:sz w:val="24"/>
          <w:szCs w:val="24"/>
        </w:rPr>
      </w:pPr>
      <w:r w:rsidRPr="00065DB9">
        <w:rPr>
          <w:rFonts w:asciiTheme="majorHAnsi" w:hAnsiTheme="majorHAnsi" w:cs="Arial"/>
          <w:b/>
          <w:sz w:val="24"/>
          <w:szCs w:val="24"/>
          <w:lang w:eastAsia="vi-VN"/>
        </w:rPr>
        <w:t xml:space="preserve">Đảo Nhân tạo Odaiba: </w:t>
      </w:r>
      <w:r w:rsidRPr="00065DB9">
        <w:rPr>
          <w:rFonts w:asciiTheme="majorHAnsi" w:hAnsiTheme="majorHAnsi" w:cs="Arial"/>
          <w:sz w:val="24"/>
          <w:szCs w:val="24"/>
        </w:rPr>
        <w:t>Đảo nhân tạo Odaiba là một công trình "lấp biển" được xây dựng từ thời Edo. Công trình này nhìn ra cây cầu nổi danh Rainbow Bridge ở Vịnh Tokyo với Cầu Cầu Vồng</w:t>
      </w:r>
      <w:r>
        <w:rPr>
          <w:rFonts w:asciiTheme="majorHAnsi" w:hAnsiTheme="majorHAnsi" w:cs="Arial"/>
          <w:sz w:val="24"/>
          <w:szCs w:val="24"/>
        </w:rPr>
        <w:t xml:space="preserve"> - </w:t>
      </w:r>
      <w:r w:rsidRPr="00065DB9">
        <w:rPr>
          <w:rFonts w:asciiTheme="majorHAnsi" w:hAnsiTheme="majorHAnsi" w:cs="Arial"/>
          <w:sz w:val="24"/>
          <w:szCs w:val="24"/>
        </w:rPr>
        <w:t>Vòng quay khổng lồ ở Palette Town</w:t>
      </w:r>
      <w:r>
        <w:rPr>
          <w:rFonts w:asciiTheme="majorHAnsi" w:hAnsiTheme="majorHAnsi" w:cs="Arial"/>
          <w:sz w:val="24"/>
          <w:szCs w:val="24"/>
        </w:rPr>
        <w:t xml:space="preserve"> và cá khu vui chơi, mua sắm sầm uất…</w:t>
      </w:r>
    </w:p>
    <w:p w:rsidR="00F255DA" w:rsidRPr="008F308D" w:rsidRDefault="00F255DA" w:rsidP="00082D54">
      <w:pPr>
        <w:numPr>
          <w:ilvl w:val="0"/>
          <w:numId w:val="2"/>
        </w:numPr>
        <w:spacing w:after="0"/>
        <w:ind w:left="0" w:firstLine="0"/>
        <w:jc w:val="both"/>
        <w:rPr>
          <w:rFonts w:asciiTheme="majorHAnsi" w:hAnsiTheme="majorHAnsi" w:cs="Arial"/>
          <w:sz w:val="24"/>
          <w:szCs w:val="24"/>
          <w:lang w:eastAsia="vi-VN"/>
        </w:rPr>
      </w:pPr>
      <w:r w:rsidRPr="00DB141F">
        <w:rPr>
          <w:rFonts w:asciiTheme="majorHAnsi" w:hAnsiTheme="majorHAnsi" w:cs="Arial"/>
          <w:b/>
          <w:sz w:val="24"/>
          <w:szCs w:val="24"/>
          <w:lang w:eastAsia="vi-VN"/>
        </w:rPr>
        <w:t>Chùa Asakusa</w:t>
      </w:r>
      <w:r w:rsidR="00DB141F">
        <w:rPr>
          <w:rFonts w:asciiTheme="majorHAnsi" w:hAnsiTheme="majorHAnsi" w:cs="Arial"/>
          <w:b/>
          <w:sz w:val="24"/>
          <w:szCs w:val="24"/>
          <w:lang w:eastAsia="vi-VN"/>
        </w:rPr>
        <w:t xml:space="preserve">: </w:t>
      </w:r>
      <w:r w:rsidRPr="008F308D">
        <w:rPr>
          <w:rFonts w:asciiTheme="majorHAnsi" w:hAnsiTheme="majorHAnsi" w:cs="Arial"/>
          <w:sz w:val="24"/>
          <w:szCs w:val="24"/>
        </w:rPr>
        <w:t>Chùa Asakusa Kannon hay còn gọi là Sensō-ji là một ngôi chùa cổ nằm ở Tokyo, Nhật Bản. Có thể nói đây là ngôi chùa cổ nhất</w:t>
      </w:r>
      <w:r w:rsidR="00566166">
        <w:rPr>
          <w:rFonts w:asciiTheme="majorHAnsi" w:hAnsiTheme="majorHAnsi" w:cs="Arial"/>
          <w:sz w:val="24"/>
          <w:szCs w:val="24"/>
        </w:rPr>
        <w:t xml:space="preserve"> và mang yếu tố tâm linh </w:t>
      </w:r>
      <w:r w:rsidRPr="008F308D">
        <w:rPr>
          <w:rFonts w:asciiTheme="majorHAnsi" w:hAnsiTheme="majorHAnsi" w:cs="Arial"/>
          <w:sz w:val="24"/>
          <w:szCs w:val="24"/>
        </w:rPr>
        <w:t xml:space="preserve">quan trọng nhất Nhật Bản. </w:t>
      </w:r>
    </w:p>
    <w:p w:rsidR="00EF21CC" w:rsidRDefault="00F255DA" w:rsidP="00082D54">
      <w:pPr>
        <w:numPr>
          <w:ilvl w:val="0"/>
          <w:numId w:val="2"/>
        </w:numPr>
        <w:spacing w:after="0"/>
        <w:ind w:left="0" w:firstLine="0"/>
        <w:jc w:val="both"/>
        <w:rPr>
          <w:rFonts w:asciiTheme="majorHAnsi" w:hAnsiTheme="majorHAnsi" w:cs="Arial"/>
          <w:b/>
          <w:sz w:val="24"/>
          <w:szCs w:val="24"/>
          <w:lang w:eastAsia="vi-VN"/>
        </w:rPr>
      </w:pPr>
      <w:r w:rsidRPr="00DB141F">
        <w:rPr>
          <w:rFonts w:asciiTheme="majorHAnsi" w:hAnsiTheme="majorHAnsi" w:cs="Arial"/>
          <w:b/>
          <w:sz w:val="24"/>
          <w:szCs w:val="24"/>
          <w:lang w:eastAsia="vi-VN"/>
        </w:rPr>
        <w:t>Tòa tháp truyền hình Tokyo</w:t>
      </w:r>
      <w:r w:rsidR="00566166">
        <w:rPr>
          <w:rFonts w:asciiTheme="majorHAnsi" w:hAnsiTheme="majorHAnsi" w:cs="Arial"/>
          <w:b/>
          <w:sz w:val="24"/>
          <w:szCs w:val="24"/>
          <w:lang w:eastAsia="vi-VN"/>
        </w:rPr>
        <w:t xml:space="preserve"> Skytree</w:t>
      </w:r>
      <w:r w:rsidR="00DB141F" w:rsidRPr="00DB141F">
        <w:rPr>
          <w:rFonts w:asciiTheme="majorHAnsi" w:hAnsiTheme="majorHAnsi" w:cs="Arial"/>
          <w:b/>
          <w:sz w:val="24"/>
          <w:szCs w:val="24"/>
          <w:lang w:eastAsia="vi-VN"/>
        </w:rPr>
        <w:t>:</w:t>
      </w:r>
      <w:r w:rsidRPr="00DB141F">
        <w:rPr>
          <w:rFonts w:asciiTheme="majorHAnsi" w:hAnsiTheme="majorHAnsi" w:cs="Arial"/>
          <w:b/>
          <w:sz w:val="24"/>
          <w:szCs w:val="24"/>
          <w:lang w:eastAsia="vi-VN"/>
        </w:rPr>
        <w:t xml:space="preserve"> </w:t>
      </w:r>
      <w:r w:rsidRPr="008F308D">
        <w:rPr>
          <w:rFonts w:asciiTheme="majorHAnsi" w:hAnsiTheme="majorHAnsi" w:cs="Arial"/>
          <w:sz w:val="24"/>
          <w:szCs w:val="24"/>
          <w:lang w:eastAsia="vi-VN"/>
        </w:rPr>
        <w:t>(chụp hình bên</w:t>
      </w:r>
      <w:r w:rsidR="0070014C">
        <w:rPr>
          <w:rFonts w:asciiTheme="majorHAnsi" w:hAnsiTheme="majorHAnsi" w:cs="Arial"/>
          <w:sz w:val="24"/>
          <w:szCs w:val="24"/>
          <w:lang w:eastAsia="vi-VN"/>
        </w:rPr>
        <w:t xml:space="preserve"> </w:t>
      </w:r>
      <w:r w:rsidRPr="008F308D">
        <w:rPr>
          <w:rFonts w:asciiTheme="majorHAnsi" w:hAnsiTheme="majorHAnsi" w:cs="Arial"/>
          <w:sz w:val="24"/>
          <w:szCs w:val="24"/>
          <w:lang w:eastAsia="vi-VN"/>
        </w:rPr>
        <w:t>ngoài)</w:t>
      </w:r>
      <w:r w:rsidRPr="008F308D">
        <w:rPr>
          <w:rFonts w:asciiTheme="majorHAnsi" w:hAnsiTheme="majorHAnsi" w:cs="Arial"/>
          <w:b/>
          <w:sz w:val="24"/>
          <w:szCs w:val="24"/>
          <w:lang w:eastAsia="vi-VN"/>
        </w:rPr>
        <w:t xml:space="preserve"> </w:t>
      </w:r>
      <w:r w:rsidRPr="008F308D">
        <w:rPr>
          <w:rFonts w:asciiTheme="majorHAnsi" w:hAnsiTheme="majorHAnsi" w:cs="Arial"/>
          <w:sz w:val="24"/>
          <w:szCs w:val="24"/>
          <w:lang w:eastAsia="vi-VN"/>
        </w:rPr>
        <w:t>tòa nhà biểu tượng của Tokyo và là một địa điểm phải đến khi đến Nhật</w:t>
      </w:r>
      <w:r w:rsidRPr="008F308D">
        <w:rPr>
          <w:rFonts w:asciiTheme="majorHAnsi" w:hAnsiTheme="majorHAnsi" w:cs="Arial"/>
          <w:sz w:val="24"/>
          <w:szCs w:val="24"/>
        </w:rPr>
        <w:t xml:space="preserve"> </w:t>
      </w:r>
    </w:p>
    <w:p w:rsidR="00EF21CC" w:rsidRPr="00314BD9" w:rsidRDefault="00EF21CC" w:rsidP="00082D54">
      <w:pPr>
        <w:numPr>
          <w:ilvl w:val="0"/>
          <w:numId w:val="2"/>
        </w:numPr>
        <w:spacing w:after="0"/>
        <w:ind w:left="0" w:firstLine="0"/>
        <w:jc w:val="both"/>
        <w:rPr>
          <w:rFonts w:asciiTheme="majorHAnsi" w:hAnsiTheme="majorHAnsi" w:cs="Arial"/>
          <w:b/>
          <w:sz w:val="24"/>
          <w:szCs w:val="24"/>
          <w:lang w:eastAsia="vi-VN"/>
        </w:rPr>
      </w:pPr>
      <w:r w:rsidRPr="00EF21CC">
        <w:rPr>
          <w:rFonts w:asciiTheme="majorHAnsi" w:hAnsiTheme="majorHAnsi" w:cs="Arial"/>
          <w:b/>
          <w:sz w:val="24"/>
          <w:szCs w:val="24"/>
          <w:lang w:eastAsia="vi-VN"/>
        </w:rPr>
        <w:t>Akihabara</w:t>
      </w:r>
      <w:r w:rsidR="0078519B">
        <w:rPr>
          <w:rFonts w:asciiTheme="majorHAnsi" w:hAnsiTheme="majorHAnsi" w:cs="Arial"/>
          <w:b/>
          <w:sz w:val="24"/>
          <w:szCs w:val="24"/>
          <w:lang w:eastAsia="vi-VN"/>
        </w:rPr>
        <w:t>/Ginza</w:t>
      </w:r>
      <w:r w:rsidRPr="00EF21CC">
        <w:rPr>
          <w:rFonts w:asciiTheme="majorHAnsi" w:hAnsiTheme="majorHAnsi" w:cs="Arial"/>
          <w:b/>
          <w:sz w:val="24"/>
          <w:szCs w:val="24"/>
          <w:lang w:eastAsia="vi-VN"/>
        </w:rPr>
        <w:t xml:space="preserve">: </w:t>
      </w:r>
      <w:r w:rsidRPr="00EF21CC">
        <w:rPr>
          <w:rFonts w:asciiTheme="majorHAnsi" w:hAnsiTheme="majorHAnsi" w:cs="Arial"/>
          <w:sz w:val="24"/>
          <w:szCs w:val="24"/>
        </w:rPr>
        <w:t>được biết đến như là khu phố điện tử</w:t>
      </w:r>
      <w:r w:rsidR="0078519B">
        <w:rPr>
          <w:rFonts w:asciiTheme="majorHAnsi" w:hAnsiTheme="majorHAnsi" w:cs="Arial"/>
          <w:sz w:val="24"/>
          <w:szCs w:val="24"/>
        </w:rPr>
        <w:t>/khu mua sắm</w:t>
      </w:r>
      <w:r w:rsidRPr="00EF21CC">
        <w:rPr>
          <w:rFonts w:asciiTheme="majorHAnsi" w:hAnsiTheme="majorHAnsi" w:cs="Arial"/>
          <w:sz w:val="24"/>
          <w:szCs w:val="24"/>
        </w:rPr>
        <w:t xml:space="preserve"> nổi tiếng nhất ở Nhật với rất nhiều cửa hàng bán</w:t>
      </w:r>
      <w:r w:rsidR="001160C2">
        <w:rPr>
          <w:rFonts w:asciiTheme="majorHAnsi" w:hAnsiTheme="majorHAnsi" w:cs="Arial"/>
          <w:sz w:val="24"/>
          <w:szCs w:val="24"/>
        </w:rPr>
        <w:t xml:space="preserve"> thời trang,</w:t>
      </w:r>
      <w:r w:rsidRPr="00EF21CC">
        <w:rPr>
          <w:rFonts w:asciiTheme="majorHAnsi" w:hAnsiTheme="majorHAnsi" w:cs="Arial"/>
          <w:sz w:val="24"/>
          <w:szCs w:val="24"/>
        </w:rPr>
        <w:t xml:space="preserve"> đồ điện tử</w:t>
      </w:r>
      <w:r>
        <w:rPr>
          <w:rFonts w:asciiTheme="majorHAnsi" w:hAnsiTheme="majorHAnsi" w:cs="Arial"/>
          <w:sz w:val="24"/>
          <w:szCs w:val="24"/>
        </w:rPr>
        <w:t>,</w:t>
      </w:r>
      <w:r w:rsidRPr="00EF21CC">
        <w:rPr>
          <w:rFonts w:asciiTheme="majorHAnsi" w:hAnsiTheme="majorHAnsi" w:cs="Arial"/>
          <w:sz w:val="24"/>
          <w:szCs w:val="24"/>
        </w:rPr>
        <w:t xml:space="preserve"> gia dụng cho tới các linh kiện máy tính, trò chơi điện tử, hoạt hình,</w:t>
      </w:r>
      <w:r>
        <w:rPr>
          <w:rFonts w:asciiTheme="majorHAnsi" w:hAnsiTheme="majorHAnsi" w:cs="Arial"/>
          <w:sz w:val="24"/>
          <w:szCs w:val="24"/>
        </w:rPr>
        <w:t xml:space="preserve"> cửa hàng </w:t>
      </w:r>
      <w:r w:rsidR="00314BD9">
        <w:rPr>
          <w:rFonts w:asciiTheme="majorHAnsi" w:hAnsiTheme="majorHAnsi" w:cs="Arial"/>
          <w:sz w:val="24"/>
          <w:szCs w:val="24"/>
        </w:rPr>
        <w:t>thuốc….</w:t>
      </w:r>
    </w:p>
    <w:p w:rsidR="005E6993" w:rsidRDefault="00F255DA" w:rsidP="00C64B43">
      <w:pPr>
        <w:spacing w:after="0"/>
        <w:jc w:val="both"/>
        <w:rPr>
          <w:rFonts w:asciiTheme="majorHAnsi" w:hAnsiTheme="majorHAnsi" w:cs="Arial"/>
          <w:sz w:val="24"/>
          <w:szCs w:val="24"/>
          <w:lang w:eastAsia="vi-VN"/>
        </w:rPr>
      </w:pPr>
      <w:r w:rsidRPr="008F308D">
        <w:rPr>
          <w:rFonts w:asciiTheme="majorHAnsi" w:hAnsiTheme="majorHAnsi" w:cs="Arial"/>
          <w:sz w:val="24"/>
          <w:szCs w:val="24"/>
          <w:lang w:eastAsia="vi-VN"/>
        </w:rPr>
        <w:t xml:space="preserve">Ăn tối &amp; nghỉ đêm tại </w:t>
      </w:r>
      <w:r w:rsidRPr="008F308D">
        <w:rPr>
          <w:rFonts w:asciiTheme="majorHAnsi" w:hAnsiTheme="majorHAnsi" w:cs="Arial"/>
          <w:b/>
          <w:sz w:val="24"/>
          <w:szCs w:val="24"/>
          <w:lang w:eastAsia="vi-VN"/>
        </w:rPr>
        <w:t>Tokyo.</w:t>
      </w:r>
      <w:r w:rsidRPr="008F308D">
        <w:rPr>
          <w:rFonts w:asciiTheme="majorHAnsi" w:hAnsiTheme="majorHAnsi" w:cs="Arial"/>
          <w:sz w:val="24"/>
          <w:szCs w:val="24"/>
          <w:lang w:eastAsia="vi-VN"/>
        </w:rPr>
        <w:t xml:space="preserve"> </w:t>
      </w:r>
    </w:p>
    <w:p w:rsidR="00C64B43" w:rsidRPr="008F308D" w:rsidRDefault="00C64B43" w:rsidP="00C64B43">
      <w:pPr>
        <w:spacing w:after="0"/>
        <w:jc w:val="both"/>
        <w:rPr>
          <w:rFonts w:asciiTheme="majorHAnsi" w:hAnsiTheme="majorHAnsi" w:cs="Arial"/>
          <w:sz w:val="24"/>
          <w:szCs w:val="24"/>
          <w:lang w:eastAsia="vi-VN"/>
        </w:rPr>
      </w:pPr>
    </w:p>
    <w:p w:rsidR="00F255DA" w:rsidRPr="008F308D" w:rsidRDefault="00F255DA" w:rsidP="00C64B43">
      <w:pPr>
        <w:shd w:val="clear" w:color="auto" w:fill="FF0000"/>
        <w:spacing w:after="0"/>
        <w:jc w:val="both"/>
        <w:rPr>
          <w:rFonts w:asciiTheme="majorHAnsi" w:hAnsiTheme="majorHAnsi" w:cs="Arial"/>
          <w:b/>
          <w:color w:val="FFFFFF" w:themeColor="background1"/>
          <w:sz w:val="24"/>
          <w:szCs w:val="24"/>
          <w:lang w:eastAsia="vi-VN"/>
        </w:rPr>
      </w:pPr>
      <w:r w:rsidRPr="008F308D">
        <w:rPr>
          <w:rFonts w:asciiTheme="majorHAnsi" w:hAnsiTheme="majorHAnsi" w:cs="Arial"/>
          <w:b/>
          <w:color w:val="FFFFFF" w:themeColor="background1"/>
          <w:sz w:val="24"/>
          <w:szCs w:val="24"/>
          <w:lang w:eastAsia="vi-VN"/>
        </w:rPr>
        <w:t xml:space="preserve">NGÀY 03. TOKYO </w:t>
      </w:r>
      <w:r w:rsidR="005E6993" w:rsidRPr="008F308D">
        <w:rPr>
          <w:rFonts w:asciiTheme="majorHAnsi" w:hAnsiTheme="majorHAnsi" w:cs="Arial"/>
          <w:b/>
          <w:color w:val="FFFFFF" w:themeColor="background1"/>
          <w:sz w:val="24"/>
          <w:szCs w:val="24"/>
          <w:lang w:eastAsia="vi-VN"/>
        </w:rPr>
        <w:t>–</w:t>
      </w:r>
      <w:r w:rsidRPr="008F308D">
        <w:rPr>
          <w:rFonts w:asciiTheme="majorHAnsi" w:hAnsiTheme="majorHAnsi" w:cs="Arial"/>
          <w:b/>
          <w:color w:val="FFFFFF" w:themeColor="background1"/>
          <w:sz w:val="24"/>
          <w:szCs w:val="24"/>
          <w:lang w:eastAsia="vi-VN"/>
        </w:rPr>
        <w:t xml:space="preserve"> </w:t>
      </w:r>
      <w:r w:rsidR="005E6993" w:rsidRPr="008F308D">
        <w:rPr>
          <w:rFonts w:asciiTheme="majorHAnsi" w:hAnsiTheme="majorHAnsi" w:cs="Arial"/>
          <w:b/>
          <w:color w:val="FFFFFF" w:themeColor="background1"/>
          <w:sz w:val="24"/>
          <w:szCs w:val="24"/>
          <w:lang w:eastAsia="vi-VN"/>
        </w:rPr>
        <w:t>HAKONE -</w:t>
      </w:r>
      <w:r w:rsidRPr="008F308D">
        <w:rPr>
          <w:rFonts w:asciiTheme="majorHAnsi" w:hAnsiTheme="majorHAnsi" w:cs="Arial"/>
          <w:b/>
          <w:color w:val="FFFFFF" w:themeColor="background1"/>
          <w:sz w:val="24"/>
          <w:szCs w:val="24"/>
          <w:lang w:eastAsia="vi-VN"/>
        </w:rPr>
        <w:t>YAMANASHI (B, L, D)</w:t>
      </w:r>
    </w:p>
    <w:p w:rsidR="00F255DA" w:rsidRDefault="00F255DA" w:rsidP="00C64B43">
      <w:pPr>
        <w:spacing w:after="0"/>
        <w:jc w:val="both"/>
        <w:rPr>
          <w:rFonts w:asciiTheme="majorHAnsi" w:hAnsiTheme="majorHAnsi" w:cs="Arial"/>
          <w:sz w:val="24"/>
          <w:szCs w:val="24"/>
          <w:lang w:val="en-US" w:eastAsia="vi-VN"/>
        </w:rPr>
      </w:pPr>
      <w:r w:rsidRPr="008F308D">
        <w:rPr>
          <w:rFonts w:asciiTheme="majorHAnsi" w:hAnsiTheme="majorHAnsi" w:cs="Arial"/>
          <w:sz w:val="24"/>
          <w:szCs w:val="24"/>
          <w:lang w:eastAsia="vi-VN"/>
        </w:rPr>
        <w:t xml:space="preserve">Quý khách trả phòng và ăn sáng. Khởi hành đi về </w:t>
      </w:r>
      <w:r w:rsidRPr="008F308D">
        <w:rPr>
          <w:rFonts w:asciiTheme="majorHAnsi" w:hAnsiTheme="majorHAnsi" w:cs="Arial"/>
          <w:b/>
          <w:sz w:val="24"/>
          <w:szCs w:val="24"/>
          <w:lang w:eastAsia="vi-VN"/>
        </w:rPr>
        <w:t>Hakone</w:t>
      </w:r>
      <w:r w:rsidRPr="008F308D">
        <w:rPr>
          <w:rFonts w:asciiTheme="majorHAnsi" w:hAnsiTheme="majorHAnsi" w:cs="Arial"/>
          <w:sz w:val="24"/>
          <w:szCs w:val="24"/>
          <w:lang w:eastAsia="vi-VN"/>
        </w:rPr>
        <w:t xml:space="preserve"> và tham quan: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2"/>
        <w:gridCol w:w="3492"/>
        <w:gridCol w:w="3492"/>
      </w:tblGrid>
      <w:tr w:rsidR="00E4395C" w:rsidTr="00E4395C">
        <w:tc>
          <w:tcPr>
            <w:tcW w:w="3492" w:type="dxa"/>
          </w:tcPr>
          <w:p w:rsidR="00E4395C" w:rsidRDefault="00E4395C" w:rsidP="00C64B43">
            <w:pPr>
              <w:spacing w:after="0"/>
              <w:jc w:val="both"/>
              <w:rPr>
                <w:rFonts w:asciiTheme="majorHAnsi" w:hAnsiTheme="majorHAnsi" w:cs="Arial"/>
                <w:sz w:val="24"/>
                <w:szCs w:val="24"/>
                <w:lang w:val="en-US" w:eastAsia="vi-VN"/>
              </w:rPr>
            </w:pPr>
            <w:r>
              <w:rPr>
                <w:rFonts w:asciiTheme="majorHAnsi" w:hAnsiTheme="majorHAnsi" w:cs="Arial"/>
                <w:noProof/>
                <w:sz w:val="24"/>
                <w:szCs w:val="24"/>
                <w:lang w:val="en-US"/>
              </w:rPr>
              <w:lastRenderedPageBreak/>
              <w:drawing>
                <wp:anchor distT="0" distB="0" distL="114300" distR="114300" simplePos="0" relativeHeight="251680768" behindDoc="1" locked="0" layoutInCell="1" allowOverlap="1" wp14:anchorId="29E6A5F3" wp14:editId="107911C1">
                  <wp:simplePos x="0" y="0"/>
                  <wp:positionH relativeFrom="margin">
                    <wp:posOffset>-3175</wp:posOffset>
                  </wp:positionH>
                  <wp:positionV relativeFrom="margin">
                    <wp:posOffset>228600</wp:posOffset>
                  </wp:positionV>
                  <wp:extent cx="2011680" cy="1371600"/>
                  <wp:effectExtent l="0" t="0" r="7620" b="0"/>
                  <wp:wrapSquare wrapText="bothSides"/>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Screen Shot 2024-08-07 at 1.12.08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1680" cy="1371600"/>
                          </a:xfrm>
                          <a:prstGeom prst="rect">
                            <a:avLst/>
                          </a:prstGeom>
                        </pic:spPr>
                      </pic:pic>
                    </a:graphicData>
                  </a:graphic>
                  <wp14:sizeRelH relativeFrom="margin">
                    <wp14:pctWidth>0</wp14:pctWidth>
                  </wp14:sizeRelH>
                  <wp14:sizeRelV relativeFrom="margin">
                    <wp14:pctHeight>0</wp14:pctHeight>
                  </wp14:sizeRelV>
                </wp:anchor>
              </w:drawing>
            </w:r>
          </w:p>
          <w:p w:rsidR="00E4395C" w:rsidRDefault="00E4395C" w:rsidP="00C64B43">
            <w:pPr>
              <w:spacing w:after="0"/>
              <w:jc w:val="both"/>
              <w:rPr>
                <w:rFonts w:asciiTheme="majorHAnsi" w:hAnsiTheme="majorHAnsi" w:cs="Arial"/>
                <w:sz w:val="24"/>
                <w:szCs w:val="24"/>
                <w:lang w:val="en-US" w:eastAsia="vi-VN"/>
              </w:rPr>
            </w:pPr>
          </w:p>
        </w:tc>
        <w:tc>
          <w:tcPr>
            <w:tcW w:w="3492" w:type="dxa"/>
          </w:tcPr>
          <w:p w:rsidR="00E4395C" w:rsidRDefault="00E4395C" w:rsidP="00C64B43">
            <w:pPr>
              <w:spacing w:after="0"/>
              <w:jc w:val="both"/>
              <w:rPr>
                <w:rFonts w:asciiTheme="majorHAnsi" w:hAnsiTheme="majorHAnsi" w:cs="Arial"/>
                <w:sz w:val="24"/>
                <w:szCs w:val="24"/>
                <w:lang w:val="en-US" w:eastAsia="vi-VN"/>
              </w:rPr>
            </w:pPr>
            <w:r>
              <w:rPr>
                <w:noProof/>
                <w:lang w:val="en-US"/>
              </w:rPr>
              <w:drawing>
                <wp:anchor distT="0" distB="0" distL="114300" distR="114300" simplePos="0" relativeHeight="251682816" behindDoc="0" locked="0" layoutInCell="1" allowOverlap="1" wp14:anchorId="0FAACE9E" wp14:editId="26C52B0A">
                  <wp:simplePos x="0" y="0"/>
                  <wp:positionH relativeFrom="column">
                    <wp:posOffset>-24765</wp:posOffset>
                  </wp:positionH>
                  <wp:positionV relativeFrom="paragraph">
                    <wp:posOffset>6875780</wp:posOffset>
                  </wp:positionV>
                  <wp:extent cx="2032635" cy="1371600"/>
                  <wp:effectExtent l="0" t="0" r="5715" b="0"/>
                  <wp:wrapSquare wrapText="bothSides"/>
                  <wp:docPr id="8" name="Picture 12" descr="https://3tienich.com/wp-content/uploads/2022/09/Hai-le-tai-vuon-o-Chiba-3-tien-ic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https://3tienich.com/wp-content/uploads/2022/09/Hai-le-tai-vuon-o-Chiba-3-tien-ich.jpg"/>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2635" cy="1371600"/>
                          </a:xfrm>
                          <a:prstGeom prst="rect">
                            <a:avLst/>
                          </a:prstGeom>
                          <a:noFill/>
                        </pic:spPr>
                      </pic:pic>
                    </a:graphicData>
                  </a:graphic>
                  <wp14:sizeRelH relativeFrom="page">
                    <wp14:pctWidth>0</wp14:pctWidth>
                  </wp14:sizeRelH>
                  <wp14:sizeRelV relativeFrom="page">
                    <wp14:pctHeight>0</wp14:pctHeight>
                  </wp14:sizeRelV>
                </wp:anchor>
              </w:drawing>
            </w:r>
          </w:p>
        </w:tc>
        <w:tc>
          <w:tcPr>
            <w:tcW w:w="3492" w:type="dxa"/>
          </w:tcPr>
          <w:p w:rsidR="00E4395C" w:rsidRDefault="00E4395C" w:rsidP="00C64B43">
            <w:pPr>
              <w:spacing w:after="0"/>
              <w:jc w:val="both"/>
              <w:rPr>
                <w:rFonts w:asciiTheme="majorHAnsi" w:hAnsiTheme="majorHAnsi" w:cs="Arial"/>
                <w:sz w:val="24"/>
                <w:szCs w:val="24"/>
                <w:lang w:val="en-US" w:eastAsia="vi-VN"/>
              </w:rPr>
            </w:pPr>
            <w:r>
              <w:rPr>
                <w:rFonts w:asciiTheme="majorHAnsi" w:hAnsiTheme="majorHAnsi" w:cs="Arial"/>
                <w:noProof/>
                <w:sz w:val="24"/>
                <w:szCs w:val="24"/>
                <w:lang w:val="en-US"/>
              </w:rPr>
              <w:drawing>
                <wp:anchor distT="0" distB="0" distL="114300" distR="114300" simplePos="0" relativeHeight="251697152" behindDoc="1" locked="0" layoutInCell="1" allowOverlap="1" wp14:anchorId="7510D57A" wp14:editId="21DAA807">
                  <wp:simplePos x="0" y="0"/>
                  <wp:positionH relativeFrom="margin">
                    <wp:posOffset>-66675</wp:posOffset>
                  </wp:positionH>
                  <wp:positionV relativeFrom="margin">
                    <wp:posOffset>224155</wp:posOffset>
                  </wp:positionV>
                  <wp:extent cx="2021205" cy="1372235"/>
                  <wp:effectExtent l="0" t="0" r="0" b="0"/>
                  <wp:wrapThrough wrapText="bothSides">
                    <wp:wrapPolygon edited="0">
                      <wp:start x="0" y="0"/>
                      <wp:lineTo x="0" y="21290"/>
                      <wp:lineTo x="21376" y="21290"/>
                      <wp:lineTo x="2137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4-01-25 at 10.55.06 A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21205" cy="1372235"/>
                          </a:xfrm>
                          <a:prstGeom prst="rect">
                            <a:avLst/>
                          </a:prstGeom>
                        </pic:spPr>
                      </pic:pic>
                    </a:graphicData>
                  </a:graphic>
                  <wp14:sizeRelH relativeFrom="margin">
                    <wp14:pctWidth>0</wp14:pctWidth>
                  </wp14:sizeRelH>
                  <wp14:sizeRelV relativeFrom="margin">
                    <wp14:pctHeight>0</wp14:pctHeight>
                  </wp14:sizeRelV>
                </wp:anchor>
              </w:drawing>
            </w:r>
          </w:p>
        </w:tc>
      </w:tr>
    </w:tbl>
    <w:p w:rsidR="004012CB" w:rsidRPr="00E4395C" w:rsidRDefault="004012CB" w:rsidP="00C64B43">
      <w:pPr>
        <w:spacing w:after="0"/>
        <w:jc w:val="both"/>
        <w:rPr>
          <w:rFonts w:asciiTheme="majorHAnsi" w:hAnsiTheme="majorHAnsi" w:cs="Arial"/>
          <w:sz w:val="24"/>
          <w:szCs w:val="24"/>
          <w:lang w:val="en-US" w:eastAsia="vi-VN"/>
        </w:rPr>
      </w:pPr>
    </w:p>
    <w:p w:rsidR="0072668D" w:rsidRPr="008F308D" w:rsidRDefault="00F255DA" w:rsidP="00082D54">
      <w:pPr>
        <w:numPr>
          <w:ilvl w:val="0"/>
          <w:numId w:val="6"/>
        </w:numPr>
        <w:spacing w:after="0"/>
        <w:ind w:left="0" w:firstLine="0"/>
        <w:jc w:val="both"/>
        <w:rPr>
          <w:rFonts w:asciiTheme="majorHAnsi" w:hAnsiTheme="majorHAnsi" w:cs="Arial"/>
          <w:sz w:val="24"/>
          <w:szCs w:val="24"/>
          <w:lang w:eastAsia="vi-VN"/>
        </w:rPr>
      </w:pPr>
      <w:r w:rsidRPr="00FA1701">
        <w:rPr>
          <w:rFonts w:asciiTheme="majorHAnsi" w:hAnsiTheme="majorHAnsi" w:cs="Arial"/>
          <w:b/>
          <w:sz w:val="24"/>
          <w:szCs w:val="24"/>
          <w:lang w:eastAsia="vi-VN"/>
        </w:rPr>
        <w:lastRenderedPageBreak/>
        <w:t>Du thuyền trên hồ Ashi</w:t>
      </w:r>
      <w:r w:rsidR="00785150" w:rsidRPr="00FA1701">
        <w:rPr>
          <w:rFonts w:asciiTheme="majorHAnsi" w:hAnsiTheme="majorHAnsi" w:cs="Arial"/>
          <w:b/>
          <w:sz w:val="24"/>
          <w:szCs w:val="24"/>
          <w:lang w:val="en-US" w:eastAsia="vi-VN"/>
        </w:rPr>
        <w:t>:</w:t>
      </w:r>
      <w:r w:rsidRPr="00FA1701">
        <w:rPr>
          <w:rFonts w:asciiTheme="majorHAnsi" w:hAnsiTheme="majorHAnsi" w:cs="Arial"/>
          <w:sz w:val="24"/>
          <w:szCs w:val="24"/>
          <w:lang w:eastAsia="vi-VN"/>
        </w:rPr>
        <w:t xml:space="preserve"> </w:t>
      </w:r>
      <w:r w:rsidRPr="008F308D">
        <w:rPr>
          <w:rFonts w:asciiTheme="majorHAnsi" w:hAnsiTheme="majorHAnsi" w:cs="Arial"/>
          <w:sz w:val="24"/>
          <w:szCs w:val="24"/>
          <w:lang w:eastAsia="vi-VN"/>
        </w:rPr>
        <w:t>Nằm cạnh núi Phú Sĩ, hồ Ashi là một hồ nước nằm trên miệng núi lửa trong vùng núi lửa Hakone – Nhật Bản. Đến Ashi, du khách có thể du lãm trên mặt hồ bằng tàu Cruise, thưởng thức cảnh đẹp quanh hồ và ngắm nhìn núi Phú Sĩ ở phía xa xa.</w:t>
      </w:r>
      <w:r w:rsidRPr="008F308D">
        <w:rPr>
          <w:rFonts w:asciiTheme="majorHAnsi" w:hAnsiTheme="majorHAnsi" w:cs="Arial"/>
          <w:sz w:val="24"/>
          <w:szCs w:val="24"/>
        </w:rPr>
        <w:t xml:space="preserve"> </w:t>
      </w:r>
    </w:p>
    <w:p w:rsidR="00535928" w:rsidRPr="00D65E01" w:rsidRDefault="002E3264" w:rsidP="00082D54">
      <w:pPr>
        <w:numPr>
          <w:ilvl w:val="0"/>
          <w:numId w:val="6"/>
        </w:numPr>
        <w:spacing w:after="0"/>
        <w:ind w:left="0" w:firstLine="0"/>
        <w:jc w:val="both"/>
        <w:rPr>
          <w:rFonts w:asciiTheme="majorHAnsi" w:hAnsiTheme="majorHAnsi" w:cs="Arial"/>
          <w:sz w:val="24"/>
          <w:szCs w:val="24"/>
          <w:lang w:eastAsia="vi-VN"/>
        </w:rPr>
      </w:pPr>
      <w:r w:rsidRPr="00FA1701">
        <w:rPr>
          <w:rFonts w:asciiTheme="majorHAnsi" w:hAnsiTheme="majorHAnsi" w:cs="Arial"/>
          <w:b/>
          <w:sz w:val="24"/>
          <w:szCs w:val="24"/>
          <w:lang w:eastAsia="vi-VN"/>
        </w:rPr>
        <w:t>Thung lũng Owaku</w:t>
      </w:r>
      <w:r w:rsidR="00785150" w:rsidRPr="00FA1701">
        <w:rPr>
          <w:rFonts w:asciiTheme="majorHAnsi" w:hAnsiTheme="majorHAnsi" w:cs="Arial"/>
          <w:b/>
          <w:sz w:val="24"/>
          <w:szCs w:val="24"/>
          <w:lang w:eastAsia="vi-VN"/>
        </w:rPr>
        <w:t>dani</w:t>
      </w:r>
      <w:r w:rsidR="00785150" w:rsidRPr="00FA1701">
        <w:rPr>
          <w:rFonts w:asciiTheme="majorHAnsi" w:hAnsiTheme="majorHAnsi" w:cs="Arial"/>
          <w:b/>
          <w:sz w:val="24"/>
          <w:szCs w:val="24"/>
          <w:lang w:val="en-US" w:eastAsia="vi-VN"/>
        </w:rPr>
        <w:t>:</w:t>
      </w:r>
      <w:r w:rsidR="00F255DA" w:rsidRPr="00FA1701">
        <w:rPr>
          <w:rFonts w:asciiTheme="majorHAnsi" w:hAnsiTheme="majorHAnsi" w:cs="Arial"/>
          <w:b/>
          <w:sz w:val="24"/>
          <w:szCs w:val="24"/>
          <w:lang w:eastAsia="vi-VN"/>
        </w:rPr>
        <w:t xml:space="preserve"> </w:t>
      </w:r>
      <w:r w:rsidR="00F255DA" w:rsidRPr="00FA1701">
        <w:rPr>
          <w:rStyle w:val="apple-converted-space"/>
          <w:rFonts w:asciiTheme="majorHAnsi" w:hAnsiTheme="majorHAnsi" w:cs="Arial"/>
          <w:sz w:val="24"/>
          <w:szCs w:val="24"/>
          <w:shd w:val="clear" w:color="auto" w:fill="FFFFFF"/>
        </w:rPr>
        <w:t> </w:t>
      </w:r>
      <w:r w:rsidR="00F255DA" w:rsidRPr="008F308D">
        <w:rPr>
          <w:rFonts w:asciiTheme="majorHAnsi" w:hAnsiTheme="majorHAnsi" w:cs="Arial"/>
          <w:color w:val="000000"/>
          <w:sz w:val="24"/>
          <w:szCs w:val="24"/>
          <w:shd w:val="clear" w:color="auto" w:fill="FFFFFF"/>
        </w:rPr>
        <w:t xml:space="preserve">được biết đến với tên gọi “thung lũng tử thần”, “thung lũng địa ngục”.. Là một nơi du khách phải đến tham quan khi đến Nhật, quý khách cũng có thể thưởng thức món </w:t>
      </w:r>
      <w:r w:rsidR="00F255DA" w:rsidRPr="008F308D">
        <w:rPr>
          <w:rFonts w:asciiTheme="majorHAnsi" w:hAnsiTheme="majorHAnsi" w:cs="Arial"/>
          <w:b/>
          <w:color w:val="000000"/>
          <w:sz w:val="24"/>
          <w:szCs w:val="24"/>
          <w:shd w:val="clear" w:color="auto" w:fill="FFFFFF"/>
        </w:rPr>
        <w:t>trứng đen trường thọ</w:t>
      </w:r>
      <w:r w:rsidR="00F255DA" w:rsidRPr="008F308D">
        <w:rPr>
          <w:rFonts w:asciiTheme="majorHAnsi" w:hAnsiTheme="majorHAnsi" w:cs="Arial"/>
          <w:color w:val="000000"/>
          <w:sz w:val="24"/>
          <w:szCs w:val="24"/>
          <w:shd w:val="clear" w:color="auto" w:fill="FFFFFF"/>
        </w:rPr>
        <w:t xml:space="preserve"> nổi tiếng tại đây.</w:t>
      </w:r>
    </w:p>
    <w:p w:rsidR="00D65E01" w:rsidRPr="00D65E01" w:rsidRDefault="00D65E01" w:rsidP="00082D54">
      <w:pPr>
        <w:numPr>
          <w:ilvl w:val="0"/>
          <w:numId w:val="6"/>
        </w:numPr>
        <w:spacing w:after="0"/>
        <w:ind w:left="0" w:firstLine="0"/>
        <w:jc w:val="both"/>
        <w:rPr>
          <w:rFonts w:asciiTheme="majorHAnsi" w:hAnsiTheme="majorHAnsi" w:cs="Arial"/>
          <w:b/>
          <w:sz w:val="24"/>
          <w:szCs w:val="24"/>
          <w:lang w:eastAsia="vi-VN"/>
        </w:rPr>
      </w:pPr>
      <w:r w:rsidRPr="00D65E01">
        <w:rPr>
          <w:rFonts w:asciiTheme="majorHAnsi" w:hAnsiTheme="majorHAnsi" w:cs="Arial"/>
          <w:b/>
          <w:sz w:val="24"/>
          <w:szCs w:val="24"/>
          <w:lang w:eastAsia="vi-VN"/>
        </w:rPr>
        <w:t>Tham quan và thưởng thức trái cây sạch, tươi tại vườn.</w:t>
      </w:r>
    </w:p>
    <w:p w:rsidR="00E9039A" w:rsidRPr="00535928" w:rsidRDefault="00E9039A" w:rsidP="00082D54">
      <w:pPr>
        <w:numPr>
          <w:ilvl w:val="0"/>
          <w:numId w:val="6"/>
        </w:numPr>
        <w:spacing w:after="0"/>
        <w:ind w:left="0" w:firstLine="0"/>
        <w:jc w:val="both"/>
        <w:rPr>
          <w:rFonts w:asciiTheme="majorHAnsi" w:hAnsiTheme="majorHAnsi" w:cs="Arial"/>
          <w:sz w:val="24"/>
          <w:szCs w:val="24"/>
          <w:lang w:eastAsia="vi-VN"/>
        </w:rPr>
      </w:pPr>
      <w:r>
        <w:rPr>
          <w:rFonts w:asciiTheme="majorHAnsi" w:hAnsiTheme="majorHAnsi" w:cs="Arial"/>
          <w:b/>
          <w:sz w:val="24"/>
          <w:szCs w:val="24"/>
          <w:lang w:eastAsia="vi-VN"/>
        </w:rPr>
        <w:t xml:space="preserve">Gotemba Outlet: </w:t>
      </w:r>
      <w:r w:rsidRPr="001160C2">
        <w:rPr>
          <w:rFonts w:asciiTheme="majorHAnsi" w:hAnsiTheme="majorHAnsi" w:cs="Arial"/>
          <w:b/>
          <w:color w:val="FF0000"/>
          <w:sz w:val="24"/>
          <w:szCs w:val="24"/>
          <w:lang w:eastAsia="vi-VN"/>
        </w:rPr>
        <w:t xml:space="preserve">(nếu đủ thời gian) </w:t>
      </w:r>
      <w:r>
        <w:rPr>
          <w:rFonts w:asciiTheme="majorHAnsi" w:hAnsiTheme="majorHAnsi" w:cs="Arial"/>
          <w:b/>
          <w:sz w:val="24"/>
          <w:szCs w:val="24"/>
          <w:lang w:eastAsia="vi-VN"/>
        </w:rPr>
        <w:t>Mua sắm các mặt hàng</w:t>
      </w:r>
      <w:r w:rsidR="00D65E01">
        <w:rPr>
          <w:rFonts w:asciiTheme="majorHAnsi" w:hAnsiTheme="majorHAnsi" w:cs="Arial"/>
          <w:b/>
          <w:sz w:val="24"/>
          <w:szCs w:val="24"/>
          <w:lang w:eastAsia="vi-VN"/>
        </w:rPr>
        <w:t xml:space="preserve"> thời trang cao cấp </w:t>
      </w:r>
    </w:p>
    <w:p w:rsidR="005E6993" w:rsidRPr="008F308D" w:rsidRDefault="00F255DA" w:rsidP="00082D54">
      <w:pPr>
        <w:numPr>
          <w:ilvl w:val="0"/>
          <w:numId w:val="6"/>
        </w:numPr>
        <w:spacing w:after="0"/>
        <w:ind w:left="0" w:firstLine="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 xml:space="preserve">Quý khách </w:t>
      </w:r>
      <w:r w:rsidRPr="00FA1701">
        <w:rPr>
          <w:rFonts w:asciiTheme="majorHAnsi" w:hAnsiTheme="majorHAnsi" w:cs="Arial"/>
          <w:b/>
          <w:sz w:val="24"/>
          <w:szCs w:val="24"/>
          <w:lang w:val="fr-FR" w:eastAsia="vi-VN"/>
        </w:rPr>
        <w:t>trải nghiệm</w:t>
      </w:r>
      <w:r w:rsidR="00FA1701" w:rsidRPr="00FA1701">
        <w:rPr>
          <w:rFonts w:asciiTheme="majorHAnsi" w:hAnsiTheme="majorHAnsi" w:cs="Arial"/>
          <w:b/>
          <w:sz w:val="24"/>
          <w:szCs w:val="24"/>
          <w:lang w:eastAsia="vi-VN"/>
        </w:rPr>
        <w:t xml:space="preserve"> mặc đồ Yukata</w:t>
      </w:r>
      <w:r w:rsidRPr="00FA1701">
        <w:rPr>
          <w:rFonts w:asciiTheme="majorHAnsi" w:hAnsiTheme="majorHAnsi" w:cs="Arial"/>
          <w:b/>
          <w:sz w:val="24"/>
          <w:szCs w:val="24"/>
          <w:lang w:val="fr-FR" w:eastAsia="vi-VN"/>
        </w:rPr>
        <w:t xml:space="preserve"> </w:t>
      </w:r>
      <w:r w:rsidR="00FA1701" w:rsidRPr="00FA1701">
        <w:rPr>
          <w:rFonts w:asciiTheme="majorHAnsi" w:hAnsiTheme="majorHAnsi" w:cs="Arial"/>
          <w:b/>
          <w:sz w:val="24"/>
          <w:szCs w:val="24"/>
          <w:lang w:val="fr-FR" w:eastAsia="vi-VN"/>
        </w:rPr>
        <w:t>và</w:t>
      </w:r>
      <w:r w:rsidR="00FA1701" w:rsidRPr="00FA1701">
        <w:rPr>
          <w:rFonts w:asciiTheme="majorHAnsi" w:hAnsiTheme="majorHAnsi" w:cs="Arial"/>
          <w:b/>
          <w:sz w:val="24"/>
          <w:szCs w:val="24"/>
          <w:lang w:eastAsia="vi-VN"/>
        </w:rPr>
        <w:t xml:space="preserve"> </w:t>
      </w:r>
      <w:r w:rsidRPr="00FA1701">
        <w:rPr>
          <w:rFonts w:asciiTheme="majorHAnsi" w:hAnsiTheme="majorHAnsi" w:cs="Arial"/>
          <w:b/>
          <w:sz w:val="24"/>
          <w:szCs w:val="24"/>
          <w:lang w:val="fr-FR" w:eastAsia="vi-VN"/>
        </w:rPr>
        <w:t>tắm Onsen</w:t>
      </w:r>
      <w:r w:rsidRPr="00FA1701">
        <w:rPr>
          <w:rFonts w:asciiTheme="majorHAnsi" w:hAnsiTheme="majorHAnsi" w:cs="Arial"/>
          <w:sz w:val="24"/>
          <w:szCs w:val="24"/>
          <w:lang w:val="fr-FR" w:eastAsia="vi-VN"/>
        </w:rPr>
        <w:t xml:space="preserve"> </w:t>
      </w:r>
      <w:r w:rsidRPr="008F308D">
        <w:rPr>
          <w:rFonts w:asciiTheme="majorHAnsi" w:hAnsiTheme="majorHAnsi" w:cs="Arial"/>
          <w:sz w:val="24"/>
          <w:szCs w:val="24"/>
          <w:lang w:val="fr-FR" w:eastAsia="vi-VN"/>
        </w:rPr>
        <w:t>– liệu pháp trị liệu thư giãn bằng sưới nước khoáng của người Nhật tại khách sạn.</w:t>
      </w:r>
    </w:p>
    <w:p w:rsidR="005E6993" w:rsidRPr="008F308D" w:rsidRDefault="005E6993" w:rsidP="00C64B43">
      <w:pPr>
        <w:spacing w:after="0"/>
        <w:jc w:val="both"/>
        <w:rPr>
          <w:rFonts w:asciiTheme="majorHAnsi" w:hAnsiTheme="majorHAnsi" w:cs="Arial"/>
          <w:sz w:val="24"/>
          <w:szCs w:val="24"/>
          <w:lang w:val="fr-FR" w:eastAsia="vi-VN"/>
        </w:rPr>
      </w:pPr>
      <w:r w:rsidRPr="008F308D">
        <w:rPr>
          <w:rFonts w:asciiTheme="majorHAnsi" w:hAnsiTheme="majorHAnsi"/>
          <w:sz w:val="24"/>
          <w:szCs w:val="24"/>
          <w:lang w:val="fr-FR" w:eastAsia="vi-VN"/>
        </w:rPr>
        <w:t xml:space="preserve">Ăn tối &amp; nghỉ đêm tại </w:t>
      </w:r>
      <w:r w:rsidRPr="008F308D">
        <w:rPr>
          <w:rFonts w:asciiTheme="majorHAnsi" w:hAnsiTheme="majorHAnsi"/>
          <w:b/>
          <w:sz w:val="24"/>
          <w:szCs w:val="24"/>
          <w:lang w:val="fr-FR" w:eastAsia="vi-VN"/>
        </w:rPr>
        <w:t>Yamanashi.</w:t>
      </w:r>
      <w:r w:rsidRPr="008F308D">
        <w:rPr>
          <w:rFonts w:asciiTheme="majorHAnsi" w:hAnsiTheme="majorHAnsi"/>
          <w:sz w:val="24"/>
          <w:szCs w:val="24"/>
          <w:lang w:val="fr-FR" w:eastAsia="vi-VN"/>
        </w:rPr>
        <w:t xml:space="preserve"> </w:t>
      </w:r>
    </w:p>
    <w:p w:rsidR="00FB3430" w:rsidRPr="008F308D" w:rsidRDefault="00FB3430" w:rsidP="00C64B43">
      <w:pPr>
        <w:spacing w:after="0"/>
        <w:jc w:val="both"/>
        <w:rPr>
          <w:rFonts w:asciiTheme="majorHAnsi" w:hAnsiTheme="majorHAnsi" w:cs="Arial"/>
          <w:sz w:val="24"/>
          <w:szCs w:val="24"/>
          <w:lang w:val="fr-FR" w:eastAsia="vi-VN"/>
        </w:rPr>
      </w:pPr>
    </w:p>
    <w:p w:rsidR="00F255DA" w:rsidRPr="008F308D" w:rsidRDefault="00F255DA" w:rsidP="00C64B43">
      <w:pPr>
        <w:shd w:val="clear" w:color="auto" w:fill="FF0000"/>
        <w:spacing w:after="0"/>
        <w:jc w:val="both"/>
        <w:rPr>
          <w:rFonts w:asciiTheme="majorHAnsi" w:hAnsiTheme="majorHAnsi" w:cs="Arial"/>
          <w:b/>
          <w:color w:val="FFFFFF" w:themeColor="background1"/>
          <w:sz w:val="24"/>
          <w:szCs w:val="24"/>
          <w:lang w:val="fr-FR" w:eastAsia="vi-VN"/>
        </w:rPr>
      </w:pPr>
      <w:r w:rsidRPr="008F308D">
        <w:rPr>
          <w:rFonts w:asciiTheme="majorHAnsi" w:hAnsiTheme="majorHAnsi" w:cs="Arial"/>
          <w:b/>
          <w:color w:val="FFFFFF" w:themeColor="background1"/>
          <w:sz w:val="24"/>
          <w:szCs w:val="24"/>
          <w:lang w:val="fr-FR" w:eastAsia="vi-VN"/>
        </w:rPr>
        <w:t>NG</w:t>
      </w:r>
      <w:r w:rsidR="00E9039A">
        <w:rPr>
          <w:rFonts w:asciiTheme="majorHAnsi" w:hAnsiTheme="majorHAnsi" w:cs="Arial"/>
          <w:b/>
          <w:color w:val="FFFFFF" w:themeColor="background1"/>
          <w:sz w:val="24"/>
          <w:szCs w:val="24"/>
          <w:lang w:val="fr-FR" w:eastAsia="vi-VN"/>
        </w:rPr>
        <w:t>À</w:t>
      </w:r>
      <w:r w:rsidRPr="008F308D">
        <w:rPr>
          <w:rFonts w:asciiTheme="majorHAnsi" w:hAnsiTheme="majorHAnsi" w:cs="Arial"/>
          <w:b/>
          <w:color w:val="FFFFFF" w:themeColor="background1"/>
          <w:sz w:val="24"/>
          <w:szCs w:val="24"/>
          <w:lang w:val="fr-FR" w:eastAsia="vi-VN"/>
        </w:rPr>
        <w:t>Y 04. YAMANASHI - NAGOYA (B, L, D)</w:t>
      </w:r>
    </w:p>
    <w:p w:rsidR="00F255DA" w:rsidRDefault="00F255DA" w:rsidP="00C64B43">
      <w:pPr>
        <w:spacing w:after="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Ăn sáng &amp; quý khách tham quan: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6"/>
        <w:gridCol w:w="3486"/>
        <w:gridCol w:w="3474"/>
      </w:tblGrid>
      <w:tr w:rsidR="00E4395C" w:rsidTr="00DF4929">
        <w:trPr>
          <w:trHeight w:val="2386"/>
        </w:trPr>
        <w:tc>
          <w:tcPr>
            <w:tcW w:w="3492" w:type="dxa"/>
          </w:tcPr>
          <w:p w:rsidR="00E4395C" w:rsidRDefault="00E4395C" w:rsidP="00C64B43">
            <w:pPr>
              <w:spacing w:after="0"/>
              <w:jc w:val="both"/>
              <w:rPr>
                <w:rFonts w:asciiTheme="majorHAnsi" w:hAnsiTheme="majorHAnsi" w:cs="Arial"/>
                <w:sz w:val="24"/>
                <w:szCs w:val="24"/>
                <w:lang w:val="fr-FR" w:eastAsia="vi-VN"/>
              </w:rPr>
            </w:pPr>
            <w:r>
              <w:rPr>
                <w:noProof/>
                <w:lang w:val="en-US"/>
              </w:rPr>
              <w:drawing>
                <wp:anchor distT="0" distB="0" distL="114300" distR="114300" simplePos="0" relativeHeight="251699200" behindDoc="1" locked="0" layoutInCell="1" allowOverlap="1" wp14:anchorId="34B9D1CE" wp14:editId="57B28874">
                  <wp:simplePos x="0" y="0"/>
                  <wp:positionH relativeFrom="column">
                    <wp:posOffset>-27305</wp:posOffset>
                  </wp:positionH>
                  <wp:positionV relativeFrom="paragraph">
                    <wp:posOffset>56515</wp:posOffset>
                  </wp:positionV>
                  <wp:extent cx="2091055" cy="1371600"/>
                  <wp:effectExtent l="0" t="0" r="4445" b="0"/>
                  <wp:wrapThrough wrapText="bothSides">
                    <wp:wrapPolygon edited="0">
                      <wp:start x="0" y="0"/>
                      <wp:lineTo x="0" y="21300"/>
                      <wp:lineTo x="21449" y="21300"/>
                      <wp:lineTo x="21449" y="0"/>
                      <wp:lineTo x="0" y="0"/>
                    </wp:wrapPolygon>
                  </wp:wrapThrough>
                  <wp:docPr id="6" name="Picture 17" descr="https://ik.imagekit.io/tvlk/blog/2022/11/lang-co-oshino-hakkai-1.jpeg?tr=dpr-2,w-6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https://ik.imagekit.io/tvlk/blog/2022/11/lang-co-oshino-hakkai-1.jpeg?tr=dpr-2,w-675"/>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1055" cy="1371600"/>
                          </a:xfrm>
                          <a:prstGeom prst="rect">
                            <a:avLst/>
                          </a:prstGeom>
                          <a:noFill/>
                        </pic:spPr>
                      </pic:pic>
                    </a:graphicData>
                  </a:graphic>
                  <wp14:sizeRelH relativeFrom="page">
                    <wp14:pctWidth>0</wp14:pctWidth>
                  </wp14:sizeRelH>
                  <wp14:sizeRelV relativeFrom="page">
                    <wp14:pctHeight>0</wp14:pctHeight>
                  </wp14:sizeRelV>
                </wp:anchor>
              </w:drawing>
            </w:r>
          </w:p>
        </w:tc>
        <w:tc>
          <w:tcPr>
            <w:tcW w:w="3492" w:type="dxa"/>
          </w:tcPr>
          <w:p w:rsidR="00E4395C" w:rsidRDefault="00E4395C" w:rsidP="00C64B43">
            <w:pPr>
              <w:spacing w:after="0"/>
              <w:jc w:val="both"/>
              <w:rPr>
                <w:rFonts w:asciiTheme="majorHAnsi" w:hAnsiTheme="majorHAnsi" w:cs="Arial"/>
                <w:sz w:val="24"/>
                <w:szCs w:val="24"/>
                <w:lang w:val="fr-FR" w:eastAsia="vi-VN"/>
              </w:rPr>
            </w:pPr>
            <w:r>
              <w:rPr>
                <w:noProof/>
                <w:lang w:val="en-US"/>
              </w:rPr>
              <w:drawing>
                <wp:anchor distT="0" distB="0" distL="114300" distR="114300" simplePos="0" relativeHeight="251701248" behindDoc="1" locked="0" layoutInCell="1" allowOverlap="1" wp14:anchorId="7729A1F4" wp14:editId="1337095A">
                  <wp:simplePos x="0" y="0"/>
                  <wp:positionH relativeFrom="column">
                    <wp:posOffset>10160</wp:posOffset>
                  </wp:positionH>
                  <wp:positionV relativeFrom="paragraph">
                    <wp:posOffset>56515</wp:posOffset>
                  </wp:positionV>
                  <wp:extent cx="2061845" cy="1371600"/>
                  <wp:effectExtent l="0" t="0" r="0" b="0"/>
                  <wp:wrapThrough wrapText="bothSides">
                    <wp:wrapPolygon edited="0">
                      <wp:start x="0" y="0"/>
                      <wp:lineTo x="0" y="21300"/>
                      <wp:lineTo x="21354" y="21300"/>
                      <wp:lineTo x="21354" y="0"/>
                      <wp:lineTo x="0" y="0"/>
                    </wp:wrapPolygon>
                  </wp:wrapThrough>
                  <wp:docPr id="12" name="Picture 18" descr="https://travel24h.com.vn/wp-content/uploads/2023/10/Shinkanse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https://travel24h.com.vn/wp-content/uploads/2023/10/Shinkansen.jpg"/>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1845" cy="1371600"/>
                          </a:xfrm>
                          <a:prstGeom prst="rect">
                            <a:avLst/>
                          </a:prstGeom>
                          <a:noFill/>
                        </pic:spPr>
                      </pic:pic>
                    </a:graphicData>
                  </a:graphic>
                  <wp14:sizeRelH relativeFrom="page">
                    <wp14:pctWidth>0</wp14:pctWidth>
                  </wp14:sizeRelH>
                  <wp14:sizeRelV relativeFrom="page">
                    <wp14:pctHeight>0</wp14:pctHeight>
                  </wp14:sizeRelV>
                </wp:anchor>
              </w:drawing>
            </w:r>
          </w:p>
        </w:tc>
        <w:tc>
          <w:tcPr>
            <w:tcW w:w="3492" w:type="dxa"/>
          </w:tcPr>
          <w:p w:rsidR="00E4395C" w:rsidRDefault="00E4395C" w:rsidP="00C64B43">
            <w:pPr>
              <w:spacing w:after="0"/>
              <w:jc w:val="both"/>
              <w:rPr>
                <w:rFonts w:asciiTheme="majorHAnsi" w:hAnsiTheme="majorHAnsi" w:cs="Arial"/>
                <w:sz w:val="24"/>
                <w:szCs w:val="24"/>
                <w:lang w:val="fr-FR" w:eastAsia="vi-VN"/>
              </w:rPr>
            </w:pPr>
            <w:r>
              <w:rPr>
                <w:rFonts w:asciiTheme="majorHAnsi" w:hAnsiTheme="majorHAnsi" w:cs="Arial"/>
                <w:noProof/>
                <w:sz w:val="24"/>
                <w:szCs w:val="24"/>
                <w:lang w:val="en-US"/>
              </w:rPr>
              <w:drawing>
                <wp:anchor distT="0" distB="0" distL="114300" distR="114300" simplePos="0" relativeHeight="251703296" behindDoc="1" locked="0" layoutInCell="1" allowOverlap="1" wp14:anchorId="416E70FA" wp14:editId="44F0F1E6">
                  <wp:simplePos x="0" y="0"/>
                  <wp:positionH relativeFrom="margin">
                    <wp:posOffset>41910</wp:posOffset>
                  </wp:positionH>
                  <wp:positionV relativeFrom="margin">
                    <wp:posOffset>56515</wp:posOffset>
                  </wp:positionV>
                  <wp:extent cx="2017395" cy="1371600"/>
                  <wp:effectExtent l="0" t="0" r="1905" b="0"/>
                  <wp:wrapThrough wrapText="bothSides">
                    <wp:wrapPolygon edited="0">
                      <wp:start x="0" y="0"/>
                      <wp:lineTo x="0" y="21300"/>
                      <wp:lineTo x="21416" y="21300"/>
                      <wp:lineTo x="21416" y="0"/>
                      <wp:lineTo x="0" y="0"/>
                    </wp:wrapPolygon>
                  </wp:wrapThrough>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Screen Shot 2024-04-09 at 1.50.16 P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17395" cy="1371600"/>
                          </a:xfrm>
                          <a:prstGeom prst="rect">
                            <a:avLst/>
                          </a:prstGeom>
                        </pic:spPr>
                      </pic:pic>
                    </a:graphicData>
                  </a:graphic>
                  <wp14:sizeRelH relativeFrom="margin">
                    <wp14:pctWidth>0</wp14:pctWidth>
                  </wp14:sizeRelH>
                  <wp14:sizeRelV relativeFrom="margin">
                    <wp14:pctHeight>0</wp14:pctHeight>
                  </wp14:sizeRelV>
                </wp:anchor>
              </w:drawing>
            </w:r>
          </w:p>
        </w:tc>
      </w:tr>
    </w:tbl>
    <w:p w:rsidR="004012CB" w:rsidRPr="008F308D" w:rsidRDefault="004012CB" w:rsidP="00C64B43">
      <w:pPr>
        <w:spacing w:after="0"/>
        <w:jc w:val="both"/>
        <w:rPr>
          <w:rFonts w:asciiTheme="majorHAnsi" w:hAnsiTheme="majorHAnsi" w:cs="Arial"/>
          <w:sz w:val="24"/>
          <w:szCs w:val="24"/>
          <w:lang w:val="fr-FR" w:eastAsia="vi-VN"/>
        </w:rPr>
      </w:pPr>
    </w:p>
    <w:p w:rsidR="00BC4BB5" w:rsidRDefault="00F255DA" w:rsidP="00082D54">
      <w:pPr>
        <w:numPr>
          <w:ilvl w:val="0"/>
          <w:numId w:val="3"/>
        </w:numPr>
        <w:spacing w:after="0"/>
        <w:ind w:left="0" w:firstLine="0"/>
        <w:jc w:val="both"/>
        <w:rPr>
          <w:rFonts w:asciiTheme="majorHAnsi" w:hAnsiTheme="majorHAnsi" w:cs="Arial"/>
          <w:sz w:val="24"/>
          <w:szCs w:val="24"/>
          <w:lang w:eastAsia="vi-VN"/>
        </w:rPr>
      </w:pPr>
      <w:r w:rsidRPr="00FA1701">
        <w:rPr>
          <w:rFonts w:asciiTheme="majorHAnsi" w:hAnsiTheme="majorHAnsi" w:cs="Arial"/>
          <w:b/>
          <w:sz w:val="24"/>
          <w:szCs w:val="24"/>
          <w:lang w:eastAsia="vi-VN"/>
        </w:rPr>
        <w:t>Núi Phú Sĩ</w:t>
      </w:r>
      <w:r w:rsidR="00BE5A41" w:rsidRPr="00FA1701">
        <w:rPr>
          <w:rFonts w:asciiTheme="majorHAnsi" w:hAnsiTheme="majorHAnsi" w:cs="Arial"/>
          <w:b/>
          <w:sz w:val="24"/>
          <w:szCs w:val="24"/>
          <w:lang w:val="en-US" w:eastAsia="vi-VN"/>
        </w:rPr>
        <w:t>:</w:t>
      </w:r>
      <w:r w:rsidRPr="00FA1701">
        <w:rPr>
          <w:rFonts w:asciiTheme="majorHAnsi" w:hAnsiTheme="majorHAnsi" w:cs="Arial"/>
          <w:sz w:val="24"/>
          <w:szCs w:val="24"/>
          <w:lang w:eastAsia="vi-VN"/>
        </w:rPr>
        <w:t xml:space="preserve"> </w:t>
      </w:r>
      <w:r w:rsidRPr="008F308D">
        <w:rPr>
          <w:rFonts w:asciiTheme="majorHAnsi" w:hAnsiTheme="majorHAnsi" w:cs="Arial"/>
          <w:sz w:val="24"/>
          <w:szCs w:val="24"/>
          <w:lang w:eastAsia="vi-VN"/>
        </w:rPr>
        <w:t xml:space="preserve">Ngọn núi nổi tiếng này vẫn luôn là nguồn cảm hứng bất tận cho những nghệ sĩ, tác giả và khách du lịch. Từ trạm 5 du khách chỉ cần ngước mắt là có thể thấy đỉnh núi phủ tuyết hoặc ngắm toàn cảnh vùng Ngũ Hồ Phú Sỹ trải dài trong tầm mắt. </w:t>
      </w:r>
      <w:r w:rsidR="00EF21CC">
        <w:rPr>
          <w:rFonts w:asciiTheme="majorHAnsi" w:hAnsiTheme="majorHAnsi" w:cs="Arial"/>
          <w:sz w:val="24"/>
          <w:szCs w:val="24"/>
          <w:lang w:eastAsia="vi-VN"/>
        </w:rPr>
        <w:t>(lên trạm 5 nếu thời tiết tốt).</w:t>
      </w:r>
    </w:p>
    <w:p w:rsidR="00EF21CC" w:rsidRDefault="00F255DA" w:rsidP="00082D54">
      <w:pPr>
        <w:numPr>
          <w:ilvl w:val="0"/>
          <w:numId w:val="3"/>
        </w:numPr>
        <w:spacing w:after="0"/>
        <w:ind w:left="0" w:firstLine="0"/>
        <w:jc w:val="both"/>
        <w:rPr>
          <w:rFonts w:asciiTheme="majorHAnsi" w:hAnsiTheme="majorHAnsi" w:cs="Arial"/>
          <w:sz w:val="24"/>
          <w:szCs w:val="24"/>
          <w:lang w:eastAsia="vi-VN"/>
        </w:rPr>
      </w:pPr>
      <w:r w:rsidRPr="00EF21CC">
        <w:rPr>
          <w:rFonts w:asciiTheme="majorHAnsi" w:hAnsiTheme="majorHAnsi" w:cs="Arial"/>
          <w:b/>
          <w:sz w:val="24"/>
          <w:szCs w:val="24"/>
          <w:lang w:eastAsia="vi-VN"/>
        </w:rPr>
        <w:t>Làng văn hóa Oshino Hakkai</w:t>
      </w:r>
      <w:r w:rsidR="00FA1701" w:rsidRPr="00EF21CC">
        <w:rPr>
          <w:rFonts w:asciiTheme="majorHAnsi" w:hAnsiTheme="majorHAnsi" w:cs="Arial"/>
          <w:b/>
          <w:sz w:val="24"/>
          <w:szCs w:val="24"/>
          <w:lang w:eastAsia="vi-VN"/>
        </w:rPr>
        <w:t>:</w:t>
      </w:r>
      <w:r w:rsidRPr="00EF21CC">
        <w:rPr>
          <w:rFonts w:asciiTheme="majorHAnsi" w:hAnsiTheme="majorHAnsi" w:cs="Arial"/>
          <w:sz w:val="24"/>
          <w:szCs w:val="24"/>
          <w:lang w:eastAsia="vi-VN"/>
        </w:rPr>
        <w:t xml:space="preserve"> là ngôi làng cổ nằm yên bình dưới chân núi Phú Sĩ. Cho đến ngày nay, những ngôi nhà ở làng Oshino Hakkai vẫn mang nét kiến trúc truyền thống Nhật Bản xa xưa. </w:t>
      </w:r>
    </w:p>
    <w:p w:rsidR="004666EB" w:rsidRPr="00EF21CC" w:rsidRDefault="00F255DA" w:rsidP="00082D54">
      <w:pPr>
        <w:numPr>
          <w:ilvl w:val="0"/>
          <w:numId w:val="3"/>
        </w:numPr>
        <w:spacing w:after="0"/>
        <w:ind w:left="0" w:firstLine="0"/>
        <w:jc w:val="both"/>
        <w:rPr>
          <w:rFonts w:asciiTheme="majorHAnsi" w:hAnsiTheme="majorHAnsi" w:cs="Arial"/>
          <w:sz w:val="24"/>
          <w:szCs w:val="24"/>
          <w:lang w:eastAsia="vi-VN"/>
        </w:rPr>
      </w:pPr>
      <w:r w:rsidRPr="00EF21CC">
        <w:rPr>
          <w:rFonts w:asciiTheme="majorHAnsi" w:hAnsiTheme="majorHAnsi" w:cs="Arial"/>
          <w:b/>
          <w:sz w:val="24"/>
          <w:szCs w:val="24"/>
          <w:lang w:eastAsia="vi-VN"/>
        </w:rPr>
        <w:t>Tàu Shinkansen</w:t>
      </w:r>
      <w:r w:rsidR="00FA1701" w:rsidRPr="00EF21CC">
        <w:rPr>
          <w:rFonts w:asciiTheme="majorHAnsi" w:hAnsiTheme="majorHAnsi" w:cs="Arial"/>
          <w:b/>
          <w:sz w:val="24"/>
          <w:szCs w:val="24"/>
          <w:lang w:eastAsia="vi-VN"/>
        </w:rPr>
        <w:t>:</w:t>
      </w:r>
      <w:r w:rsidRPr="00EF21CC">
        <w:rPr>
          <w:rFonts w:asciiTheme="majorHAnsi" w:hAnsiTheme="majorHAnsi" w:cs="Arial"/>
          <w:sz w:val="24"/>
          <w:szCs w:val="24"/>
          <w:lang w:eastAsia="vi-VN"/>
        </w:rPr>
        <w:t xml:space="preserve"> Shinkansen có nghĩa “đường tàu mới”, ngoài ra còn được gọi là “bullet train” (tàu viên đạn) do hình dạng thuôn gọn của đầu tàu, cùng tốc độ chẳng kém gì viên đạn bay ra khỏi nòng súng. Còn gì thú vị hơn khi một lần trải nghiệm ngồi trên chiếc tàu này</w:t>
      </w:r>
    </w:p>
    <w:p w:rsidR="00F255DA" w:rsidRPr="00314BD9" w:rsidRDefault="00F255DA" w:rsidP="00C64B43">
      <w:pPr>
        <w:spacing w:after="0"/>
        <w:jc w:val="both"/>
        <w:rPr>
          <w:rFonts w:asciiTheme="majorHAnsi" w:hAnsiTheme="majorHAnsi"/>
          <w:b/>
          <w:sz w:val="24"/>
          <w:szCs w:val="24"/>
          <w:lang w:eastAsia="vi-VN"/>
        </w:rPr>
      </w:pPr>
      <w:r w:rsidRPr="00314BD9">
        <w:rPr>
          <w:rFonts w:asciiTheme="majorHAnsi" w:hAnsiTheme="majorHAnsi"/>
          <w:sz w:val="24"/>
          <w:szCs w:val="24"/>
          <w:lang w:eastAsia="vi-VN"/>
        </w:rPr>
        <w:t xml:space="preserve">Nghỉ đêm tại </w:t>
      </w:r>
      <w:r w:rsidRPr="00314BD9">
        <w:rPr>
          <w:rFonts w:asciiTheme="majorHAnsi" w:hAnsiTheme="majorHAnsi"/>
          <w:b/>
          <w:sz w:val="24"/>
          <w:szCs w:val="24"/>
          <w:lang w:eastAsia="vi-VN"/>
        </w:rPr>
        <w:t>Toyohashi (Nagoya</w:t>
      </w:r>
      <w:r w:rsidR="00CC5523" w:rsidRPr="00314BD9">
        <w:rPr>
          <w:rFonts w:asciiTheme="majorHAnsi" w:hAnsiTheme="majorHAnsi"/>
          <w:b/>
          <w:sz w:val="24"/>
          <w:szCs w:val="24"/>
          <w:lang w:eastAsia="vi-VN"/>
        </w:rPr>
        <w:t>)</w:t>
      </w:r>
      <w:r w:rsidR="009B755B" w:rsidRPr="00314BD9">
        <w:rPr>
          <w:rFonts w:asciiTheme="majorHAnsi" w:hAnsiTheme="majorHAnsi"/>
          <w:b/>
          <w:sz w:val="24"/>
          <w:szCs w:val="24"/>
          <w:lang w:eastAsia="vi-VN"/>
        </w:rPr>
        <w:t xml:space="preserve">. </w:t>
      </w:r>
    </w:p>
    <w:p w:rsidR="005E6993" w:rsidRPr="008F308D" w:rsidRDefault="005E6993" w:rsidP="00C64B43">
      <w:pPr>
        <w:pStyle w:val="ListParagraph"/>
        <w:spacing w:after="0"/>
        <w:ind w:left="0"/>
        <w:jc w:val="both"/>
        <w:rPr>
          <w:rFonts w:asciiTheme="majorHAnsi" w:hAnsiTheme="majorHAnsi"/>
          <w:b/>
          <w:sz w:val="24"/>
          <w:szCs w:val="24"/>
          <w:lang w:val="vi-VN" w:eastAsia="vi-VN"/>
        </w:rPr>
      </w:pPr>
    </w:p>
    <w:p w:rsidR="00F255DA" w:rsidRPr="008F308D" w:rsidRDefault="00F255DA" w:rsidP="00C64B43">
      <w:pPr>
        <w:shd w:val="clear" w:color="auto" w:fill="FF0000"/>
        <w:spacing w:after="0"/>
        <w:jc w:val="both"/>
        <w:rPr>
          <w:rFonts w:asciiTheme="majorHAnsi" w:hAnsiTheme="majorHAnsi" w:cs="Arial"/>
          <w:b/>
          <w:color w:val="FFFFFF" w:themeColor="background1"/>
          <w:sz w:val="24"/>
          <w:szCs w:val="24"/>
          <w:lang w:eastAsia="vi-VN"/>
        </w:rPr>
      </w:pPr>
      <w:r w:rsidRPr="008F308D">
        <w:rPr>
          <w:rFonts w:asciiTheme="majorHAnsi" w:hAnsiTheme="majorHAnsi" w:cs="Arial"/>
          <w:b/>
          <w:color w:val="FFFFFF" w:themeColor="background1"/>
          <w:sz w:val="24"/>
          <w:szCs w:val="24"/>
          <w:lang w:eastAsia="vi-VN"/>
        </w:rPr>
        <w:t xml:space="preserve">NGÀY 05. NAGOYA – KYOTO- OSAKA </w:t>
      </w:r>
      <w:r w:rsidR="00223DFC">
        <w:rPr>
          <w:rFonts w:asciiTheme="majorHAnsi" w:hAnsiTheme="majorHAnsi" w:cs="Arial"/>
          <w:b/>
          <w:color w:val="FFFFFF" w:themeColor="background1"/>
          <w:sz w:val="24"/>
          <w:szCs w:val="24"/>
          <w:lang w:eastAsia="vi-VN"/>
        </w:rPr>
        <w:t>-KANSAI</w:t>
      </w:r>
      <w:r w:rsidRPr="008F308D">
        <w:rPr>
          <w:rFonts w:asciiTheme="majorHAnsi" w:hAnsiTheme="majorHAnsi" w:cs="Arial"/>
          <w:b/>
          <w:color w:val="FFFFFF" w:themeColor="background1"/>
          <w:sz w:val="24"/>
          <w:szCs w:val="24"/>
          <w:lang w:eastAsia="vi-VN"/>
        </w:rPr>
        <w:t>(B, L, D)</w:t>
      </w:r>
    </w:p>
    <w:p w:rsidR="00F255DA" w:rsidRDefault="00F255DA" w:rsidP="00C64B43">
      <w:pPr>
        <w:spacing w:after="0"/>
        <w:jc w:val="both"/>
        <w:rPr>
          <w:rFonts w:asciiTheme="majorHAnsi" w:hAnsiTheme="majorHAnsi" w:cs="Arial"/>
          <w:sz w:val="24"/>
          <w:szCs w:val="24"/>
          <w:lang w:val="en-US" w:eastAsia="vi-VN"/>
        </w:rPr>
      </w:pPr>
      <w:r w:rsidRPr="008F308D">
        <w:rPr>
          <w:rFonts w:asciiTheme="majorHAnsi" w:hAnsiTheme="majorHAnsi" w:cs="Arial"/>
          <w:sz w:val="24"/>
          <w:szCs w:val="24"/>
          <w:lang w:eastAsia="vi-VN"/>
        </w:rPr>
        <w:t>Ăn sáng &amp; quý khách khởi hành đi tham quan:</w:t>
      </w:r>
    </w:p>
    <w:p w:rsidR="001C5DAA" w:rsidRDefault="001C5DAA" w:rsidP="00C64B43">
      <w:pPr>
        <w:spacing w:after="0"/>
        <w:jc w:val="both"/>
        <w:rPr>
          <w:rFonts w:asciiTheme="majorHAnsi" w:hAnsiTheme="majorHAnsi" w:cs="Arial"/>
          <w:sz w:val="24"/>
          <w:szCs w:val="24"/>
          <w:lang w:val="en-US" w:eastAsia="vi-VN"/>
        </w:rPr>
      </w:pPr>
    </w:p>
    <w:p w:rsidR="001C5DAA" w:rsidRDefault="001C5DAA" w:rsidP="00C64B43">
      <w:pPr>
        <w:spacing w:after="0"/>
        <w:jc w:val="both"/>
        <w:rPr>
          <w:rFonts w:asciiTheme="majorHAnsi" w:hAnsiTheme="majorHAnsi" w:cs="Arial"/>
          <w:sz w:val="24"/>
          <w:szCs w:val="24"/>
          <w:lang w:val="en-US" w:eastAsia="vi-VN"/>
        </w:rPr>
      </w:pPr>
    </w:p>
    <w:p w:rsidR="001C5DAA" w:rsidRDefault="001C5DAA" w:rsidP="00C64B43">
      <w:pPr>
        <w:spacing w:after="0"/>
        <w:jc w:val="both"/>
        <w:rPr>
          <w:rFonts w:asciiTheme="majorHAnsi" w:hAnsiTheme="majorHAnsi" w:cs="Arial"/>
          <w:sz w:val="24"/>
          <w:szCs w:val="24"/>
          <w:lang w:val="en-US" w:eastAsia="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9"/>
        <w:gridCol w:w="3417"/>
        <w:gridCol w:w="3530"/>
      </w:tblGrid>
      <w:tr w:rsidR="001C5DAA" w:rsidTr="001C5DAA">
        <w:tc>
          <w:tcPr>
            <w:tcW w:w="3492" w:type="dxa"/>
          </w:tcPr>
          <w:p w:rsidR="001C5DAA" w:rsidRDefault="001C5DAA" w:rsidP="00C64B43">
            <w:pPr>
              <w:spacing w:after="0"/>
              <w:jc w:val="both"/>
              <w:rPr>
                <w:rFonts w:asciiTheme="majorHAnsi" w:hAnsiTheme="majorHAnsi" w:cs="Arial"/>
                <w:sz w:val="24"/>
                <w:szCs w:val="24"/>
                <w:lang w:val="en-US" w:eastAsia="vi-VN"/>
              </w:rPr>
            </w:pPr>
            <w:r>
              <w:rPr>
                <w:rFonts w:asciiTheme="majorHAnsi" w:hAnsiTheme="majorHAnsi" w:cs="Arial"/>
                <w:noProof/>
                <w:sz w:val="24"/>
                <w:szCs w:val="24"/>
                <w:lang w:val="en-US"/>
              </w:rPr>
              <w:lastRenderedPageBreak/>
              <w:drawing>
                <wp:anchor distT="0" distB="0" distL="114300" distR="114300" simplePos="0" relativeHeight="251704320" behindDoc="1" locked="0" layoutInCell="1" allowOverlap="1" wp14:anchorId="759FC1A3" wp14:editId="0CD47105">
                  <wp:simplePos x="0" y="0"/>
                  <wp:positionH relativeFrom="column">
                    <wp:posOffset>-3175</wp:posOffset>
                  </wp:positionH>
                  <wp:positionV relativeFrom="paragraph">
                    <wp:posOffset>60960</wp:posOffset>
                  </wp:positionV>
                  <wp:extent cx="2133600" cy="1454785"/>
                  <wp:effectExtent l="0" t="0" r="0" b="0"/>
                  <wp:wrapThrough wrapText="bothSides">
                    <wp:wrapPolygon edited="0">
                      <wp:start x="0" y="0"/>
                      <wp:lineTo x="0" y="21213"/>
                      <wp:lineTo x="21407" y="21213"/>
                      <wp:lineTo x="21407" y="0"/>
                      <wp:lineTo x="0" y="0"/>
                    </wp:wrapPolygon>
                  </wp:wrapThrough>
                  <wp:docPr id="5" name="Picture 5" descr="https://ik.imagekit.io/tvlk/blog/2023/07/chua-thanh-thu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k.imagekit.io/tvlk/blog/2023/07/chua-thanh-thuy-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3600" cy="1454785"/>
                          </a:xfrm>
                          <a:prstGeom prst="rect">
                            <a:avLst/>
                          </a:prstGeom>
                          <a:noFill/>
                        </pic:spPr>
                      </pic:pic>
                    </a:graphicData>
                  </a:graphic>
                  <wp14:sizeRelH relativeFrom="page">
                    <wp14:pctWidth>0</wp14:pctWidth>
                  </wp14:sizeRelH>
                  <wp14:sizeRelV relativeFrom="page">
                    <wp14:pctHeight>0</wp14:pctHeight>
                  </wp14:sizeRelV>
                </wp:anchor>
              </w:drawing>
            </w:r>
          </w:p>
        </w:tc>
        <w:tc>
          <w:tcPr>
            <w:tcW w:w="3492" w:type="dxa"/>
          </w:tcPr>
          <w:p w:rsidR="001C5DAA" w:rsidRDefault="001C5DAA" w:rsidP="00C64B43">
            <w:pPr>
              <w:spacing w:after="0"/>
              <w:jc w:val="both"/>
              <w:rPr>
                <w:rFonts w:asciiTheme="majorHAnsi" w:hAnsiTheme="majorHAnsi" w:cs="Arial"/>
                <w:sz w:val="24"/>
                <w:szCs w:val="24"/>
                <w:lang w:val="en-US" w:eastAsia="vi-VN"/>
              </w:rPr>
            </w:pPr>
            <w:r>
              <w:rPr>
                <w:rFonts w:asciiTheme="majorHAnsi" w:hAnsiTheme="majorHAnsi" w:cs="Arial"/>
                <w:noProof/>
                <w:sz w:val="24"/>
                <w:szCs w:val="24"/>
                <w:lang w:val="en-US"/>
              </w:rPr>
              <w:drawing>
                <wp:anchor distT="0" distB="0" distL="114300" distR="114300" simplePos="0" relativeHeight="251706368" behindDoc="1" locked="0" layoutInCell="1" allowOverlap="1" wp14:anchorId="4D008862" wp14:editId="287D00F4">
                  <wp:simplePos x="0" y="0"/>
                  <wp:positionH relativeFrom="column">
                    <wp:posOffset>23495</wp:posOffset>
                  </wp:positionH>
                  <wp:positionV relativeFrom="paragraph">
                    <wp:posOffset>62230</wp:posOffset>
                  </wp:positionV>
                  <wp:extent cx="2061845" cy="1466215"/>
                  <wp:effectExtent l="0" t="0" r="0" b="635"/>
                  <wp:wrapThrough wrapText="bothSides">
                    <wp:wrapPolygon edited="0">
                      <wp:start x="0" y="0"/>
                      <wp:lineTo x="0" y="21329"/>
                      <wp:lineTo x="21354" y="21329"/>
                      <wp:lineTo x="21354" y="0"/>
                      <wp:lineTo x="0" y="0"/>
                    </wp:wrapPolygon>
                  </wp:wrapThrough>
                  <wp:docPr id="13" name="Picture 13" descr="https://cdn3.ivivu.com/2017/10/nho-an-bo-kobe-nghe-khong-thi-phi-ca-chuyen-di-nhat-ban-ivivu-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3.ivivu.com/2017/10/nho-an-bo-kobe-nghe-khong-thi-phi-ca-chuyen-di-nhat-ban-ivivu-7.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1845" cy="1466215"/>
                          </a:xfrm>
                          <a:prstGeom prst="rect">
                            <a:avLst/>
                          </a:prstGeom>
                          <a:noFill/>
                        </pic:spPr>
                      </pic:pic>
                    </a:graphicData>
                  </a:graphic>
                  <wp14:sizeRelH relativeFrom="page">
                    <wp14:pctWidth>0</wp14:pctWidth>
                  </wp14:sizeRelH>
                  <wp14:sizeRelV relativeFrom="page">
                    <wp14:pctHeight>0</wp14:pctHeight>
                  </wp14:sizeRelV>
                </wp:anchor>
              </w:drawing>
            </w:r>
          </w:p>
        </w:tc>
        <w:tc>
          <w:tcPr>
            <w:tcW w:w="3492" w:type="dxa"/>
          </w:tcPr>
          <w:p w:rsidR="001C5DAA" w:rsidRDefault="001C5DAA" w:rsidP="00C64B43">
            <w:pPr>
              <w:spacing w:after="0"/>
              <w:jc w:val="both"/>
              <w:rPr>
                <w:rFonts w:asciiTheme="majorHAnsi" w:hAnsiTheme="majorHAnsi" w:cs="Arial"/>
                <w:sz w:val="24"/>
                <w:szCs w:val="24"/>
                <w:lang w:val="en-US" w:eastAsia="vi-VN"/>
              </w:rPr>
            </w:pPr>
            <w:r>
              <w:rPr>
                <w:rFonts w:asciiTheme="majorHAnsi" w:hAnsiTheme="majorHAnsi" w:cs="Arial"/>
                <w:noProof/>
                <w:sz w:val="24"/>
                <w:szCs w:val="24"/>
                <w:lang w:val="en-US"/>
              </w:rPr>
              <w:drawing>
                <wp:anchor distT="0" distB="0" distL="114300" distR="114300" simplePos="0" relativeHeight="251708416" behindDoc="1" locked="0" layoutInCell="1" allowOverlap="1" wp14:anchorId="5E9A52F3" wp14:editId="616D2AF6">
                  <wp:simplePos x="0" y="0"/>
                  <wp:positionH relativeFrom="column">
                    <wp:posOffset>-14605</wp:posOffset>
                  </wp:positionH>
                  <wp:positionV relativeFrom="paragraph">
                    <wp:posOffset>54610</wp:posOffset>
                  </wp:positionV>
                  <wp:extent cx="2134870" cy="1419860"/>
                  <wp:effectExtent l="0" t="0" r="0" b="8890"/>
                  <wp:wrapThrough wrapText="bothSides">
                    <wp:wrapPolygon edited="0">
                      <wp:start x="0" y="0"/>
                      <wp:lineTo x="0" y="21445"/>
                      <wp:lineTo x="21394" y="21445"/>
                      <wp:lineTo x="21394" y="0"/>
                      <wp:lineTo x="0" y="0"/>
                    </wp:wrapPolygon>
                  </wp:wrapThrough>
                  <wp:docPr id="14" name="Picture 14" descr="https://dulichdemen.vn/wp-content/uploads/2023/09/lau-dai-osaka-mua-thu-osaka-nhat-ban-du-lich-de-men-vn-1-1201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ulichdemen.vn/wp-content/uploads/2023/09/lau-dai-osaka-mua-thu-osaka-nhat-ban-du-lich-de-men-vn-1-1201x8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4870" cy="1419860"/>
                          </a:xfrm>
                          <a:prstGeom prst="rect">
                            <a:avLst/>
                          </a:prstGeom>
                          <a:noFill/>
                        </pic:spPr>
                      </pic:pic>
                    </a:graphicData>
                  </a:graphic>
                  <wp14:sizeRelH relativeFrom="page">
                    <wp14:pctWidth>0</wp14:pctWidth>
                  </wp14:sizeRelH>
                  <wp14:sizeRelV relativeFrom="page">
                    <wp14:pctHeight>0</wp14:pctHeight>
                  </wp14:sizeRelV>
                </wp:anchor>
              </w:drawing>
            </w:r>
          </w:p>
        </w:tc>
      </w:tr>
    </w:tbl>
    <w:p w:rsidR="004012CB" w:rsidRPr="001C5DAA" w:rsidRDefault="004012CB" w:rsidP="00C64B43">
      <w:pPr>
        <w:spacing w:after="0"/>
        <w:jc w:val="both"/>
        <w:rPr>
          <w:rFonts w:asciiTheme="majorHAnsi" w:hAnsiTheme="majorHAnsi" w:cs="Arial"/>
          <w:sz w:val="24"/>
          <w:szCs w:val="24"/>
          <w:lang w:val="en-US" w:eastAsia="vi-VN"/>
        </w:rPr>
      </w:pPr>
    </w:p>
    <w:p w:rsidR="0075780D" w:rsidRDefault="00F255DA" w:rsidP="00082D54">
      <w:pPr>
        <w:numPr>
          <w:ilvl w:val="0"/>
          <w:numId w:val="4"/>
        </w:numPr>
        <w:spacing w:after="0"/>
        <w:ind w:left="0" w:firstLine="0"/>
        <w:jc w:val="both"/>
        <w:rPr>
          <w:rFonts w:asciiTheme="majorHAnsi" w:hAnsiTheme="majorHAnsi" w:cs="Arial"/>
          <w:sz w:val="24"/>
          <w:szCs w:val="24"/>
          <w:lang w:eastAsia="vi-VN"/>
        </w:rPr>
      </w:pPr>
      <w:r w:rsidRPr="00FA1701">
        <w:rPr>
          <w:rFonts w:asciiTheme="majorHAnsi" w:hAnsiTheme="majorHAnsi" w:cs="Arial"/>
          <w:b/>
          <w:sz w:val="24"/>
          <w:szCs w:val="24"/>
          <w:lang w:eastAsia="vi-VN"/>
        </w:rPr>
        <w:t>Kiyomizu (Chùa Thanh Thủ</w:t>
      </w:r>
      <w:r w:rsidR="0092373E" w:rsidRPr="00FA1701">
        <w:rPr>
          <w:rFonts w:asciiTheme="majorHAnsi" w:hAnsiTheme="majorHAnsi" w:cs="Arial"/>
          <w:b/>
          <w:sz w:val="24"/>
          <w:szCs w:val="24"/>
          <w:lang w:eastAsia="vi-VN"/>
        </w:rPr>
        <w:t>y)</w:t>
      </w:r>
      <w:r w:rsidR="0092373E" w:rsidRPr="00FA1701">
        <w:rPr>
          <w:rFonts w:asciiTheme="majorHAnsi" w:hAnsiTheme="majorHAnsi" w:cs="Arial"/>
          <w:b/>
          <w:sz w:val="24"/>
          <w:szCs w:val="24"/>
          <w:lang w:val="en-US" w:eastAsia="vi-VN"/>
        </w:rPr>
        <w:t>:</w:t>
      </w:r>
      <w:r w:rsidRPr="00FA1701">
        <w:rPr>
          <w:rFonts w:asciiTheme="majorHAnsi" w:hAnsiTheme="majorHAnsi" w:cs="Arial"/>
          <w:b/>
          <w:sz w:val="24"/>
          <w:szCs w:val="24"/>
          <w:lang w:eastAsia="vi-VN"/>
        </w:rPr>
        <w:t xml:space="preserve"> </w:t>
      </w:r>
      <w:r w:rsidRPr="008F308D">
        <w:rPr>
          <w:rFonts w:asciiTheme="majorHAnsi" w:hAnsiTheme="majorHAnsi" w:cs="Arial"/>
          <w:sz w:val="24"/>
          <w:szCs w:val="24"/>
          <w:lang w:eastAsia="vi-VN"/>
        </w:rPr>
        <w:t>Chùa được bao quanh bởi những tán</w:t>
      </w:r>
      <w:r w:rsidR="00EF21CC">
        <w:rPr>
          <w:rFonts w:asciiTheme="majorHAnsi" w:hAnsiTheme="majorHAnsi" w:cs="Arial"/>
          <w:sz w:val="24"/>
          <w:szCs w:val="24"/>
          <w:lang w:eastAsia="vi-VN"/>
        </w:rPr>
        <w:t xml:space="preserve"> cây cổ thụ xanh mát</w:t>
      </w:r>
      <w:r w:rsidRPr="008F308D">
        <w:rPr>
          <w:rFonts w:asciiTheme="majorHAnsi" w:hAnsiTheme="majorHAnsi" w:cs="Arial"/>
          <w:sz w:val="24"/>
          <w:szCs w:val="24"/>
          <w:lang w:eastAsia="vi-VN"/>
        </w:rPr>
        <w:t>. Khuôn viên chùa có suối nước Otowa với ba dòng nước mà nếu uống một ngụm nước Otowa thì sẽ đạt được một trong ba điều là trường thọ, đỗ đạt và hạnh phúc. Và ở chùa Kiyomizu còn có hai hòn đá được đặt tên “Đá tình yêu”.</w:t>
      </w:r>
    </w:p>
    <w:p w:rsidR="00C64B43" w:rsidRPr="00C64B43" w:rsidRDefault="0075780D" w:rsidP="00C64B43">
      <w:pPr>
        <w:spacing w:after="0"/>
        <w:rPr>
          <w:rFonts w:ascii="Times New Roman" w:eastAsia="Times New Roman" w:hAnsi="Times New Roman"/>
          <w:sz w:val="24"/>
          <w:szCs w:val="24"/>
          <w:lang w:val="en-US"/>
        </w:rPr>
      </w:pPr>
      <w:r w:rsidRPr="0075780D">
        <w:rPr>
          <w:rFonts w:asciiTheme="majorHAnsi" w:hAnsiTheme="majorHAnsi" w:cs="Arial"/>
          <w:b/>
          <w:sz w:val="24"/>
          <w:szCs w:val="24"/>
          <w:lang w:eastAsia="vi-VN"/>
        </w:rPr>
        <w:t>Thưởng thứcbữa trưa bò Kobe:</w:t>
      </w:r>
      <w:r w:rsidRPr="0075780D">
        <w:rPr>
          <w:rFonts w:asciiTheme="majorHAnsi" w:hAnsiTheme="majorHAnsi" w:cs="Arial"/>
          <w:sz w:val="24"/>
          <w:szCs w:val="24"/>
          <w:lang w:eastAsia="vi-VN"/>
        </w:rPr>
        <w:t xml:space="preserve"> Thịt bò Kobe </w:t>
      </w:r>
    </w:p>
    <w:p w:rsidR="0075780D" w:rsidRPr="0075780D" w:rsidRDefault="0075780D" w:rsidP="00082D54">
      <w:pPr>
        <w:numPr>
          <w:ilvl w:val="0"/>
          <w:numId w:val="4"/>
        </w:numPr>
        <w:spacing w:after="0"/>
        <w:ind w:left="0" w:firstLine="0"/>
        <w:jc w:val="both"/>
        <w:rPr>
          <w:rFonts w:asciiTheme="majorHAnsi" w:hAnsiTheme="majorHAnsi" w:cs="Arial"/>
          <w:sz w:val="24"/>
          <w:szCs w:val="24"/>
          <w:lang w:eastAsia="vi-VN"/>
        </w:rPr>
      </w:pPr>
      <w:r w:rsidRPr="0075780D">
        <w:rPr>
          <w:rFonts w:asciiTheme="majorHAnsi" w:hAnsiTheme="majorHAnsi" w:cs="Arial"/>
          <w:sz w:val="24"/>
          <w:szCs w:val="24"/>
          <w:lang w:eastAsia="vi-VN"/>
        </w:rPr>
        <w:t>là loại thịt thường xuất hiện trong các nhà hàng sang trọng, đẳng cấp bởi lẽ chính nó cũng là một loại thực phẩm vô cùng đắt tiền, thượng hạng.</w:t>
      </w:r>
    </w:p>
    <w:p w:rsidR="005E6993" w:rsidRDefault="00F255DA" w:rsidP="00082D54">
      <w:pPr>
        <w:numPr>
          <w:ilvl w:val="0"/>
          <w:numId w:val="4"/>
        </w:numPr>
        <w:spacing w:after="0"/>
        <w:ind w:left="0" w:firstLine="0"/>
        <w:jc w:val="both"/>
        <w:rPr>
          <w:rFonts w:asciiTheme="majorHAnsi" w:hAnsiTheme="majorHAnsi" w:cs="Arial"/>
          <w:sz w:val="24"/>
          <w:szCs w:val="24"/>
          <w:lang w:eastAsia="vi-VN"/>
        </w:rPr>
      </w:pPr>
      <w:r w:rsidRPr="00FA1701">
        <w:rPr>
          <w:rFonts w:asciiTheme="majorHAnsi" w:hAnsiTheme="majorHAnsi" w:cs="Arial"/>
          <w:b/>
          <w:sz w:val="24"/>
          <w:szCs w:val="24"/>
          <w:lang w:eastAsia="vi-VN"/>
        </w:rPr>
        <w:t>Thành cổ</w:t>
      </w:r>
      <w:r w:rsidR="0092373E" w:rsidRPr="00FA1701">
        <w:rPr>
          <w:rFonts w:asciiTheme="majorHAnsi" w:hAnsiTheme="majorHAnsi" w:cs="Arial"/>
          <w:b/>
          <w:sz w:val="24"/>
          <w:szCs w:val="24"/>
          <w:lang w:eastAsia="vi-VN"/>
        </w:rPr>
        <w:t xml:space="preserve"> Osaka</w:t>
      </w:r>
      <w:r w:rsidR="0092373E" w:rsidRPr="00FA1701">
        <w:rPr>
          <w:rFonts w:asciiTheme="majorHAnsi" w:hAnsiTheme="majorHAnsi" w:cs="Arial"/>
          <w:b/>
          <w:sz w:val="24"/>
          <w:szCs w:val="24"/>
          <w:lang w:val="en-US" w:eastAsia="vi-VN"/>
        </w:rPr>
        <w:t>:</w:t>
      </w:r>
      <w:r w:rsidRPr="00FA1701">
        <w:rPr>
          <w:rFonts w:asciiTheme="majorHAnsi" w:hAnsiTheme="majorHAnsi" w:cs="Arial"/>
          <w:b/>
          <w:sz w:val="24"/>
          <w:szCs w:val="24"/>
          <w:lang w:eastAsia="vi-VN"/>
        </w:rPr>
        <w:t xml:space="preserve"> </w:t>
      </w:r>
      <w:r w:rsidRPr="008F308D">
        <w:rPr>
          <w:rFonts w:asciiTheme="majorHAnsi" w:hAnsiTheme="majorHAnsi" w:cs="Arial"/>
          <w:sz w:val="24"/>
          <w:szCs w:val="24"/>
          <w:lang w:eastAsia="vi-VN"/>
        </w:rPr>
        <w:t>Nằm trong khu thành cổ nổi tiếng bậc nhất Nhật Bản với những chi tiết mạ vàng và màu ngói xanh ngọc. Đến đây bên cạnh việc thưởng ngoạn quanh lâu đài, du khách còn có thể nghe giới thiệu và ngắm nhìn những trang phục võ sĩ còn lưu lại từ thời Edo.</w:t>
      </w:r>
      <w:r w:rsidRPr="008F308D">
        <w:rPr>
          <w:rFonts w:asciiTheme="majorHAnsi" w:hAnsiTheme="majorHAnsi" w:cs="Arial"/>
          <w:sz w:val="24"/>
          <w:szCs w:val="24"/>
        </w:rPr>
        <w:t xml:space="preserve"> </w:t>
      </w:r>
    </w:p>
    <w:p w:rsidR="00D8136D" w:rsidRPr="00D8136D" w:rsidRDefault="00D8136D" w:rsidP="00082D54">
      <w:pPr>
        <w:numPr>
          <w:ilvl w:val="0"/>
          <w:numId w:val="4"/>
        </w:numPr>
        <w:suppressAutoHyphens/>
        <w:spacing w:after="0"/>
        <w:ind w:left="0" w:firstLine="0"/>
        <w:jc w:val="both"/>
        <w:outlineLvl w:val="0"/>
        <w:rPr>
          <w:rFonts w:asciiTheme="majorHAnsi" w:hAnsiTheme="majorHAnsi" w:cs="Arial"/>
          <w:sz w:val="24"/>
          <w:szCs w:val="24"/>
          <w:lang w:eastAsia="vi-VN"/>
        </w:rPr>
      </w:pPr>
      <w:r w:rsidRPr="00D8136D">
        <w:rPr>
          <w:rFonts w:asciiTheme="majorHAnsi" w:hAnsiTheme="majorHAnsi" w:cs="Arial"/>
          <w:b/>
          <w:sz w:val="24"/>
          <w:szCs w:val="24"/>
          <w:lang w:eastAsia="vi-VN"/>
        </w:rPr>
        <w:t>Mua Sắm Tại Shinsaibashi:</w:t>
      </w:r>
      <w:r w:rsidRPr="00180E46">
        <w:rPr>
          <w:b/>
          <w:color w:val="C00000"/>
          <w:position w:val="-1"/>
          <w:sz w:val="26"/>
          <w:szCs w:val="26"/>
        </w:rPr>
        <w:t xml:space="preserve"> </w:t>
      </w:r>
      <w:r w:rsidRPr="00D8136D">
        <w:rPr>
          <w:rFonts w:asciiTheme="majorHAnsi" w:hAnsiTheme="majorHAnsi" w:cs="Arial"/>
          <w:sz w:val="24"/>
          <w:szCs w:val="24"/>
          <w:lang w:eastAsia="vi-VN"/>
        </w:rPr>
        <w:t xml:space="preserve">khu shopping sầm uất nhất Osaka mang nét đặc trưng tổng hợp giữa Mỹ và Nhật Bản với hàng trăm cửa hàng liền kề nhau, góp mặt của hàng trăm thương hiệu nổi tiếng. </w:t>
      </w:r>
    </w:p>
    <w:p w:rsidR="00F255DA" w:rsidRDefault="00F255DA" w:rsidP="00C64B43">
      <w:pPr>
        <w:spacing w:after="0"/>
        <w:jc w:val="both"/>
        <w:rPr>
          <w:rFonts w:asciiTheme="majorHAnsi" w:hAnsiTheme="majorHAnsi" w:cs="Arial"/>
          <w:sz w:val="24"/>
          <w:szCs w:val="24"/>
          <w:lang w:eastAsia="vi-VN"/>
        </w:rPr>
      </w:pPr>
      <w:r w:rsidRPr="008F308D">
        <w:rPr>
          <w:rFonts w:asciiTheme="majorHAnsi" w:hAnsiTheme="majorHAnsi" w:cs="Arial"/>
          <w:sz w:val="24"/>
          <w:szCs w:val="24"/>
          <w:lang w:eastAsia="vi-VN"/>
        </w:rPr>
        <w:t>Ăn tối và nhận phòng tại</w:t>
      </w:r>
      <w:r w:rsidR="00535928">
        <w:rPr>
          <w:rFonts w:asciiTheme="majorHAnsi" w:hAnsiTheme="majorHAnsi" w:cs="Arial"/>
          <w:sz w:val="24"/>
          <w:szCs w:val="24"/>
          <w:lang w:eastAsia="vi-VN"/>
        </w:rPr>
        <w:t xml:space="preserve"> Kansai</w:t>
      </w:r>
      <w:r w:rsidR="000E0CF9">
        <w:rPr>
          <w:rFonts w:asciiTheme="majorHAnsi" w:hAnsiTheme="majorHAnsi" w:cs="Arial"/>
          <w:sz w:val="24"/>
          <w:szCs w:val="24"/>
          <w:lang w:eastAsia="vi-VN"/>
        </w:rPr>
        <w:t xml:space="preserve">. </w:t>
      </w:r>
    </w:p>
    <w:p w:rsidR="000E0CF9" w:rsidRDefault="000E0CF9" w:rsidP="00C64B43">
      <w:pPr>
        <w:spacing w:after="0"/>
        <w:jc w:val="both"/>
        <w:rPr>
          <w:rFonts w:asciiTheme="majorHAnsi" w:hAnsiTheme="majorHAnsi" w:cs="Arial"/>
          <w:sz w:val="24"/>
          <w:szCs w:val="24"/>
          <w:lang w:eastAsia="vi-VN"/>
        </w:rPr>
      </w:pPr>
    </w:p>
    <w:p w:rsidR="00F255DA" w:rsidRPr="008F308D" w:rsidRDefault="00F255DA" w:rsidP="00C64B43">
      <w:pPr>
        <w:shd w:val="clear" w:color="auto" w:fill="FF0000"/>
        <w:spacing w:after="0"/>
        <w:jc w:val="both"/>
        <w:rPr>
          <w:rFonts w:asciiTheme="majorHAnsi" w:hAnsiTheme="majorHAnsi" w:cs="Arial"/>
          <w:b/>
          <w:color w:val="FFFFFF" w:themeColor="background1"/>
          <w:sz w:val="24"/>
          <w:szCs w:val="24"/>
          <w:lang w:eastAsia="vi-VN"/>
        </w:rPr>
      </w:pPr>
      <w:r w:rsidRPr="008F308D">
        <w:rPr>
          <w:rFonts w:asciiTheme="majorHAnsi" w:hAnsiTheme="majorHAnsi" w:cs="Arial"/>
          <w:b/>
          <w:color w:val="FFFFFF" w:themeColor="background1"/>
          <w:sz w:val="24"/>
          <w:szCs w:val="24"/>
          <w:lang w:eastAsia="vi-VN"/>
        </w:rPr>
        <w:t xml:space="preserve">NGÀY 06. </w:t>
      </w:r>
      <w:r w:rsidR="00223DFC">
        <w:rPr>
          <w:rFonts w:asciiTheme="majorHAnsi" w:hAnsiTheme="majorHAnsi" w:cs="Arial"/>
          <w:b/>
          <w:color w:val="FFFFFF" w:themeColor="background1"/>
          <w:sz w:val="24"/>
          <w:szCs w:val="24"/>
          <w:lang w:eastAsia="vi-VN"/>
        </w:rPr>
        <w:t>KANSAI</w:t>
      </w:r>
      <w:r w:rsidRPr="008F308D">
        <w:rPr>
          <w:rFonts w:asciiTheme="majorHAnsi" w:hAnsiTheme="majorHAnsi" w:cs="Arial"/>
          <w:b/>
          <w:color w:val="FFFFFF" w:themeColor="background1"/>
          <w:sz w:val="24"/>
          <w:szCs w:val="24"/>
          <w:lang w:eastAsia="vi-VN"/>
        </w:rPr>
        <w:t xml:space="preserve"> – TP.HCM  (B, )</w:t>
      </w:r>
    </w:p>
    <w:p w:rsidR="00BC1275" w:rsidRDefault="00F255DA" w:rsidP="00C64B43">
      <w:pPr>
        <w:spacing w:after="0"/>
        <w:jc w:val="both"/>
        <w:rPr>
          <w:rFonts w:asciiTheme="majorHAnsi" w:hAnsiTheme="majorHAnsi" w:cs="Arial"/>
          <w:sz w:val="24"/>
          <w:szCs w:val="24"/>
          <w:lang w:eastAsia="vi-VN"/>
        </w:rPr>
      </w:pPr>
      <w:r w:rsidRPr="008F308D">
        <w:rPr>
          <w:rFonts w:asciiTheme="majorHAnsi" w:hAnsiTheme="majorHAnsi" w:cs="Arial"/>
          <w:sz w:val="24"/>
          <w:szCs w:val="24"/>
          <w:lang w:eastAsia="vi-VN"/>
        </w:rPr>
        <w:t xml:space="preserve">Ăn sáng và </w:t>
      </w:r>
      <w:r w:rsidR="008F308D" w:rsidRPr="008F308D">
        <w:rPr>
          <w:rFonts w:asciiTheme="majorHAnsi" w:hAnsiTheme="majorHAnsi" w:cs="Arial"/>
          <w:sz w:val="24"/>
          <w:szCs w:val="24"/>
          <w:lang w:eastAsia="vi-VN"/>
        </w:rPr>
        <w:t>trả phòng, xe đưa quý khách ra sân bay và làm thủ tục</w:t>
      </w:r>
      <w:r w:rsidR="00BC1275">
        <w:rPr>
          <w:rFonts w:asciiTheme="majorHAnsi" w:hAnsiTheme="majorHAnsi" w:cs="Arial"/>
          <w:sz w:val="24"/>
          <w:szCs w:val="24"/>
          <w:lang w:eastAsia="vi-VN"/>
        </w:rPr>
        <w:t xml:space="preserve"> xuất cảnh đáp chuyến bay VN 321 </w:t>
      </w:r>
      <w:r w:rsidR="008F308D" w:rsidRPr="008F308D">
        <w:rPr>
          <w:rFonts w:asciiTheme="majorHAnsi" w:hAnsiTheme="majorHAnsi" w:cs="Arial"/>
          <w:sz w:val="24"/>
          <w:szCs w:val="24"/>
          <w:lang w:eastAsia="vi-VN"/>
        </w:rPr>
        <w:t xml:space="preserve"> </w:t>
      </w:r>
      <w:r w:rsidRPr="008F308D">
        <w:rPr>
          <w:rFonts w:asciiTheme="majorHAnsi" w:hAnsiTheme="majorHAnsi" w:cs="Arial"/>
          <w:sz w:val="24"/>
          <w:szCs w:val="24"/>
          <w:lang w:eastAsia="vi-VN"/>
        </w:rPr>
        <w:t xml:space="preserve">về lại Tp. HCM </w:t>
      </w:r>
      <w:r w:rsidR="008F308D" w:rsidRPr="008F308D">
        <w:rPr>
          <w:rFonts w:asciiTheme="majorHAnsi" w:hAnsiTheme="majorHAnsi" w:cs="Arial"/>
          <w:sz w:val="24"/>
          <w:szCs w:val="24"/>
          <w:lang w:eastAsia="vi-VN"/>
        </w:rPr>
        <w:t xml:space="preserve">lúc </w:t>
      </w:r>
      <w:r w:rsidR="009B755B" w:rsidRPr="00B17BCB">
        <w:rPr>
          <w:rFonts w:asciiTheme="majorHAnsi" w:hAnsiTheme="majorHAnsi" w:cs="Arial"/>
          <w:b/>
          <w:sz w:val="24"/>
          <w:szCs w:val="24"/>
          <w:lang w:eastAsia="vi-VN"/>
        </w:rPr>
        <w:t>10</w:t>
      </w:r>
      <w:r w:rsidR="008F308D" w:rsidRPr="00B17BCB">
        <w:rPr>
          <w:rFonts w:asciiTheme="majorHAnsi" w:hAnsiTheme="majorHAnsi" w:cs="Arial"/>
          <w:b/>
          <w:sz w:val="24"/>
          <w:szCs w:val="24"/>
          <w:lang w:eastAsia="vi-VN"/>
        </w:rPr>
        <w:t>:</w:t>
      </w:r>
      <w:r w:rsidR="009B755B" w:rsidRPr="00B17BCB">
        <w:rPr>
          <w:rFonts w:asciiTheme="majorHAnsi" w:hAnsiTheme="majorHAnsi" w:cs="Arial"/>
          <w:b/>
          <w:sz w:val="24"/>
          <w:szCs w:val="24"/>
          <w:lang w:eastAsia="vi-VN"/>
        </w:rPr>
        <w:t>30</w:t>
      </w:r>
      <w:r w:rsidR="008F308D" w:rsidRPr="008F308D">
        <w:rPr>
          <w:rFonts w:asciiTheme="majorHAnsi" w:hAnsiTheme="majorHAnsi" w:cs="Arial"/>
          <w:sz w:val="24"/>
          <w:szCs w:val="24"/>
          <w:lang w:eastAsia="vi-VN"/>
        </w:rPr>
        <w:t xml:space="preserve"> - </w:t>
      </w:r>
      <w:r w:rsidR="008F308D" w:rsidRPr="008F308D">
        <w:rPr>
          <w:rFonts w:asciiTheme="majorHAnsi" w:hAnsiTheme="majorHAnsi" w:cs="Arial"/>
          <w:b/>
          <w:sz w:val="24"/>
          <w:szCs w:val="24"/>
          <w:lang w:eastAsia="vi-VN"/>
        </w:rPr>
        <w:t>1</w:t>
      </w:r>
      <w:r w:rsidR="009B755B">
        <w:rPr>
          <w:rFonts w:asciiTheme="majorHAnsi" w:hAnsiTheme="majorHAnsi" w:cs="Arial"/>
          <w:b/>
          <w:sz w:val="24"/>
          <w:szCs w:val="24"/>
          <w:lang w:eastAsia="vi-VN"/>
        </w:rPr>
        <w:t>4</w:t>
      </w:r>
      <w:r w:rsidRPr="008F308D">
        <w:rPr>
          <w:rFonts w:asciiTheme="majorHAnsi" w:hAnsiTheme="majorHAnsi" w:cs="Arial"/>
          <w:b/>
          <w:sz w:val="24"/>
          <w:szCs w:val="24"/>
          <w:lang w:eastAsia="vi-VN"/>
        </w:rPr>
        <w:t>h</w:t>
      </w:r>
      <w:r w:rsidR="009B755B">
        <w:rPr>
          <w:rFonts w:asciiTheme="majorHAnsi" w:hAnsiTheme="majorHAnsi" w:cs="Arial"/>
          <w:b/>
          <w:sz w:val="24"/>
          <w:szCs w:val="24"/>
          <w:lang w:eastAsia="vi-VN"/>
        </w:rPr>
        <w:t>05</w:t>
      </w:r>
      <w:r w:rsidRPr="008F308D">
        <w:rPr>
          <w:rFonts w:asciiTheme="majorHAnsi" w:hAnsiTheme="majorHAnsi" w:cs="Arial"/>
          <w:sz w:val="24"/>
          <w:szCs w:val="24"/>
          <w:lang w:eastAsia="vi-VN"/>
        </w:rPr>
        <w:t xml:space="preserve"> phút về đến Tp. HCM.</w:t>
      </w:r>
      <w:r w:rsidR="000E0CF9">
        <w:rPr>
          <w:rFonts w:asciiTheme="majorHAnsi" w:hAnsiTheme="majorHAnsi" w:cs="Arial"/>
          <w:sz w:val="24"/>
          <w:szCs w:val="24"/>
          <w:lang w:eastAsia="vi-VN"/>
        </w:rPr>
        <w:t xml:space="preserve"> </w:t>
      </w:r>
      <w:r w:rsidRPr="008F308D">
        <w:rPr>
          <w:rFonts w:asciiTheme="majorHAnsi" w:hAnsiTheme="majorHAnsi" w:cs="Arial"/>
          <w:sz w:val="24"/>
          <w:szCs w:val="24"/>
          <w:lang w:eastAsia="vi-VN"/>
        </w:rPr>
        <w:t>Kết thúc chương trình Tour.</w:t>
      </w:r>
    </w:p>
    <w:p w:rsidR="00682C34" w:rsidRPr="008F308D" w:rsidRDefault="00682C34" w:rsidP="00C64B43">
      <w:pPr>
        <w:spacing w:after="0"/>
        <w:jc w:val="both"/>
        <w:rPr>
          <w:rFonts w:asciiTheme="majorHAnsi" w:hAnsiTheme="majorHAnsi" w:cs="Arial"/>
          <w:sz w:val="24"/>
          <w:szCs w:val="24"/>
          <w:lang w:eastAsia="vi-VN"/>
        </w:rPr>
      </w:pPr>
    </w:p>
    <w:p w:rsidR="00D91FD8" w:rsidRPr="00C64B43" w:rsidRDefault="009053EA" w:rsidP="00C64B43">
      <w:pPr>
        <w:pStyle w:val="ListParagraph"/>
        <w:spacing w:after="0"/>
        <w:ind w:left="0"/>
        <w:jc w:val="both"/>
        <w:rPr>
          <w:rFonts w:asciiTheme="majorHAnsi" w:hAnsiTheme="majorHAnsi"/>
          <w:b/>
          <w:color w:val="FF0000"/>
          <w:sz w:val="24"/>
          <w:szCs w:val="24"/>
          <w:u w:val="single"/>
          <w:lang w:eastAsia="vi-VN"/>
        </w:rPr>
      </w:pPr>
      <w:r w:rsidRPr="00C64B43">
        <w:rPr>
          <w:rFonts w:asciiTheme="majorHAnsi" w:hAnsiTheme="majorHAnsi"/>
          <w:b/>
          <w:color w:val="FF0000"/>
          <w:sz w:val="24"/>
          <w:szCs w:val="24"/>
          <w:u w:val="single"/>
          <w:lang w:eastAsia="vi-VN"/>
        </w:rPr>
        <w:t>CHƯƠNG TRÌNH BAO GỒM:</w:t>
      </w:r>
    </w:p>
    <w:p w:rsidR="00D91FD8" w:rsidRPr="00314BD9" w:rsidRDefault="00D91FD8" w:rsidP="00082D54">
      <w:pPr>
        <w:pStyle w:val="ListParagraph"/>
        <w:numPr>
          <w:ilvl w:val="0"/>
          <w:numId w:val="11"/>
        </w:numPr>
        <w:spacing w:after="0"/>
        <w:ind w:left="0" w:firstLine="0"/>
        <w:jc w:val="both"/>
        <w:rPr>
          <w:rFonts w:asciiTheme="majorHAnsi" w:hAnsiTheme="majorHAnsi"/>
          <w:sz w:val="24"/>
          <w:szCs w:val="24"/>
          <w:lang w:val="fr-FR" w:eastAsia="vi-VN"/>
        </w:rPr>
      </w:pPr>
      <w:r w:rsidRPr="00314BD9">
        <w:rPr>
          <w:rFonts w:asciiTheme="majorHAnsi" w:hAnsiTheme="majorHAnsi"/>
          <w:sz w:val="24"/>
          <w:szCs w:val="24"/>
          <w:lang w:val="fr-FR" w:eastAsia="vi-VN"/>
        </w:rPr>
        <w:t>Phương tiện vận chuyển, xe đưa đón tham quan tại Nhật Bản.</w:t>
      </w:r>
    </w:p>
    <w:p w:rsidR="00D91FD8" w:rsidRDefault="00D91FD8" w:rsidP="00082D54">
      <w:pPr>
        <w:numPr>
          <w:ilvl w:val="0"/>
          <w:numId w:val="11"/>
        </w:numPr>
        <w:spacing w:after="0"/>
        <w:ind w:left="0" w:firstLine="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 xml:space="preserve">Vé máy bay khứ hồi theo hãng hàng không </w:t>
      </w:r>
      <w:r w:rsidR="008F308D" w:rsidRPr="008F308D">
        <w:rPr>
          <w:rFonts w:asciiTheme="majorHAnsi" w:hAnsiTheme="majorHAnsi" w:cs="Arial"/>
          <w:sz w:val="24"/>
          <w:szCs w:val="24"/>
          <w:lang w:val="fr-FR" w:eastAsia="vi-VN"/>
        </w:rPr>
        <w:t>Vietnam</w:t>
      </w:r>
      <w:r w:rsidR="009928E8" w:rsidRPr="008F308D">
        <w:rPr>
          <w:rFonts w:asciiTheme="majorHAnsi" w:hAnsiTheme="majorHAnsi" w:cs="Arial"/>
          <w:sz w:val="24"/>
          <w:szCs w:val="24"/>
          <w:lang w:val="fr-FR" w:eastAsia="vi-VN"/>
        </w:rPr>
        <w:t xml:space="preserve"> Airlines.</w:t>
      </w:r>
    </w:p>
    <w:p w:rsidR="00B12F7A" w:rsidRPr="008F308D" w:rsidRDefault="00B12F7A" w:rsidP="00082D54">
      <w:pPr>
        <w:numPr>
          <w:ilvl w:val="0"/>
          <w:numId w:val="11"/>
        </w:numPr>
        <w:spacing w:after="0"/>
        <w:ind w:left="0" w:firstLine="0"/>
        <w:jc w:val="both"/>
        <w:rPr>
          <w:rFonts w:asciiTheme="majorHAnsi" w:hAnsiTheme="majorHAnsi" w:cs="Arial"/>
          <w:sz w:val="24"/>
          <w:szCs w:val="24"/>
          <w:lang w:val="fr-FR" w:eastAsia="vi-VN"/>
        </w:rPr>
      </w:pPr>
      <w:r>
        <w:rPr>
          <w:rFonts w:asciiTheme="majorHAnsi" w:hAnsiTheme="majorHAnsi" w:cs="Arial"/>
          <w:sz w:val="24"/>
          <w:szCs w:val="24"/>
          <w:lang w:val="fr-FR" w:eastAsia="vi-VN"/>
        </w:rPr>
        <w:t>Hành</w:t>
      </w:r>
      <w:r>
        <w:rPr>
          <w:rFonts w:asciiTheme="majorHAnsi" w:hAnsiTheme="majorHAnsi" w:cs="Arial"/>
          <w:sz w:val="24"/>
          <w:szCs w:val="24"/>
          <w:lang w:eastAsia="vi-VN"/>
        </w:rPr>
        <w:t xml:space="preserve"> lý 40kg chia làm 2 kiện, xách tay 12kg.</w:t>
      </w:r>
    </w:p>
    <w:p w:rsidR="00B12F7A" w:rsidRPr="00B12F7A" w:rsidRDefault="00F255DA" w:rsidP="00082D54">
      <w:pPr>
        <w:numPr>
          <w:ilvl w:val="0"/>
          <w:numId w:val="11"/>
        </w:numPr>
        <w:spacing w:after="0"/>
        <w:ind w:left="0" w:firstLine="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K</w:t>
      </w:r>
      <w:r w:rsidR="00D91FD8" w:rsidRPr="008F308D">
        <w:rPr>
          <w:rFonts w:asciiTheme="majorHAnsi" w:hAnsiTheme="majorHAnsi" w:cs="Arial"/>
          <w:sz w:val="24"/>
          <w:szCs w:val="24"/>
          <w:lang w:val="fr-FR" w:eastAsia="vi-VN"/>
        </w:rPr>
        <w:t>hách sạn tiêu chuẩ</w:t>
      </w:r>
      <w:r w:rsidR="008B5467" w:rsidRPr="008F308D">
        <w:rPr>
          <w:rFonts w:asciiTheme="majorHAnsi" w:hAnsiTheme="majorHAnsi" w:cs="Arial"/>
          <w:sz w:val="24"/>
          <w:szCs w:val="24"/>
          <w:lang w:val="fr-FR" w:eastAsia="vi-VN"/>
        </w:rPr>
        <w:t xml:space="preserve">n </w:t>
      </w:r>
      <w:r w:rsidR="00223DFC">
        <w:rPr>
          <w:rFonts w:asciiTheme="majorHAnsi" w:hAnsiTheme="majorHAnsi" w:cs="Arial"/>
          <w:sz w:val="24"/>
          <w:szCs w:val="24"/>
          <w:lang w:eastAsia="vi-VN"/>
        </w:rPr>
        <w:t>3-</w:t>
      </w:r>
      <w:r w:rsidR="008F308D" w:rsidRPr="008F308D">
        <w:rPr>
          <w:rFonts w:asciiTheme="majorHAnsi" w:hAnsiTheme="majorHAnsi" w:cs="Arial"/>
          <w:sz w:val="24"/>
          <w:szCs w:val="24"/>
          <w:lang w:eastAsia="vi-VN"/>
        </w:rPr>
        <w:t>4</w:t>
      </w:r>
      <w:r w:rsidR="008B5467" w:rsidRPr="008F308D">
        <w:rPr>
          <w:rFonts w:asciiTheme="majorHAnsi" w:hAnsiTheme="majorHAnsi" w:cs="Arial"/>
          <w:sz w:val="24"/>
          <w:szCs w:val="24"/>
          <w:lang w:val="fr-FR" w:eastAsia="vi-VN"/>
        </w:rPr>
        <w:t>***(2 khách/ 1 phòng)</w:t>
      </w:r>
    </w:p>
    <w:p w:rsidR="00D91FD8" w:rsidRPr="008F308D" w:rsidRDefault="00D91FD8" w:rsidP="00082D54">
      <w:pPr>
        <w:numPr>
          <w:ilvl w:val="0"/>
          <w:numId w:val="11"/>
        </w:numPr>
        <w:spacing w:after="0"/>
        <w:ind w:left="0" w:firstLine="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Ăn uống (sáng, trưa, chiều) theo chương trình.</w:t>
      </w:r>
    </w:p>
    <w:p w:rsidR="00D91FD8" w:rsidRPr="008F308D" w:rsidRDefault="00D91FD8" w:rsidP="00082D54">
      <w:pPr>
        <w:numPr>
          <w:ilvl w:val="0"/>
          <w:numId w:val="11"/>
        </w:numPr>
        <w:spacing w:after="0"/>
        <w:ind w:left="0" w:firstLine="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Vé tham quan du lịch có trong chương trình.</w:t>
      </w:r>
    </w:p>
    <w:p w:rsidR="00D91FD8" w:rsidRPr="008F308D" w:rsidRDefault="00D91FD8" w:rsidP="00082D54">
      <w:pPr>
        <w:numPr>
          <w:ilvl w:val="0"/>
          <w:numId w:val="11"/>
        </w:numPr>
        <w:spacing w:after="0"/>
        <w:ind w:left="0" w:firstLine="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Bảo hiểm du lịch, mức bồi hoàn tối đa 1.000.000.000 vnđ/ trường hợp.</w:t>
      </w:r>
    </w:p>
    <w:p w:rsidR="00D91FD8" w:rsidRPr="008F308D" w:rsidRDefault="00D91FD8" w:rsidP="00082D54">
      <w:pPr>
        <w:numPr>
          <w:ilvl w:val="0"/>
          <w:numId w:val="11"/>
        </w:numPr>
        <w:spacing w:after="0"/>
        <w:ind w:left="0" w:firstLine="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Thuế VAT (0%) &amp; phí phục vụ.</w:t>
      </w:r>
    </w:p>
    <w:p w:rsidR="00D91FD8" w:rsidRPr="008F308D" w:rsidRDefault="00D91FD8" w:rsidP="00082D54">
      <w:pPr>
        <w:numPr>
          <w:ilvl w:val="0"/>
          <w:numId w:val="11"/>
        </w:numPr>
        <w:spacing w:after="0"/>
        <w:ind w:left="0" w:firstLine="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Hướng dẫn viên du lịch suốt tuyến.</w:t>
      </w:r>
    </w:p>
    <w:p w:rsidR="00D91FD8" w:rsidRPr="008F308D" w:rsidRDefault="00D91FD8" w:rsidP="00082D54">
      <w:pPr>
        <w:numPr>
          <w:ilvl w:val="0"/>
          <w:numId w:val="11"/>
        </w:numPr>
        <w:spacing w:after="0"/>
        <w:ind w:left="0" w:firstLine="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Visa nhập cảnh Nhật Bản.</w:t>
      </w:r>
    </w:p>
    <w:p w:rsidR="00C64B43" w:rsidRDefault="00D619DC" w:rsidP="00082D54">
      <w:pPr>
        <w:numPr>
          <w:ilvl w:val="0"/>
          <w:numId w:val="11"/>
        </w:numPr>
        <w:spacing w:after="0"/>
        <w:ind w:left="0" w:firstLine="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Quà tặ</w:t>
      </w:r>
      <w:r w:rsidR="009A15CD" w:rsidRPr="008F308D">
        <w:rPr>
          <w:rFonts w:asciiTheme="majorHAnsi" w:hAnsiTheme="majorHAnsi" w:cs="Arial"/>
          <w:sz w:val="24"/>
          <w:szCs w:val="24"/>
          <w:lang w:val="fr-FR" w:eastAsia="vi-VN"/>
        </w:rPr>
        <w:t>ng</w:t>
      </w:r>
      <w:r w:rsidRPr="008F308D">
        <w:rPr>
          <w:rFonts w:asciiTheme="majorHAnsi" w:hAnsiTheme="majorHAnsi" w:cs="Arial"/>
          <w:sz w:val="24"/>
          <w:szCs w:val="24"/>
          <w:lang w:val="fr-FR" w:eastAsia="vi-VN"/>
        </w:rPr>
        <w:t xml:space="preserve">: </w:t>
      </w:r>
    </w:p>
    <w:p w:rsidR="00D619DC" w:rsidRPr="00C64B43" w:rsidRDefault="00D619DC" w:rsidP="00082D54">
      <w:pPr>
        <w:numPr>
          <w:ilvl w:val="0"/>
          <w:numId w:val="11"/>
        </w:numPr>
        <w:spacing w:after="0"/>
        <w:ind w:left="0" w:firstLine="0"/>
        <w:jc w:val="both"/>
        <w:rPr>
          <w:rFonts w:asciiTheme="majorHAnsi" w:hAnsiTheme="majorHAnsi" w:cs="Arial"/>
          <w:sz w:val="24"/>
          <w:szCs w:val="24"/>
          <w:lang w:val="fr-FR" w:eastAsia="vi-VN"/>
        </w:rPr>
      </w:pPr>
      <w:r w:rsidRPr="00C64B43">
        <w:rPr>
          <w:rFonts w:asciiTheme="majorHAnsi" w:hAnsiTheme="majorHAnsi" w:cs="Arial"/>
          <w:sz w:val="24"/>
          <w:szCs w:val="24"/>
          <w:lang w:val="fr-FR" w:eastAsia="vi-VN"/>
        </w:rPr>
        <w:t>Nón du lịch cao cấp.</w:t>
      </w:r>
    </w:p>
    <w:p w:rsidR="00157AFE" w:rsidRPr="008F308D" w:rsidRDefault="00157AFE" w:rsidP="00C64B43">
      <w:pPr>
        <w:spacing w:after="0"/>
        <w:jc w:val="both"/>
        <w:rPr>
          <w:rFonts w:asciiTheme="majorHAnsi" w:hAnsiTheme="majorHAnsi" w:cs="Arial"/>
          <w:sz w:val="24"/>
          <w:szCs w:val="24"/>
          <w:lang w:val="fr-FR" w:eastAsia="vi-VN"/>
        </w:rPr>
      </w:pPr>
    </w:p>
    <w:p w:rsidR="00D91FD8" w:rsidRPr="00C64B43" w:rsidRDefault="009053EA" w:rsidP="00C64B43">
      <w:pPr>
        <w:pStyle w:val="ListParagraph"/>
        <w:spacing w:after="0"/>
        <w:ind w:left="0"/>
        <w:jc w:val="both"/>
        <w:rPr>
          <w:rFonts w:asciiTheme="majorHAnsi" w:hAnsiTheme="majorHAnsi"/>
          <w:b/>
          <w:color w:val="FF0000"/>
          <w:sz w:val="24"/>
          <w:szCs w:val="24"/>
          <w:u w:val="single"/>
          <w:lang w:val="fr-FR" w:eastAsia="vi-VN"/>
        </w:rPr>
      </w:pPr>
      <w:r w:rsidRPr="00C64B43">
        <w:rPr>
          <w:rFonts w:asciiTheme="majorHAnsi" w:hAnsiTheme="majorHAnsi"/>
          <w:b/>
          <w:color w:val="FF0000"/>
          <w:sz w:val="24"/>
          <w:szCs w:val="24"/>
          <w:u w:val="single"/>
          <w:lang w:eastAsia="vi-VN"/>
        </w:rPr>
        <w:t xml:space="preserve">CHƯƠNG TRÌNH </w:t>
      </w:r>
      <w:r w:rsidRPr="00C64B43">
        <w:rPr>
          <w:rFonts w:asciiTheme="majorHAnsi" w:hAnsiTheme="majorHAnsi"/>
          <w:b/>
          <w:color w:val="FF0000"/>
          <w:sz w:val="24"/>
          <w:szCs w:val="24"/>
          <w:u w:val="single"/>
          <w:lang w:val="fr-FR" w:eastAsia="vi-VN"/>
        </w:rPr>
        <w:t>CHƯA BAO GỒM:</w:t>
      </w:r>
    </w:p>
    <w:p w:rsidR="00D91FD8" w:rsidRPr="008F308D" w:rsidRDefault="00D91FD8" w:rsidP="00082D54">
      <w:pPr>
        <w:numPr>
          <w:ilvl w:val="0"/>
          <w:numId w:val="11"/>
        </w:numPr>
        <w:spacing w:after="0"/>
        <w:ind w:left="0" w:firstLine="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 xml:space="preserve"> Tiền bồi dưỡng HDV + Tài xế địa phư</w:t>
      </w:r>
      <w:r w:rsidR="00F94110" w:rsidRPr="008F308D">
        <w:rPr>
          <w:rFonts w:asciiTheme="majorHAnsi" w:hAnsiTheme="majorHAnsi" w:cs="Arial"/>
          <w:sz w:val="24"/>
          <w:szCs w:val="24"/>
          <w:lang w:val="fr-FR" w:eastAsia="vi-VN"/>
        </w:rPr>
        <w:t xml:space="preserve">ơng: </w:t>
      </w:r>
      <w:r w:rsidR="00F255DA" w:rsidRPr="008F308D">
        <w:rPr>
          <w:rFonts w:asciiTheme="majorHAnsi" w:hAnsiTheme="majorHAnsi" w:cs="Arial"/>
          <w:b/>
          <w:color w:val="FF0000"/>
          <w:sz w:val="24"/>
          <w:szCs w:val="24"/>
          <w:lang w:val="en-US" w:eastAsia="vi-VN"/>
        </w:rPr>
        <w:t>1.0</w:t>
      </w:r>
      <w:r w:rsidR="007700E2" w:rsidRPr="008F308D">
        <w:rPr>
          <w:rFonts w:asciiTheme="majorHAnsi" w:hAnsiTheme="majorHAnsi" w:cs="Arial"/>
          <w:b/>
          <w:color w:val="FF0000"/>
          <w:sz w:val="24"/>
          <w:szCs w:val="24"/>
          <w:lang w:val="fr-FR" w:eastAsia="vi-VN"/>
        </w:rPr>
        <w:t>0</w:t>
      </w:r>
      <w:r w:rsidR="00F94110" w:rsidRPr="008F308D">
        <w:rPr>
          <w:rFonts w:asciiTheme="majorHAnsi" w:hAnsiTheme="majorHAnsi" w:cs="Arial"/>
          <w:b/>
          <w:color w:val="FF0000"/>
          <w:sz w:val="24"/>
          <w:szCs w:val="24"/>
          <w:lang w:val="fr-FR" w:eastAsia="vi-VN"/>
        </w:rPr>
        <w:t>0.000 vnđ/ khách/</w:t>
      </w:r>
      <w:r w:rsidR="007700E2" w:rsidRPr="008F308D">
        <w:rPr>
          <w:rFonts w:asciiTheme="majorHAnsi" w:hAnsiTheme="majorHAnsi" w:cs="Arial"/>
          <w:b/>
          <w:color w:val="FF0000"/>
          <w:sz w:val="24"/>
          <w:szCs w:val="24"/>
          <w:lang w:val="fr-FR" w:eastAsia="vi-VN"/>
        </w:rPr>
        <w:t xml:space="preserve"> trọn tour</w:t>
      </w:r>
      <w:r w:rsidRPr="008F308D">
        <w:rPr>
          <w:rFonts w:asciiTheme="majorHAnsi" w:hAnsiTheme="majorHAnsi" w:cs="Arial"/>
          <w:b/>
          <w:color w:val="FF0000"/>
          <w:sz w:val="24"/>
          <w:szCs w:val="24"/>
          <w:lang w:val="fr-FR" w:eastAsia="vi-VN"/>
        </w:rPr>
        <w:t>.</w:t>
      </w:r>
    </w:p>
    <w:p w:rsidR="00D91FD8" w:rsidRDefault="00D91FD8" w:rsidP="00082D54">
      <w:pPr>
        <w:numPr>
          <w:ilvl w:val="0"/>
          <w:numId w:val="11"/>
        </w:numPr>
        <w:spacing w:after="0"/>
        <w:ind w:left="0" w:firstLine="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 xml:space="preserve"> Các chi phí cá nhân &amp; ăn uống ngoài chương trình.</w:t>
      </w:r>
    </w:p>
    <w:p w:rsidR="00B12F7A" w:rsidRPr="008F308D" w:rsidRDefault="00B12F7A" w:rsidP="00082D54">
      <w:pPr>
        <w:numPr>
          <w:ilvl w:val="0"/>
          <w:numId w:val="11"/>
        </w:numPr>
        <w:spacing w:after="0"/>
        <w:ind w:left="0" w:firstLine="0"/>
        <w:jc w:val="both"/>
        <w:rPr>
          <w:rFonts w:asciiTheme="majorHAnsi" w:hAnsiTheme="majorHAnsi" w:cs="Arial"/>
          <w:sz w:val="24"/>
          <w:szCs w:val="24"/>
          <w:lang w:val="fr-FR" w:eastAsia="vi-VN"/>
        </w:rPr>
      </w:pPr>
      <w:r>
        <w:rPr>
          <w:rFonts w:asciiTheme="majorHAnsi" w:hAnsiTheme="majorHAnsi" w:cs="Arial"/>
          <w:sz w:val="24"/>
          <w:szCs w:val="24"/>
          <w:lang w:val="fr-FR" w:eastAsia="vi-VN"/>
        </w:rPr>
        <w:t>Phụ</w:t>
      </w:r>
      <w:r>
        <w:rPr>
          <w:rFonts w:asciiTheme="majorHAnsi" w:hAnsiTheme="majorHAnsi" w:cs="Arial"/>
          <w:sz w:val="24"/>
          <w:szCs w:val="24"/>
          <w:lang w:eastAsia="vi-VN"/>
        </w:rPr>
        <w:t xml:space="preserve"> thu phòng đơn 1.500.000vnđ/1 khách/ 1đêm (nếu cần).</w:t>
      </w:r>
    </w:p>
    <w:p w:rsidR="00A84F6E" w:rsidRPr="008F308D" w:rsidRDefault="00A84F6E" w:rsidP="00C64B43">
      <w:pPr>
        <w:spacing w:after="0"/>
        <w:jc w:val="both"/>
        <w:rPr>
          <w:rFonts w:asciiTheme="majorHAnsi" w:hAnsiTheme="majorHAnsi" w:cs="Arial"/>
          <w:sz w:val="24"/>
          <w:szCs w:val="24"/>
          <w:lang w:val="fr-FR" w:eastAsia="vi-VN"/>
        </w:rPr>
      </w:pPr>
    </w:p>
    <w:p w:rsidR="00A84F6E" w:rsidRPr="00C64B43" w:rsidRDefault="00F37808" w:rsidP="00C64B43">
      <w:pPr>
        <w:pStyle w:val="ListParagraph"/>
        <w:spacing w:after="0"/>
        <w:ind w:left="0"/>
        <w:jc w:val="both"/>
        <w:rPr>
          <w:rFonts w:asciiTheme="majorHAnsi" w:hAnsiTheme="majorHAnsi"/>
          <w:b/>
          <w:color w:val="FF0000"/>
          <w:sz w:val="24"/>
          <w:szCs w:val="24"/>
          <w:u w:val="single"/>
          <w:lang w:val="fr-FR" w:eastAsia="vi-VN"/>
        </w:rPr>
      </w:pPr>
      <w:r w:rsidRPr="00C64B43">
        <w:rPr>
          <w:rFonts w:asciiTheme="majorHAnsi" w:hAnsiTheme="majorHAnsi"/>
          <w:b/>
          <w:color w:val="FF0000"/>
          <w:sz w:val="24"/>
          <w:szCs w:val="24"/>
          <w:u w:val="single"/>
          <w:lang w:val="fr-FR" w:eastAsia="vi-VN"/>
        </w:rPr>
        <w:t>V</w:t>
      </w:r>
      <w:r w:rsidR="00BC1275" w:rsidRPr="00C64B43">
        <w:rPr>
          <w:rFonts w:asciiTheme="majorHAnsi" w:hAnsiTheme="majorHAnsi"/>
          <w:b/>
          <w:color w:val="FF0000"/>
          <w:sz w:val="24"/>
          <w:szCs w:val="24"/>
          <w:u w:val="single"/>
          <w:lang w:val="fr-FR" w:eastAsia="vi-VN"/>
        </w:rPr>
        <w:t>É</w:t>
      </w:r>
      <w:r w:rsidRPr="00C64B43">
        <w:rPr>
          <w:rFonts w:asciiTheme="majorHAnsi" w:hAnsiTheme="majorHAnsi"/>
          <w:b/>
          <w:color w:val="FF0000"/>
          <w:sz w:val="24"/>
          <w:szCs w:val="24"/>
          <w:u w:val="single"/>
          <w:lang w:val="fr-FR" w:eastAsia="vi-VN"/>
        </w:rPr>
        <w:t xml:space="preserve"> TRẺ EM:</w:t>
      </w:r>
    </w:p>
    <w:p w:rsidR="00A05C88" w:rsidRPr="008F308D" w:rsidRDefault="00880634" w:rsidP="00082D54">
      <w:pPr>
        <w:numPr>
          <w:ilvl w:val="0"/>
          <w:numId w:val="11"/>
        </w:numPr>
        <w:spacing w:after="0"/>
        <w:ind w:left="0" w:firstLine="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Từ 0 đến dưới 2 tuổ</w:t>
      </w:r>
      <w:r w:rsidR="005E6DD1" w:rsidRPr="008F308D">
        <w:rPr>
          <w:rFonts w:asciiTheme="majorHAnsi" w:hAnsiTheme="majorHAnsi" w:cs="Arial"/>
          <w:sz w:val="24"/>
          <w:szCs w:val="24"/>
          <w:lang w:val="fr-FR" w:eastAsia="vi-VN"/>
        </w:rPr>
        <w:t>i</w:t>
      </w:r>
      <w:r w:rsidRPr="008F308D">
        <w:rPr>
          <w:rFonts w:asciiTheme="majorHAnsi" w:hAnsiTheme="majorHAnsi" w:cs="Arial"/>
          <w:sz w:val="24"/>
          <w:szCs w:val="24"/>
          <w:lang w:val="fr-FR" w:eastAsia="vi-VN"/>
        </w:rPr>
        <w:t>: 30% giá tour người lớ</w:t>
      </w:r>
      <w:r w:rsidR="00A05C88" w:rsidRPr="008F308D">
        <w:rPr>
          <w:rFonts w:asciiTheme="majorHAnsi" w:hAnsiTheme="majorHAnsi" w:cs="Arial"/>
          <w:sz w:val="24"/>
          <w:szCs w:val="24"/>
          <w:lang w:val="fr-FR" w:eastAsia="vi-VN"/>
        </w:rPr>
        <w:t xml:space="preserve">n, </w:t>
      </w:r>
      <w:r w:rsidR="00A05C88" w:rsidRPr="008F308D">
        <w:rPr>
          <w:rFonts w:asciiTheme="majorHAnsi" w:hAnsiTheme="majorHAnsi" w:cs="Arial"/>
          <w:sz w:val="24"/>
          <w:szCs w:val="24"/>
          <w:lang w:eastAsia="vi-VN"/>
        </w:rPr>
        <w:t>ngủ chung giường với bố mẹ , không có suất ăn riêng.</w:t>
      </w:r>
    </w:p>
    <w:p w:rsidR="00A05C88" w:rsidRPr="008F308D" w:rsidRDefault="00880634" w:rsidP="00082D54">
      <w:pPr>
        <w:numPr>
          <w:ilvl w:val="0"/>
          <w:numId w:val="11"/>
        </w:numPr>
        <w:spacing w:after="0"/>
        <w:ind w:left="0" w:firstLine="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Từ 2 đến dưới 6 tuổ</w:t>
      </w:r>
      <w:r w:rsidR="005E6DD1" w:rsidRPr="008F308D">
        <w:rPr>
          <w:rFonts w:asciiTheme="majorHAnsi" w:hAnsiTheme="majorHAnsi" w:cs="Arial"/>
          <w:sz w:val="24"/>
          <w:szCs w:val="24"/>
          <w:lang w:val="fr-FR" w:eastAsia="vi-VN"/>
        </w:rPr>
        <w:t>i</w:t>
      </w:r>
      <w:r w:rsidRPr="008F308D">
        <w:rPr>
          <w:rFonts w:asciiTheme="majorHAnsi" w:hAnsiTheme="majorHAnsi" w:cs="Arial"/>
          <w:sz w:val="24"/>
          <w:szCs w:val="24"/>
          <w:lang w:val="fr-FR" w:eastAsia="vi-VN"/>
        </w:rPr>
        <w:t>: 80% giá tour người lớ</w:t>
      </w:r>
      <w:r w:rsidR="00A05C88" w:rsidRPr="008F308D">
        <w:rPr>
          <w:rFonts w:asciiTheme="majorHAnsi" w:hAnsiTheme="majorHAnsi" w:cs="Arial"/>
          <w:sz w:val="24"/>
          <w:szCs w:val="24"/>
          <w:lang w:val="fr-FR" w:eastAsia="vi-VN"/>
        </w:rPr>
        <w:t xml:space="preserve">n, </w:t>
      </w:r>
      <w:r w:rsidR="00A05C88" w:rsidRPr="008F308D">
        <w:rPr>
          <w:rFonts w:asciiTheme="majorHAnsi" w:hAnsiTheme="majorHAnsi" w:cs="Arial"/>
          <w:sz w:val="24"/>
          <w:szCs w:val="24"/>
          <w:lang w:eastAsia="vi-VN"/>
        </w:rPr>
        <w:t>ngủ chung giường bố/mẹ, có xuất ăn riêng.</w:t>
      </w:r>
    </w:p>
    <w:p w:rsidR="00880634" w:rsidRPr="008F308D" w:rsidRDefault="00880634" w:rsidP="00082D54">
      <w:pPr>
        <w:numPr>
          <w:ilvl w:val="0"/>
          <w:numId w:val="11"/>
        </w:numPr>
        <w:spacing w:after="0"/>
        <w:ind w:left="0" w:firstLine="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 xml:space="preserve"> Từ 6 đến dưới 1</w:t>
      </w:r>
      <w:r w:rsidR="00230CCC" w:rsidRPr="008F308D">
        <w:rPr>
          <w:rFonts w:asciiTheme="majorHAnsi" w:hAnsiTheme="majorHAnsi" w:cs="Arial"/>
          <w:sz w:val="24"/>
          <w:szCs w:val="24"/>
          <w:lang w:val="fr-FR" w:eastAsia="vi-VN"/>
        </w:rPr>
        <w:t>1</w:t>
      </w:r>
      <w:r w:rsidRPr="008F308D">
        <w:rPr>
          <w:rFonts w:asciiTheme="majorHAnsi" w:hAnsiTheme="majorHAnsi" w:cs="Arial"/>
          <w:sz w:val="24"/>
          <w:szCs w:val="24"/>
          <w:lang w:val="fr-FR" w:eastAsia="vi-VN"/>
        </w:rPr>
        <w:t xml:space="preserve"> tuổ</w:t>
      </w:r>
      <w:r w:rsidR="005E6DD1" w:rsidRPr="008F308D">
        <w:rPr>
          <w:rFonts w:asciiTheme="majorHAnsi" w:hAnsiTheme="majorHAnsi" w:cs="Arial"/>
          <w:sz w:val="24"/>
          <w:szCs w:val="24"/>
          <w:lang w:val="fr-FR" w:eastAsia="vi-VN"/>
        </w:rPr>
        <w:t>i</w:t>
      </w:r>
      <w:r w:rsidRPr="008F308D">
        <w:rPr>
          <w:rFonts w:asciiTheme="majorHAnsi" w:hAnsiTheme="majorHAnsi" w:cs="Arial"/>
          <w:sz w:val="24"/>
          <w:szCs w:val="24"/>
          <w:lang w:val="fr-FR" w:eastAsia="vi-VN"/>
        </w:rPr>
        <w:t>: 90% giá tour người lớ</w:t>
      </w:r>
      <w:r w:rsidR="00A05C88" w:rsidRPr="008F308D">
        <w:rPr>
          <w:rFonts w:asciiTheme="majorHAnsi" w:hAnsiTheme="majorHAnsi" w:cs="Arial"/>
          <w:sz w:val="24"/>
          <w:szCs w:val="24"/>
          <w:lang w:val="fr-FR" w:eastAsia="vi-VN"/>
        </w:rPr>
        <w:t xml:space="preserve">n, </w:t>
      </w:r>
      <w:r w:rsidR="00A05C88" w:rsidRPr="008F308D">
        <w:rPr>
          <w:rFonts w:asciiTheme="majorHAnsi" w:hAnsiTheme="majorHAnsi" w:cs="Arial"/>
          <w:sz w:val="24"/>
          <w:szCs w:val="24"/>
          <w:lang w:eastAsia="vi-VN"/>
        </w:rPr>
        <w:t>ngủ chung giường bố/mẹ, có xuất ăn riêng.</w:t>
      </w:r>
    </w:p>
    <w:p w:rsidR="00D55D3E" w:rsidRDefault="00880634" w:rsidP="00082D54">
      <w:pPr>
        <w:numPr>
          <w:ilvl w:val="0"/>
          <w:numId w:val="11"/>
        </w:numPr>
        <w:spacing w:after="0"/>
        <w:ind w:left="0" w:firstLine="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Từ 1</w:t>
      </w:r>
      <w:r w:rsidR="00230CCC" w:rsidRPr="008F308D">
        <w:rPr>
          <w:rFonts w:asciiTheme="majorHAnsi" w:hAnsiTheme="majorHAnsi" w:cs="Arial"/>
          <w:sz w:val="24"/>
          <w:szCs w:val="24"/>
          <w:lang w:val="fr-FR" w:eastAsia="vi-VN"/>
        </w:rPr>
        <w:t>1</w:t>
      </w:r>
      <w:r w:rsidRPr="008F308D">
        <w:rPr>
          <w:rFonts w:asciiTheme="majorHAnsi" w:hAnsiTheme="majorHAnsi" w:cs="Arial"/>
          <w:sz w:val="24"/>
          <w:szCs w:val="24"/>
          <w:lang w:val="fr-FR" w:eastAsia="vi-VN"/>
        </w:rPr>
        <w:t xml:space="preserve"> tuổi trở lên 100% giá tour.</w:t>
      </w:r>
    </w:p>
    <w:p w:rsidR="00BC1275" w:rsidRPr="00BC1275" w:rsidRDefault="00223DFC" w:rsidP="00C64B43">
      <w:pPr>
        <w:pStyle w:val="ListParagraph"/>
        <w:spacing w:after="0"/>
        <w:ind w:left="0"/>
        <w:jc w:val="both"/>
        <w:rPr>
          <w:rFonts w:asciiTheme="majorHAnsi" w:hAnsiTheme="majorHAnsi"/>
          <w:b/>
          <w:color w:val="C00000"/>
          <w:sz w:val="24"/>
          <w:szCs w:val="24"/>
          <w:highlight w:val="yellow"/>
          <w:lang w:eastAsia="vi-VN"/>
        </w:rPr>
      </w:pPr>
      <w:r w:rsidRPr="00BC1275">
        <w:rPr>
          <w:rFonts w:asciiTheme="majorHAnsi" w:hAnsiTheme="majorHAnsi"/>
          <w:b/>
          <w:color w:val="C00000"/>
          <w:sz w:val="24"/>
          <w:szCs w:val="24"/>
          <w:highlight w:val="yellow"/>
          <w:lang w:val="fr-FR" w:eastAsia="vi-VN"/>
        </w:rPr>
        <w:t>Lưu</w:t>
      </w:r>
      <w:r w:rsidRPr="00BC1275">
        <w:rPr>
          <w:rFonts w:asciiTheme="majorHAnsi" w:hAnsiTheme="majorHAnsi"/>
          <w:b/>
          <w:color w:val="C00000"/>
          <w:sz w:val="24"/>
          <w:szCs w:val="24"/>
          <w:highlight w:val="yellow"/>
          <w:lang w:eastAsia="vi-VN"/>
        </w:rPr>
        <w:t xml:space="preserve"> Ý</w:t>
      </w:r>
    </w:p>
    <w:p w:rsidR="00A05C88" w:rsidRPr="00FA1701" w:rsidRDefault="00A05C88" w:rsidP="00082D54">
      <w:pPr>
        <w:numPr>
          <w:ilvl w:val="0"/>
          <w:numId w:val="11"/>
        </w:numPr>
        <w:spacing w:after="0"/>
        <w:ind w:left="0" w:firstLine="0"/>
        <w:jc w:val="both"/>
        <w:rPr>
          <w:rFonts w:asciiTheme="majorHAnsi" w:hAnsiTheme="majorHAnsi" w:cs="Arial"/>
          <w:sz w:val="24"/>
          <w:szCs w:val="24"/>
          <w:lang w:val="fr-FR" w:eastAsia="vi-VN"/>
        </w:rPr>
      </w:pPr>
      <w:r w:rsidRPr="00FA1701">
        <w:rPr>
          <w:rFonts w:asciiTheme="majorHAnsi" w:hAnsiTheme="majorHAnsi" w:cs="Arial"/>
          <w:sz w:val="24"/>
          <w:szCs w:val="24"/>
          <w:lang w:eastAsia="vi-VN"/>
        </w:rPr>
        <w:t>0</w:t>
      </w:r>
      <w:r w:rsidRPr="00FA1701">
        <w:rPr>
          <w:rFonts w:asciiTheme="majorHAnsi" w:hAnsiTheme="majorHAnsi" w:cs="Arial"/>
          <w:sz w:val="24"/>
          <w:szCs w:val="24"/>
          <w:lang w:val="fr-FR" w:eastAsia="vi-VN"/>
        </w:rPr>
        <w:t>1</w:t>
      </w:r>
      <w:r w:rsidR="00AD4EFA" w:rsidRPr="00FA1701">
        <w:rPr>
          <w:rFonts w:asciiTheme="majorHAnsi" w:hAnsiTheme="majorHAnsi" w:cs="Arial"/>
          <w:sz w:val="24"/>
          <w:szCs w:val="24"/>
          <w:lang w:val="fr-FR" w:eastAsia="vi-VN"/>
        </w:rPr>
        <w:t xml:space="preserve"> </w:t>
      </w:r>
      <w:r w:rsidRPr="00FA1701">
        <w:rPr>
          <w:rFonts w:asciiTheme="majorHAnsi" w:hAnsiTheme="majorHAnsi" w:cs="Arial"/>
          <w:sz w:val="24"/>
          <w:szCs w:val="24"/>
          <w:lang w:val="fr-FR" w:eastAsia="vi-VN"/>
        </w:rPr>
        <w:t>người lớn chỉ được đi kèm 1 trẻ em, nếu có thêm trẻ em thứ 2 đi cùng phải nâng trể em lên thành vé người lớn (100% giá tour)</w:t>
      </w:r>
      <w:r w:rsidRPr="00FA1701">
        <w:rPr>
          <w:rFonts w:asciiTheme="majorHAnsi" w:hAnsiTheme="majorHAnsi" w:cs="Arial"/>
          <w:sz w:val="24"/>
          <w:szCs w:val="24"/>
          <w:lang w:eastAsia="vi-VN"/>
        </w:rPr>
        <w:t>.</w:t>
      </w:r>
    </w:p>
    <w:p w:rsidR="00A05C88" w:rsidRPr="00FA1701" w:rsidRDefault="00A05C88" w:rsidP="00082D54">
      <w:pPr>
        <w:numPr>
          <w:ilvl w:val="0"/>
          <w:numId w:val="11"/>
        </w:numPr>
        <w:spacing w:after="0"/>
        <w:ind w:left="0" w:firstLine="0"/>
        <w:jc w:val="both"/>
        <w:rPr>
          <w:rFonts w:asciiTheme="majorHAnsi" w:hAnsiTheme="majorHAnsi" w:cs="Arial"/>
          <w:sz w:val="24"/>
          <w:szCs w:val="24"/>
          <w:lang w:val="fr-FR" w:eastAsia="vi-VN"/>
        </w:rPr>
      </w:pPr>
      <w:r w:rsidRPr="00FA1701">
        <w:rPr>
          <w:rFonts w:asciiTheme="majorHAnsi" w:hAnsiTheme="majorHAnsi" w:cs="Arial"/>
          <w:sz w:val="24"/>
          <w:szCs w:val="24"/>
          <w:lang w:val="fr-FR" w:eastAsia="vi-VN"/>
        </w:rPr>
        <w:t>Trường hợp trẻ em muốn ngủ giường riêng tính 100% giá tour. Tiền bồi dưỡng HDV trẻ em tính theo phần trăm giá tour như trên.</w:t>
      </w:r>
    </w:p>
    <w:p w:rsidR="00FA1701" w:rsidRPr="00974E23" w:rsidRDefault="00A05C88" w:rsidP="00082D54">
      <w:pPr>
        <w:numPr>
          <w:ilvl w:val="0"/>
          <w:numId w:val="11"/>
        </w:numPr>
        <w:spacing w:after="0"/>
        <w:ind w:left="0" w:firstLine="0"/>
        <w:jc w:val="both"/>
        <w:rPr>
          <w:rFonts w:asciiTheme="majorHAnsi" w:hAnsiTheme="majorHAnsi" w:cs="Arial"/>
          <w:sz w:val="24"/>
          <w:szCs w:val="24"/>
          <w:lang w:val="fr-FR" w:eastAsia="vi-VN"/>
        </w:rPr>
      </w:pPr>
      <w:r w:rsidRPr="00FA1701">
        <w:rPr>
          <w:rFonts w:asciiTheme="majorHAnsi" w:hAnsiTheme="majorHAnsi" w:cs="Arial"/>
          <w:sz w:val="24"/>
          <w:szCs w:val="24"/>
          <w:lang w:val="fr-FR" w:eastAsia="vi-VN"/>
        </w:rPr>
        <w:t>Trường hợp chỉ có 01 khách (người lớn) đi với 01 bé (dưới 11 tuổi), Quý khách vui lòng đóng tiền tour cho bé ngủ giường riêng</w:t>
      </w:r>
      <w:r w:rsidR="00974E23">
        <w:rPr>
          <w:rFonts w:asciiTheme="majorHAnsi" w:hAnsiTheme="majorHAnsi" w:cs="Arial"/>
          <w:sz w:val="24"/>
          <w:szCs w:val="24"/>
          <w:lang w:eastAsia="vi-VN"/>
        </w:rPr>
        <w:t>.</w:t>
      </w:r>
    </w:p>
    <w:p w:rsidR="00FA1701" w:rsidRPr="00C64B43" w:rsidRDefault="00FA1701" w:rsidP="00C64B43">
      <w:pPr>
        <w:pStyle w:val="ListParagraph"/>
        <w:spacing w:after="0"/>
        <w:ind w:left="0"/>
        <w:jc w:val="both"/>
        <w:rPr>
          <w:rFonts w:ascii="Cambria" w:hAnsi="Cambria"/>
          <w:b/>
          <w:color w:val="FF0000"/>
          <w:sz w:val="24"/>
          <w:szCs w:val="24"/>
          <w:u w:val="single"/>
          <w:lang w:val="fr-FR" w:eastAsia="vi-VN"/>
        </w:rPr>
      </w:pPr>
      <w:r w:rsidRPr="00C64B43">
        <w:rPr>
          <w:rFonts w:ascii="Cambria" w:hAnsi="Cambria"/>
          <w:b/>
          <w:color w:val="FF0000"/>
          <w:sz w:val="24"/>
          <w:szCs w:val="24"/>
          <w:u w:val="single"/>
          <w:lang w:val="fr-FR" w:eastAsia="vi-VN"/>
        </w:rPr>
        <w:t>THỦ TỤC VISA</w:t>
      </w:r>
    </w:p>
    <w:p w:rsidR="00FA1701" w:rsidRPr="00C64B43" w:rsidRDefault="00FA1701" w:rsidP="00C64B43">
      <w:pPr>
        <w:pStyle w:val="ListParagraph"/>
        <w:spacing w:after="0"/>
        <w:ind w:left="0"/>
        <w:jc w:val="both"/>
        <w:rPr>
          <w:rFonts w:ascii="Cambria" w:hAnsi="Cambria"/>
          <w:b/>
          <w:color w:val="C00000"/>
          <w:sz w:val="24"/>
          <w:szCs w:val="24"/>
          <w:lang w:val="fr-FR" w:eastAsia="vi-VN"/>
        </w:rPr>
      </w:pPr>
      <w:r w:rsidRPr="00C64B43">
        <w:rPr>
          <w:rFonts w:ascii="Cambria" w:hAnsi="Cambria"/>
          <w:b/>
          <w:color w:val="C00000"/>
          <w:sz w:val="24"/>
          <w:szCs w:val="24"/>
          <w:lang w:val="fr-FR" w:eastAsia="vi-VN"/>
        </w:rPr>
        <w:t>Chứng minh nhân thân:</w:t>
      </w:r>
    </w:p>
    <w:p w:rsidR="00FA1701" w:rsidRPr="00E21E51" w:rsidRDefault="00FA1701" w:rsidP="00082D54">
      <w:pPr>
        <w:pStyle w:val="ListParagraph"/>
        <w:numPr>
          <w:ilvl w:val="0"/>
          <w:numId w:val="11"/>
        </w:numPr>
        <w:spacing w:after="0"/>
        <w:ind w:left="0" w:firstLine="0"/>
        <w:jc w:val="both"/>
        <w:rPr>
          <w:rFonts w:ascii="Cambria" w:hAnsi="Cambria"/>
          <w:sz w:val="24"/>
          <w:szCs w:val="24"/>
          <w:lang w:val="fr-FR" w:eastAsia="vi-VN"/>
        </w:rPr>
      </w:pPr>
      <w:r w:rsidRPr="00E21E51">
        <w:rPr>
          <w:rFonts w:ascii="Cambria" w:hAnsi="Cambria"/>
          <w:sz w:val="24"/>
          <w:szCs w:val="24"/>
          <w:lang w:val="fr-FR" w:eastAsia="vi-VN"/>
        </w:rPr>
        <w:t xml:space="preserve">Passport gốc (còn hạn trên 06 tháng </w:t>
      </w:r>
      <w:r>
        <w:rPr>
          <w:rFonts w:ascii="Cambria" w:hAnsi="Cambria"/>
          <w:sz w:val="24"/>
          <w:szCs w:val="24"/>
          <w:lang w:val="fr-FR" w:eastAsia="vi-VN"/>
        </w:rPr>
        <w:t>tính</w:t>
      </w:r>
      <w:r>
        <w:rPr>
          <w:rFonts w:ascii="Cambria" w:hAnsi="Cambria"/>
          <w:sz w:val="24"/>
          <w:szCs w:val="24"/>
          <w:lang w:val="vi-VN" w:eastAsia="vi-VN"/>
        </w:rPr>
        <w:t xml:space="preserve"> đến ngày về của </w:t>
      </w:r>
      <w:r w:rsidRPr="00E21E51">
        <w:rPr>
          <w:rFonts w:ascii="Cambria" w:hAnsi="Cambria"/>
          <w:sz w:val="24"/>
          <w:szCs w:val="24"/>
          <w:lang w:val="fr-FR" w:eastAsia="vi-VN"/>
        </w:rPr>
        <w:t>tour).</w:t>
      </w:r>
    </w:p>
    <w:p w:rsidR="00FA1701" w:rsidRPr="00E21E51" w:rsidRDefault="00FA1701" w:rsidP="00082D54">
      <w:pPr>
        <w:pStyle w:val="ListParagraph"/>
        <w:numPr>
          <w:ilvl w:val="0"/>
          <w:numId w:val="11"/>
        </w:numPr>
        <w:spacing w:after="0"/>
        <w:ind w:left="0" w:firstLine="0"/>
        <w:jc w:val="both"/>
        <w:rPr>
          <w:rFonts w:ascii="Cambria" w:hAnsi="Cambria"/>
          <w:sz w:val="24"/>
          <w:szCs w:val="24"/>
          <w:lang w:val="fr-FR" w:eastAsia="vi-VN"/>
        </w:rPr>
      </w:pPr>
      <w:r w:rsidRPr="00E21E51">
        <w:rPr>
          <w:rFonts w:ascii="Cambria" w:hAnsi="Cambria"/>
          <w:sz w:val="24"/>
          <w:szCs w:val="24"/>
          <w:lang w:val="fr-FR" w:eastAsia="vi-VN"/>
        </w:rPr>
        <w:t>2 hình: 4.5 x 4.5 (Hình chụp mới không giống hình hộ chiếu).</w:t>
      </w:r>
    </w:p>
    <w:p w:rsidR="00FA1701" w:rsidRPr="00E21E51" w:rsidRDefault="00FA1701" w:rsidP="00082D54">
      <w:pPr>
        <w:pStyle w:val="ListParagraph"/>
        <w:numPr>
          <w:ilvl w:val="0"/>
          <w:numId w:val="11"/>
        </w:numPr>
        <w:spacing w:after="0"/>
        <w:ind w:left="0" w:firstLine="0"/>
        <w:jc w:val="both"/>
        <w:rPr>
          <w:rFonts w:ascii="Cambria" w:hAnsi="Cambria"/>
          <w:sz w:val="24"/>
          <w:szCs w:val="24"/>
          <w:lang w:val="fr-FR" w:eastAsia="vi-VN"/>
        </w:rPr>
      </w:pPr>
      <w:r w:rsidRPr="00E21E51">
        <w:rPr>
          <w:rFonts w:ascii="Cambria" w:hAnsi="Cambria"/>
          <w:sz w:val="24"/>
          <w:szCs w:val="24"/>
          <w:lang w:eastAsia="vi-VN"/>
        </w:rPr>
        <w:t xml:space="preserve">Giấy </w:t>
      </w:r>
      <w:r w:rsidR="00DE22BC">
        <w:rPr>
          <w:rFonts w:ascii="Cambria" w:hAnsi="Cambria"/>
          <w:sz w:val="24"/>
          <w:szCs w:val="24"/>
          <w:lang w:eastAsia="vi-VN"/>
        </w:rPr>
        <w:t>CCC</w:t>
      </w:r>
      <w:r w:rsidRPr="00E21E51">
        <w:rPr>
          <w:rFonts w:ascii="Cambria" w:hAnsi="Cambria"/>
          <w:sz w:val="24"/>
          <w:szCs w:val="24"/>
          <w:lang w:eastAsia="vi-VN"/>
        </w:rPr>
        <w:t xml:space="preserve">D (photo). </w:t>
      </w:r>
    </w:p>
    <w:p w:rsidR="00FA1701" w:rsidRPr="00E21E51" w:rsidRDefault="00FA1701" w:rsidP="00082D54">
      <w:pPr>
        <w:pStyle w:val="ListParagraph"/>
        <w:numPr>
          <w:ilvl w:val="0"/>
          <w:numId w:val="11"/>
        </w:numPr>
        <w:spacing w:after="0"/>
        <w:ind w:left="0" w:firstLine="0"/>
        <w:jc w:val="both"/>
        <w:rPr>
          <w:rFonts w:ascii="Cambria" w:hAnsi="Cambria"/>
          <w:sz w:val="24"/>
          <w:szCs w:val="24"/>
          <w:lang w:val="fr-FR" w:eastAsia="vi-VN"/>
        </w:rPr>
      </w:pPr>
      <w:r w:rsidRPr="00E21E51">
        <w:rPr>
          <w:rFonts w:ascii="Cambria" w:hAnsi="Cambria"/>
          <w:sz w:val="24"/>
          <w:szCs w:val="24"/>
          <w:lang w:val="fr-FR" w:eastAsia="vi-VN"/>
        </w:rPr>
        <w:t xml:space="preserve">Giấy đăng ký kết hôn </w:t>
      </w:r>
      <w:r>
        <w:rPr>
          <w:rFonts w:ascii="Cambria" w:hAnsi="Cambria"/>
          <w:sz w:val="24"/>
          <w:szCs w:val="24"/>
          <w:lang w:val="vi-VN" w:eastAsia="vi-VN"/>
        </w:rPr>
        <w:t xml:space="preserve">(photo) </w:t>
      </w:r>
      <w:r w:rsidRPr="00E21E51">
        <w:rPr>
          <w:rFonts w:ascii="Cambria" w:hAnsi="Cambria"/>
          <w:sz w:val="24"/>
          <w:szCs w:val="24"/>
          <w:lang w:val="fr-FR" w:eastAsia="vi-VN"/>
        </w:rPr>
        <w:t>trong trường hợp vợ chồng đi chung tour.</w:t>
      </w:r>
    </w:p>
    <w:p w:rsidR="00FA1701" w:rsidRPr="00C64B43" w:rsidRDefault="00FA1701" w:rsidP="00C64B43">
      <w:pPr>
        <w:pStyle w:val="ListParagraph"/>
        <w:spacing w:after="0"/>
        <w:ind w:left="0"/>
        <w:jc w:val="both"/>
        <w:rPr>
          <w:rFonts w:ascii="Cambria" w:hAnsi="Cambria"/>
          <w:b/>
          <w:color w:val="C00000"/>
          <w:sz w:val="24"/>
          <w:szCs w:val="24"/>
          <w:lang w:val="fr-FR" w:eastAsia="vi-VN"/>
        </w:rPr>
      </w:pPr>
      <w:r w:rsidRPr="00C64B43">
        <w:rPr>
          <w:rFonts w:ascii="Cambria" w:hAnsi="Cambria"/>
          <w:b/>
          <w:color w:val="C00000"/>
          <w:sz w:val="24"/>
          <w:szCs w:val="24"/>
          <w:lang w:val="fr-FR" w:eastAsia="vi-VN"/>
        </w:rPr>
        <w:t>Chứng minh công việc:</w:t>
      </w:r>
    </w:p>
    <w:p w:rsidR="00FA1701" w:rsidRPr="00E21E51" w:rsidRDefault="00FA1701" w:rsidP="00082D54">
      <w:pPr>
        <w:pStyle w:val="ListParagraph"/>
        <w:numPr>
          <w:ilvl w:val="0"/>
          <w:numId w:val="11"/>
        </w:numPr>
        <w:spacing w:after="0"/>
        <w:ind w:left="0" w:firstLine="0"/>
        <w:jc w:val="both"/>
        <w:rPr>
          <w:rFonts w:ascii="Cambria" w:hAnsi="Cambria"/>
          <w:sz w:val="24"/>
          <w:szCs w:val="24"/>
          <w:lang w:eastAsia="vi-VN"/>
        </w:rPr>
      </w:pPr>
      <w:r w:rsidRPr="00E21E51">
        <w:rPr>
          <w:rFonts w:ascii="Cambria" w:hAnsi="Cambria"/>
          <w:sz w:val="24"/>
          <w:szCs w:val="24"/>
          <w:lang w:eastAsia="vi-VN"/>
        </w:rPr>
        <w:t>Hợp đồng lao động (Photo).</w:t>
      </w:r>
    </w:p>
    <w:p w:rsidR="00FA1701" w:rsidRDefault="00FA1701" w:rsidP="00082D54">
      <w:pPr>
        <w:pStyle w:val="ListParagraph"/>
        <w:numPr>
          <w:ilvl w:val="0"/>
          <w:numId w:val="11"/>
        </w:numPr>
        <w:spacing w:after="0"/>
        <w:ind w:left="0" w:firstLine="0"/>
        <w:jc w:val="both"/>
        <w:rPr>
          <w:rFonts w:ascii="Cambria" w:hAnsi="Cambria"/>
          <w:sz w:val="24"/>
          <w:szCs w:val="24"/>
          <w:lang w:eastAsia="vi-VN"/>
        </w:rPr>
      </w:pPr>
      <w:r w:rsidRPr="00E21E51">
        <w:rPr>
          <w:rFonts w:ascii="Cambria" w:hAnsi="Cambria"/>
          <w:sz w:val="24"/>
          <w:szCs w:val="24"/>
          <w:lang w:eastAsia="vi-VN"/>
        </w:rPr>
        <w:t>Đơn xin nghỉ phép đi du lịch theo chương trình Tour.</w:t>
      </w:r>
    </w:p>
    <w:p w:rsidR="00FA1701" w:rsidRPr="00E21E51" w:rsidRDefault="00FA1701" w:rsidP="00082D54">
      <w:pPr>
        <w:pStyle w:val="ListParagraph"/>
        <w:numPr>
          <w:ilvl w:val="0"/>
          <w:numId w:val="11"/>
        </w:numPr>
        <w:spacing w:after="0"/>
        <w:ind w:left="0" w:firstLine="0"/>
        <w:jc w:val="both"/>
        <w:rPr>
          <w:rFonts w:ascii="Cambria" w:hAnsi="Cambria"/>
          <w:sz w:val="24"/>
          <w:szCs w:val="24"/>
          <w:lang w:eastAsia="vi-VN"/>
        </w:rPr>
      </w:pPr>
      <w:r>
        <w:rPr>
          <w:rFonts w:ascii="Cambria" w:hAnsi="Cambria"/>
          <w:sz w:val="24"/>
          <w:szCs w:val="24"/>
          <w:lang w:eastAsia="vi-VN"/>
        </w:rPr>
        <w:t>Thẻ</w:t>
      </w:r>
      <w:r>
        <w:rPr>
          <w:rFonts w:ascii="Cambria" w:hAnsi="Cambria"/>
          <w:sz w:val="24"/>
          <w:szCs w:val="24"/>
          <w:lang w:val="vi-VN" w:eastAsia="vi-VN"/>
        </w:rPr>
        <w:t xml:space="preserve"> học sinh/sinh viên (photo)</w:t>
      </w:r>
    </w:p>
    <w:p w:rsidR="00FA1701" w:rsidRPr="00C64B43" w:rsidRDefault="00FA1701" w:rsidP="00C64B43">
      <w:pPr>
        <w:pStyle w:val="ListParagraph"/>
        <w:spacing w:after="0"/>
        <w:ind w:left="0"/>
        <w:jc w:val="both"/>
        <w:rPr>
          <w:rFonts w:ascii="Cambria" w:hAnsi="Cambria"/>
          <w:b/>
          <w:color w:val="C00000"/>
          <w:sz w:val="24"/>
          <w:szCs w:val="24"/>
          <w:lang w:val="fr-FR" w:eastAsia="vi-VN"/>
        </w:rPr>
      </w:pPr>
      <w:r w:rsidRPr="00C64B43">
        <w:rPr>
          <w:rFonts w:ascii="Cambria" w:hAnsi="Cambria"/>
          <w:b/>
          <w:color w:val="C00000"/>
          <w:sz w:val="24"/>
          <w:szCs w:val="24"/>
          <w:lang w:val="fr-FR" w:eastAsia="vi-VN"/>
        </w:rPr>
        <w:t>Chứng minh tài chính:</w:t>
      </w:r>
    </w:p>
    <w:p w:rsidR="00FA1701" w:rsidRDefault="00FA1701" w:rsidP="00082D54">
      <w:pPr>
        <w:pStyle w:val="ListParagraph"/>
        <w:numPr>
          <w:ilvl w:val="0"/>
          <w:numId w:val="11"/>
        </w:numPr>
        <w:spacing w:after="0"/>
        <w:ind w:left="0" w:firstLine="0"/>
        <w:jc w:val="both"/>
        <w:rPr>
          <w:rFonts w:ascii="Cambria" w:hAnsi="Cambria"/>
          <w:sz w:val="24"/>
          <w:szCs w:val="24"/>
          <w:lang w:val="fr-FR" w:eastAsia="vi-VN"/>
        </w:rPr>
      </w:pPr>
      <w:r w:rsidRPr="00E21E51">
        <w:rPr>
          <w:rFonts w:ascii="Cambria" w:hAnsi="Cambria"/>
          <w:sz w:val="24"/>
          <w:szCs w:val="24"/>
          <w:lang w:val="fr-FR" w:eastAsia="vi-VN"/>
        </w:rPr>
        <w:t>Sổ tiết kiệm trên 120.000.000 vnđ (Một trăm hai mươi triệu đồng).</w:t>
      </w:r>
    </w:p>
    <w:p w:rsidR="00FA1701" w:rsidRPr="00E21E51" w:rsidRDefault="00FA1701" w:rsidP="00082D54">
      <w:pPr>
        <w:pStyle w:val="ListParagraph"/>
        <w:numPr>
          <w:ilvl w:val="0"/>
          <w:numId w:val="11"/>
        </w:numPr>
        <w:spacing w:after="0"/>
        <w:ind w:left="0" w:firstLine="0"/>
        <w:jc w:val="both"/>
        <w:rPr>
          <w:rFonts w:ascii="Cambria" w:hAnsi="Cambria"/>
          <w:sz w:val="24"/>
          <w:szCs w:val="24"/>
          <w:lang w:val="fr-FR" w:eastAsia="vi-VN"/>
        </w:rPr>
      </w:pPr>
      <w:r>
        <w:rPr>
          <w:rFonts w:ascii="Cambria" w:hAnsi="Cambria"/>
          <w:sz w:val="24"/>
          <w:szCs w:val="24"/>
          <w:lang w:val="fr-FR" w:eastAsia="vi-VN"/>
        </w:rPr>
        <w:t>Hoặc</w:t>
      </w:r>
      <w:r>
        <w:rPr>
          <w:rFonts w:ascii="Cambria" w:hAnsi="Cambria"/>
          <w:sz w:val="24"/>
          <w:szCs w:val="24"/>
          <w:lang w:val="vi-VN" w:eastAsia="vi-VN"/>
        </w:rPr>
        <w:t xml:space="preserve"> sao kê tài khoản 6 tháng gần nhất có số dư trên 120 triệu đồng.</w:t>
      </w:r>
    </w:p>
    <w:p w:rsidR="00BC1275" w:rsidRPr="00BC1275" w:rsidRDefault="00FA1701" w:rsidP="00082D54">
      <w:pPr>
        <w:pStyle w:val="ListParagraph"/>
        <w:numPr>
          <w:ilvl w:val="0"/>
          <w:numId w:val="11"/>
        </w:numPr>
        <w:spacing w:after="0"/>
        <w:ind w:left="0" w:firstLine="0"/>
        <w:jc w:val="both"/>
        <w:rPr>
          <w:rFonts w:ascii="Cambria" w:hAnsi="Cambria"/>
          <w:b/>
          <w:bCs/>
          <w:sz w:val="24"/>
          <w:szCs w:val="24"/>
          <w:lang w:eastAsia="vi-VN"/>
        </w:rPr>
      </w:pPr>
      <w:r w:rsidRPr="00BC1275">
        <w:rPr>
          <w:rFonts w:ascii="Cambria" w:hAnsi="Cambria"/>
          <w:sz w:val="24"/>
          <w:szCs w:val="24"/>
          <w:lang w:val="fr-FR" w:eastAsia="vi-VN"/>
        </w:rPr>
        <w:t>Xác nhân số dư ngân hàng mới nhất</w:t>
      </w:r>
    </w:p>
    <w:p w:rsidR="00BC1275" w:rsidRPr="00BC1275" w:rsidRDefault="00BC1275" w:rsidP="00C64B43">
      <w:pPr>
        <w:pStyle w:val="ListParagraph"/>
        <w:spacing w:after="0"/>
        <w:ind w:left="0"/>
        <w:jc w:val="both"/>
        <w:rPr>
          <w:rFonts w:ascii="Cambria" w:hAnsi="Cambria"/>
          <w:b/>
          <w:i/>
          <w:sz w:val="24"/>
          <w:szCs w:val="24"/>
          <w:lang w:val="fr-FR" w:eastAsia="vi-VN"/>
        </w:rPr>
      </w:pPr>
      <w:r w:rsidRPr="00BC1275">
        <w:rPr>
          <w:rFonts w:ascii="Cambria" w:hAnsi="Cambria"/>
          <w:b/>
          <w:i/>
          <w:sz w:val="24"/>
          <w:szCs w:val="24"/>
          <w:lang w:val="fr-FR" w:eastAsia="vi-VN"/>
        </w:rPr>
        <w:t>Trên đây là cơ bản các giấy tờ cần thiết đi tour Nhật Bản. Tùy vào từng khách hàng có thể bổ sung thêm hoặc đơn giãn hồ sơ. Vui lòng liên hệ với Cty chúng tôi để được tư vấn cụ thể hơn!</w:t>
      </w:r>
    </w:p>
    <w:p w:rsidR="00F37808" w:rsidRPr="00C64B43" w:rsidRDefault="008F308D" w:rsidP="00C64B43">
      <w:pPr>
        <w:pStyle w:val="ListParagraph"/>
        <w:spacing w:after="0"/>
        <w:ind w:left="0"/>
        <w:jc w:val="both"/>
        <w:rPr>
          <w:rFonts w:ascii="Cambria" w:hAnsi="Cambria"/>
          <w:color w:val="C00000"/>
          <w:sz w:val="24"/>
          <w:szCs w:val="24"/>
          <w:lang w:val="fr-FR" w:eastAsia="vi-VN"/>
        </w:rPr>
      </w:pPr>
      <w:r w:rsidRPr="00C64B43">
        <w:rPr>
          <w:rFonts w:ascii="Cambria" w:hAnsi="Cambria"/>
          <w:b/>
          <w:bCs/>
          <w:color w:val="C00000"/>
          <w:sz w:val="24"/>
          <w:szCs w:val="24"/>
          <w:highlight w:val="yellow"/>
          <w:lang w:eastAsia="vi-VN"/>
        </w:rPr>
        <w:t xml:space="preserve">Công ty </w:t>
      </w:r>
      <w:r w:rsidR="00F37808" w:rsidRPr="00C64B43">
        <w:rPr>
          <w:rFonts w:ascii="Cambria" w:hAnsi="Cambria"/>
          <w:b/>
          <w:bCs/>
          <w:color w:val="C00000"/>
          <w:sz w:val="24"/>
          <w:szCs w:val="24"/>
          <w:highlight w:val="yellow"/>
          <w:lang w:eastAsia="vi-VN"/>
        </w:rPr>
        <w:t>từ chối phục vụ các khách hàng sau:</w:t>
      </w:r>
    </w:p>
    <w:p w:rsidR="00F37808" w:rsidRPr="008F308D" w:rsidRDefault="00F37808" w:rsidP="00082D54">
      <w:pPr>
        <w:pStyle w:val="NormalWeb"/>
        <w:numPr>
          <w:ilvl w:val="0"/>
          <w:numId w:val="12"/>
        </w:numPr>
        <w:spacing w:before="0" w:beforeAutospacing="0" w:after="0" w:afterAutospacing="0" w:line="276" w:lineRule="auto"/>
        <w:jc w:val="both"/>
        <w:rPr>
          <w:rFonts w:asciiTheme="majorHAnsi" w:hAnsiTheme="majorHAnsi" w:cs="Arial"/>
          <w:lang w:val="fr-FR"/>
        </w:rPr>
      </w:pPr>
      <w:r w:rsidRPr="008F308D">
        <w:rPr>
          <w:rFonts w:asciiTheme="majorHAnsi" w:hAnsiTheme="majorHAnsi" w:cs="Arial"/>
          <w:lang w:val="fr-FR"/>
        </w:rPr>
        <w:t>Khách hàng đã từng đi xuất khảo lao động tại Nhật Bản;</w:t>
      </w:r>
    </w:p>
    <w:p w:rsidR="00F37808" w:rsidRPr="008F308D" w:rsidRDefault="00F37808" w:rsidP="00082D54">
      <w:pPr>
        <w:pStyle w:val="NormalWeb"/>
        <w:numPr>
          <w:ilvl w:val="0"/>
          <w:numId w:val="12"/>
        </w:numPr>
        <w:spacing w:before="0" w:beforeAutospacing="0" w:after="0" w:afterAutospacing="0" w:line="276" w:lineRule="auto"/>
        <w:jc w:val="both"/>
        <w:rPr>
          <w:rFonts w:asciiTheme="majorHAnsi" w:hAnsiTheme="majorHAnsi" w:cs="Arial"/>
          <w:lang w:val="fr-FR"/>
        </w:rPr>
      </w:pPr>
      <w:r w:rsidRPr="008F308D">
        <w:rPr>
          <w:rFonts w:asciiTheme="majorHAnsi" w:hAnsiTheme="majorHAnsi" w:cs="Arial"/>
          <w:lang w:val="fr-FR"/>
        </w:rPr>
        <w:t>Khách hàng có vợ (chồng) ở Nhật Bản mà đang trong quá trình tranh chấp, kiện tụng, ly hôn, đang bị cấm nhập cảnh Nhật Bản...</w:t>
      </w:r>
    </w:p>
    <w:p w:rsidR="00F37808" w:rsidRPr="008F308D" w:rsidRDefault="00F37808" w:rsidP="00082D54">
      <w:pPr>
        <w:pStyle w:val="NormalWeb"/>
        <w:numPr>
          <w:ilvl w:val="0"/>
          <w:numId w:val="12"/>
        </w:numPr>
        <w:spacing w:before="0" w:beforeAutospacing="0" w:after="0" w:afterAutospacing="0" w:line="276" w:lineRule="auto"/>
        <w:jc w:val="both"/>
        <w:rPr>
          <w:rFonts w:asciiTheme="majorHAnsi" w:hAnsiTheme="majorHAnsi" w:cs="Arial"/>
          <w:lang w:val="fr-FR"/>
        </w:rPr>
      </w:pPr>
      <w:r w:rsidRPr="008F308D">
        <w:rPr>
          <w:rFonts w:asciiTheme="majorHAnsi" w:hAnsiTheme="majorHAnsi" w:cs="Arial"/>
          <w:lang w:val="fr-FR"/>
        </w:rPr>
        <w:t>Khách hàng đã từng xin visa Nhật (rớt) trong vòng 6 tháng.</w:t>
      </w:r>
    </w:p>
    <w:p w:rsidR="00F37808" w:rsidRPr="008F308D" w:rsidRDefault="00F37808" w:rsidP="00C64B43">
      <w:pPr>
        <w:pStyle w:val="NormalWeb"/>
        <w:spacing w:before="0" w:beforeAutospacing="0" w:after="0" w:afterAutospacing="0" w:line="276" w:lineRule="auto"/>
        <w:jc w:val="both"/>
        <w:rPr>
          <w:rFonts w:asciiTheme="majorHAnsi" w:hAnsiTheme="majorHAnsi" w:cs="Arial"/>
          <w:i/>
          <w:lang w:val="fr-FR"/>
        </w:rPr>
      </w:pPr>
      <w:r w:rsidRPr="008F308D">
        <w:rPr>
          <w:rFonts w:asciiTheme="majorHAnsi" w:hAnsiTheme="majorHAnsi" w:cs="Arial"/>
          <w:i/>
          <w:lang w:val="fr-FR"/>
        </w:rPr>
        <w:lastRenderedPageBreak/>
        <w:t xml:space="preserve">Những trường hợp trên nếu Quý khách hàng không khai báo trước khi đăng ký mua tour thì khi LSQ Nhật Bản từ chối Visa, Cty chúng tôi sẽ </w:t>
      </w:r>
      <w:r w:rsidRPr="0064161D">
        <w:rPr>
          <w:rFonts w:asciiTheme="majorHAnsi" w:hAnsiTheme="majorHAnsi" w:cs="Arial"/>
          <w:b/>
          <w:i/>
          <w:lang w:val="fr-FR"/>
        </w:rPr>
        <w:t>không</w:t>
      </w:r>
      <w:r w:rsidRPr="008F308D">
        <w:rPr>
          <w:rFonts w:asciiTheme="majorHAnsi" w:hAnsiTheme="majorHAnsi" w:cs="Arial"/>
          <w:i/>
          <w:lang w:val="fr-FR"/>
        </w:rPr>
        <w:t xml:space="preserve"> hoàn trả lại tiền cọc. Trường hợp đã xuất vé máy bay, Quý khách hàng còn phải thanh toán thêm 100%</w:t>
      </w:r>
      <w:r w:rsidR="0064161D">
        <w:rPr>
          <w:rFonts w:asciiTheme="majorHAnsi" w:hAnsiTheme="majorHAnsi" w:cs="Arial"/>
          <w:i/>
          <w:lang w:val="vi-VN"/>
        </w:rPr>
        <w:t xml:space="preserve"> </w:t>
      </w:r>
      <w:r w:rsidR="0064161D">
        <w:rPr>
          <w:rFonts w:asciiTheme="majorHAnsi" w:hAnsiTheme="majorHAnsi" w:cs="Arial"/>
          <w:i/>
          <w:lang w:val="fr-FR"/>
        </w:rPr>
        <w:t>tiền</w:t>
      </w:r>
      <w:r w:rsidRPr="008F308D">
        <w:rPr>
          <w:rFonts w:asciiTheme="majorHAnsi" w:hAnsiTheme="majorHAnsi" w:cs="Arial"/>
          <w:i/>
          <w:lang w:val="fr-FR"/>
        </w:rPr>
        <w:t xml:space="preserve"> vé máy bay.</w:t>
      </w:r>
    </w:p>
    <w:p w:rsidR="009A15CD" w:rsidRPr="008F308D" w:rsidRDefault="009A15CD" w:rsidP="00C64B43">
      <w:pPr>
        <w:spacing w:after="0"/>
        <w:jc w:val="both"/>
        <w:rPr>
          <w:rFonts w:asciiTheme="majorHAnsi" w:hAnsiTheme="majorHAnsi" w:cs="Arial"/>
          <w:b/>
          <w:color w:val="FF0000"/>
          <w:sz w:val="24"/>
          <w:szCs w:val="24"/>
          <w:u w:val="single"/>
          <w:lang w:val="fr-FR" w:eastAsia="vi-VN"/>
        </w:rPr>
      </w:pPr>
    </w:p>
    <w:p w:rsidR="00FA1701" w:rsidRPr="00C64B43" w:rsidRDefault="00FA1701" w:rsidP="00C64B43">
      <w:pPr>
        <w:pStyle w:val="ListParagraph"/>
        <w:spacing w:after="0"/>
        <w:ind w:left="0"/>
        <w:jc w:val="both"/>
        <w:rPr>
          <w:rFonts w:ascii="Cambria" w:hAnsi="Cambria"/>
          <w:color w:val="FF0000"/>
          <w:sz w:val="24"/>
          <w:szCs w:val="24"/>
          <w:lang w:val="fr-FR" w:eastAsia="vi-VN"/>
        </w:rPr>
      </w:pPr>
      <w:r w:rsidRPr="00C64B43">
        <w:rPr>
          <w:rFonts w:ascii="Cambria" w:hAnsi="Cambria"/>
          <w:b/>
          <w:color w:val="FF0000"/>
          <w:sz w:val="24"/>
          <w:szCs w:val="24"/>
          <w:u w:val="single"/>
          <w:lang w:val="fr-FR" w:eastAsia="vi-VN"/>
        </w:rPr>
        <w:t>ĐẶT CỌC:</w:t>
      </w:r>
    </w:p>
    <w:p w:rsidR="00FA1701" w:rsidRPr="00E21E51" w:rsidRDefault="00FA1701" w:rsidP="00082D54">
      <w:pPr>
        <w:pStyle w:val="ListParagraph"/>
        <w:numPr>
          <w:ilvl w:val="0"/>
          <w:numId w:val="11"/>
        </w:numPr>
        <w:spacing w:after="0"/>
        <w:ind w:left="0" w:firstLine="0"/>
        <w:rPr>
          <w:rFonts w:ascii="Cambria" w:hAnsi="Cambria"/>
          <w:sz w:val="24"/>
          <w:szCs w:val="24"/>
          <w:lang w:val="fr-FR" w:eastAsia="vi-VN"/>
        </w:rPr>
      </w:pPr>
      <w:r w:rsidRPr="00E21E51">
        <w:rPr>
          <w:rFonts w:ascii="Cambria" w:hAnsi="Cambria"/>
          <w:sz w:val="24"/>
          <w:szCs w:val="24"/>
          <w:lang w:val="fr-FR" w:eastAsia="vi-VN"/>
        </w:rPr>
        <w:t>Đặt cọc đợt 1 (</w:t>
      </w:r>
      <w:r>
        <w:rPr>
          <w:rFonts w:ascii="Cambria" w:hAnsi="Cambria"/>
          <w:sz w:val="24"/>
          <w:szCs w:val="24"/>
          <w:lang w:val="vi-VN" w:eastAsia="vi-VN"/>
        </w:rPr>
        <w:t>n</w:t>
      </w:r>
      <w:r w:rsidRPr="00E21E51">
        <w:rPr>
          <w:rFonts w:ascii="Cambria" w:hAnsi="Cambria"/>
          <w:sz w:val="24"/>
          <w:szCs w:val="24"/>
          <w:lang w:val="fr-FR" w:eastAsia="vi-VN"/>
        </w:rPr>
        <w:t xml:space="preserve">gay khi đăng ký Tour) : </w:t>
      </w:r>
      <w:r w:rsidRPr="00E21E51">
        <w:rPr>
          <w:rFonts w:ascii="Cambria" w:hAnsi="Cambria"/>
          <w:sz w:val="24"/>
          <w:szCs w:val="24"/>
          <w:lang w:val="vi-VN" w:eastAsia="vi-VN"/>
        </w:rPr>
        <w:t>10</w:t>
      </w:r>
      <w:r w:rsidRPr="00E21E51">
        <w:rPr>
          <w:rFonts w:ascii="Cambria" w:hAnsi="Cambria"/>
          <w:sz w:val="24"/>
          <w:szCs w:val="24"/>
          <w:lang w:val="fr-FR" w:eastAsia="vi-VN"/>
        </w:rPr>
        <w:t xml:space="preserve">.000.000vnđ/khách </w:t>
      </w:r>
    </w:p>
    <w:p w:rsidR="00FA1701" w:rsidRPr="00E21E51" w:rsidRDefault="00FA1701" w:rsidP="00082D54">
      <w:pPr>
        <w:pStyle w:val="ListParagraph"/>
        <w:numPr>
          <w:ilvl w:val="0"/>
          <w:numId w:val="11"/>
        </w:numPr>
        <w:spacing w:after="0"/>
        <w:ind w:left="0" w:firstLine="0"/>
        <w:rPr>
          <w:rFonts w:ascii="Cambria" w:hAnsi="Cambria"/>
          <w:sz w:val="24"/>
          <w:szCs w:val="24"/>
          <w:lang w:val="fr-FR" w:eastAsia="vi-VN"/>
        </w:rPr>
      </w:pPr>
      <w:r w:rsidRPr="00E21E51">
        <w:rPr>
          <w:rFonts w:ascii="Cambria" w:hAnsi="Cambria"/>
          <w:sz w:val="24"/>
          <w:szCs w:val="24"/>
          <w:lang w:val="fr-FR" w:eastAsia="vi-VN"/>
        </w:rPr>
        <w:t>Thanh toán số tiền còn lại 15 ngày làm việc so với ngày tour khởi hành</w:t>
      </w:r>
      <w:r w:rsidRPr="00E21E51">
        <w:rPr>
          <w:rFonts w:ascii="Cambria" w:hAnsi="Cambria"/>
          <w:sz w:val="24"/>
          <w:szCs w:val="24"/>
          <w:lang w:val="vi-VN" w:eastAsia="vi-VN"/>
        </w:rPr>
        <w:t xml:space="preserve"> hoặc ngay khi có visa tuỳ vào điều kiện nào đến trước</w:t>
      </w:r>
      <w:r w:rsidRPr="00E21E51">
        <w:rPr>
          <w:rFonts w:ascii="Cambria" w:hAnsi="Cambria"/>
          <w:sz w:val="24"/>
          <w:szCs w:val="24"/>
          <w:lang w:val="fr-FR" w:eastAsia="vi-VN"/>
        </w:rPr>
        <w:t xml:space="preserve">. </w:t>
      </w:r>
    </w:p>
    <w:p w:rsidR="00FA1701" w:rsidRPr="00BC1275" w:rsidRDefault="00FA1701" w:rsidP="00082D54">
      <w:pPr>
        <w:pStyle w:val="ListParagraph"/>
        <w:numPr>
          <w:ilvl w:val="0"/>
          <w:numId w:val="11"/>
        </w:numPr>
        <w:spacing w:after="0"/>
        <w:ind w:left="0" w:firstLine="0"/>
        <w:rPr>
          <w:rFonts w:ascii="Cambria" w:hAnsi="Cambria"/>
          <w:b/>
          <w:color w:val="FF0000"/>
          <w:sz w:val="24"/>
          <w:szCs w:val="24"/>
          <w:u w:val="single"/>
          <w:lang w:val="fr-FR" w:eastAsia="vi-VN"/>
        </w:rPr>
      </w:pPr>
      <w:r w:rsidRPr="00E21E51">
        <w:rPr>
          <w:rFonts w:ascii="Cambria" w:hAnsi="Cambria"/>
          <w:sz w:val="24"/>
          <w:szCs w:val="24"/>
          <w:lang w:val="fr-FR" w:eastAsia="vi-VN"/>
        </w:rPr>
        <w:t>Vì lý do khách quan nào đó, Qúy khách hàng bị trượt visa. Công ty chúng tôi sẽ hoàn 100% chi phí tour và không thu bất kỳ chi phí nào khác &amp; chúng tôi không chịu trách nhiệm gì về việc bị trược visa này.</w:t>
      </w:r>
    </w:p>
    <w:p w:rsidR="00BC1275" w:rsidRPr="00E21E51" w:rsidRDefault="00BC1275" w:rsidP="00C64B43">
      <w:pPr>
        <w:pStyle w:val="ListParagraph"/>
        <w:spacing w:after="0"/>
        <w:ind w:left="0"/>
        <w:rPr>
          <w:rFonts w:ascii="Cambria" w:hAnsi="Cambria"/>
          <w:b/>
          <w:color w:val="FF0000"/>
          <w:sz w:val="24"/>
          <w:szCs w:val="24"/>
          <w:u w:val="single"/>
          <w:lang w:val="fr-FR" w:eastAsia="vi-VN"/>
        </w:rPr>
      </w:pPr>
    </w:p>
    <w:p w:rsidR="00FA1701" w:rsidRPr="00C64B43" w:rsidRDefault="00FA1701" w:rsidP="00C64B43">
      <w:pPr>
        <w:pStyle w:val="ListParagraph"/>
        <w:spacing w:after="0"/>
        <w:ind w:left="0"/>
        <w:jc w:val="both"/>
        <w:rPr>
          <w:rFonts w:ascii="Cambria" w:hAnsi="Cambria"/>
          <w:b/>
          <w:color w:val="FF0000"/>
          <w:sz w:val="24"/>
          <w:szCs w:val="24"/>
          <w:u w:val="single"/>
          <w:lang w:val="fr-FR" w:eastAsia="vi-VN"/>
        </w:rPr>
      </w:pPr>
      <w:r w:rsidRPr="00C64B43">
        <w:rPr>
          <w:rFonts w:ascii="Cambria" w:hAnsi="Cambria"/>
          <w:b/>
          <w:color w:val="FF0000"/>
          <w:sz w:val="24"/>
          <w:szCs w:val="24"/>
          <w:u w:val="single"/>
          <w:lang w:val="fr-FR" w:eastAsia="vi-VN"/>
        </w:rPr>
        <w:t>ĐIỀU KIỆN HỦY TOUR:</w:t>
      </w:r>
    </w:p>
    <w:p w:rsidR="00FA1701" w:rsidRPr="00E21E51" w:rsidRDefault="00FA1701" w:rsidP="00082D54">
      <w:pPr>
        <w:pStyle w:val="ListParagraph"/>
        <w:numPr>
          <w:ilvl w:val="0"/>
          <w:numId w:val="11"/>
        </w:numPr>
        <w:spacing w:after="0"/>
        <w:ind w:left="0" w:firstLine="0"/>
        <w:jc w:val="both"/>
        <w:rPr>
          <w:rFonts w:ascii="Cambria" w:hAnsi="Cambria"/>
          <w:sz w:val="24"/>
          <w:szCs w:val="24"/>
          <w:lang w:val="fr-FR" w:eastAsia="vi-VN"/>
        </w:rPr>
      </w:pPr>
      <w:r w:rsidRPr="00E21E51">
        <w:rPr>
          <w:rFonts w:ascii="Cambria" w:hAnsi="Cambria"/>
          <w:sz w:val="24"/>
          <w:szCs w:val="24"/>
          <w:lang w:val="fr-FR" w:eastAsia="vi-VN"/>
        </w:rPr>
        <w:t>Phạt 10.000.000 vnđ sau khi đăng ký tour.</w:t>
      </w:r>
    </w:p>
    <w:p w:rsidR="00FA1701" w:rsidRPr="00E21E51" w:rsidRDefault="00FA1701" w:rsidP="00082D54">
      <w:pPr>
        <w:pStyle w:val="ListParagraph"/>
        <w:numPr>
          <w:ilvl w:val="0"/>
          <w:numId w:val="11"/>
        </w:numPr>
        <w:spacing w:after="0"/>
        <w:ind w:left="0" w:firstLine="0"/>
        <w:jc w:val="both"/>
        <w:rPr>
          <w:rFonts w:ascii="Cambria" w:hAnsi="Cambria"/>
          <w:sz w:val="24"/>
          <w:szCs w:val="24"/>
          <w:lang w:val="fr-FR" w:eastAsia="vi-VN"/>
        </w:rPr>
      </w:pPr>
      <w:r w:rsidRPr="00E21E51">
        <w:rPr>
          <w:rFonts w:ascii="Cambria" w:hAnsi="Cambria"/>
          <w:sz w:val="24"/>
          <w:szCs w:val="24"/>
          <w:lang w:val="fr-FR" w:eastAsia="vi-VN"/>
        </w:rPr>
        <w:t xml:space="preserve">Phạt </w:t>
      </w:r>
      <w:r w:rsidRPr="00E21E51">
        <w:rPr>
          <w:rFonts w:ascii="Cambria" w:hAnsi="Cambria"/>
          <w:sz w:val="24"/>
          <w:szCs w:val="24"/>
          <w:lang w:val="vi-VN" w:eastAsia="vi-VN"/>
        </w:rPr>
        <w:t>15</w:t>
      </w:r>
      <w:r w:rsidRPr="00E21E51">
        <w:rPr>
          <w:rFonts w:ascii="Cambria" w:hAnsi="Cambria"/>
          <w:sz w:val="24"/>
          <w:szCs w:val="24"/>
          <w:lang w:val="fr-FR" w:eastAsia="vi-VN"/>
        </w:rPr>
        <w:t>.000.000 vnđ hủy tour từ 30 ngày – 45 ngày so với ngày khởi hành.</w:t>
      </w:r>
    </w:p>
    <w:p w:rsidR="00FA1701" w:rsidRPr="00E21E51" w:rsidRDefault="00FA1701" w:rsidP="00082D54">
      <w:pPr>
        <w:pStyle w:val="ListParagraph"/>
        <w:numPr>
          <w:ilvl w:val="0"/>
          <w:numId w:val="11"/>
        </w:numPr>
        <w:spacing w:after="0"/>
        <w:ind w:left="0" w:firstLine="0"/>
        <w:jc w:val="both"/>
        <w:rPr>
          <w:rFonts w:ascii="Cambria" w:hAnsi="Cambria"/>
          <w:sz w:val="24"/>
          <w:szCs w:val="24"/>
          <w:lang w:val="fr-FR" w:eastAsia="vi-VN"/>
        </w:rPr>
      </w:pPr>
      <w:r w:rsidRPr="00E21E51">
        <w:rPr>
          <w:rFonts w:ascii="Cambria" w:hAnsi="Cambria"/>
          <w:sz w:val="24"/>
          <w:szCs w:val="24"/>
          <w:lang w:val="fr-FR" w:eastAsia="vi-VN"/>
        </w:rPr>
        <w:t>Phạt 25.000.000 vnđ hủy tour từ 16 ngày – 29 ngày so với ngày khởi hành.</w:t>
      </w:r>
    </w:p>
    <w:p w:rsidR="00FA1701" w:rsidRPr="00E21E51" w:rsidRDefault="00FA1701" w:rsidP="00082D54">
      <w:pPr>
        <w:pStyle w:val="ListParagraph"/>
        <w:numPr>
          <w:ilvl w:val="0"/>
          <w:numId w:val="11"/>
        </w:numPr>
        <w:spacing w:after="0"/>
        <w:ind w:left="0" w:firstLine="0"/>
        <w:jc w:val="both"/>
        <w:rPr>
          <w:rFonts w:ascii="Cambria" w:hAnsi="Cambria"/>
          <w:sz w:val="24"/>
          <w:szCs w:val="24"/>
          <w:lang w:val="fr-FR" w:eastAsia="vi-VN"/>
        </w:rPr>
      </w:pPr>
      <w:r w:rsidRPr="00E21E51">
        <w:rPr>
          <w:rFonts w:ascii="Cambria" w:hAnsi="Cambria"/>
          <w:sz w:val="24"/>
          <w:szCs w:val="24"/>
          <w:lang w:val="fr-FR" w:eastAsia="vi-VN"/>
        </w:rPr>
        <w:t>Phạt 100% giá tour nếu hủy tour trong vòng 15 ngày so với ngày tour khởi hành.</w:t>
      </w:r>
    </w:p>
    <w:p w:rsidR="00FA1701" w:rsidRPr="00314BD9" w:rsidRDefault="00FA1701" w:rsidP="00082D54">
      <w:pPr>
        <w:pStyle w:val="ListParagraph"/>
        <w:numPr>
          <w:ilvl w:val="0"/>
          <w:numId w:val="11"/>
        </w:numPr>
        <w:spacing w:after="0"/>
        <w:ind w:left="0" w:firstLine="0"/>
        <w:jc w:val="both"/>
        <w:rPr>
          <w:rFonts w:ascii="Cambria" w:hAnsi="Cambria"/>
          <w:color w:val="FF0000"/>
          <w:sz w:val="24"/>
          <w:szCs w:val="24"/>
          <w:lang w:val="fr-FR" w:eastAsia="vi-VN"/>
        </w:rPr>
      </w:pPr>
      <w:r w:rsidRPr="00314BD9">
        <w:rPr>
          <w:rFonts w:ascii="Cambria" w:hAnsi="Cambria"/>
          <w:color w:val="FF0000"/>
          <w:sz w:val="24"/>
          <w:szCs w:val="24"/>
          <w:lang w:val="fr-FR" w:eastAsia="vi-VN"/>
        </w:rPr>
        <w:t>Thời gian hủy phạt không tính thứ 7, chủ nhật, và các ngày lễ theo quy định</w:t>
      </w:r>
      <w:r w:rsidR="00BC1275">
        <w:rPr>
          <w:rFonts w:ascii="Cambria" w:hAnsi="Cambria"/>
          <w:color w:val="FF0000"/>
          <w:sz w:val="24"/>
          <w:szCs w:val="24"/>
          <w:lang w:val="vi-VN" w:eastAsia="vi-VN"/>
        </w:rPr>
        <w:t>.</w:t>
      </w:r>
    </w:p>
    <w:p w:rsidR="00FA1701" w:rsidRPr="00314BD9" w:rsidRDefault="00FA1701" w:rsidP="00C64B43">
      <w:pPr>
        <w:pStyle w:val="ListParagraph"/>
        <w:spacing w:after="0"/>
        <w:ind w:left="0"/>
        <w:jc w:val="both"/>
        <w:rPr>
          <w:rFonts w:ascii="Cambria" w:hAnsi="Cambria"/>
          <w:sz w:val="24"/>
          <w:szCs w:val="24"/>
          <w:lang w:val="fr-FR" w:eastAsia="vi-VN"/>
        </w:rPr>
      </w:pPr>
      <w:r w:rsidRPr="00314BD9">
        <w:rPr>
          <w:rFonts w:ascii="Cambria" w:hAnsi="Cambria"/>
          <w:sz w:val="24"/>
          <w:szCs w:val="24"/>
          <w:lang w:val="fr-FR" w:eastAsia="vi-VN"/>
        </w:rPr>
        <w:t>Trường hợp sau khi có Visa mà Quý khách hàng hủy tour thì chúng tôi sẽ tiến hành làm thủ tục</w:t>
      </w:r>
      <w:r w:rsidRPr="00314BD9">
        <w:rPr>
          <w:rFonts w:ascii="Cambria" w:hAnsi="Cambria"/>
          <w:sz w:val="24"/>
          <w:szCs w:val="24"/>
          <w:lang w:eastAsia="vi-VN"/>
        </w:rPr>
        <w:t xml:space="preserve"> </w:t>
      </w:r>
      <w:r w:rsidRPr="00314BD9">
        <w:rPr>
          <w:rFonts w:ascii="Cambria" w:hAnsi="Cambria"/>
          <w:sz w:val="24"/>
          <w:szCs w:val="24"/>
          <w:lang w:val="fr-FR" w:eastAsia="vi-VN"/>
        </w:rPr>
        <w:t>hủy Visa hoặc giữ passport của Quý khách hàng đến khi Visa hết hiệu lực</w:t>
      </w:r>
    </w:p>
    <w:p w:rsidR="00FA1701" w:rsidRPr="00E21E51" w:rsidRDefault="00FA1701" w:rsidP="00C64B43">
      <w:pPr>
        <w:spacing w:after="0"/>
        <w:jc w:val="both"/>
        <w:rPr>
          <w:rFonts w:ascii="Cambria" w:hAnsi="Cambria" w:cs="Arial"/>
          <w:b/>
          <w:color w:val="FF0000"/>
          <w:sz w:val="24"/>
          <w:szCs w:val="24"/>
          <w:u w:val="single"/>
          <w:lang w:eastAsia="vi-VN"/>
        </w:rPr>
      </w:pPr>
    </w:p>
    <w:p w:rsidR="00FA1701" w:rsidRPr="00C64B43" w:rsidRDefault="00FA1701" w:rsidP="00C64B43">
      <w:pPr>
        <w:pStyle w:val="ListParagraph"/>
        <w:spacing w:after="0"/>
        <w:ind w:left="0"/>
        <w:jc w:val="both"/>
        <w:rPr>
          <w:rFonts w:ascii="Cambria" w:hAnsi="Cambria"/>
          <w:b/>
          <w:color w:val="FF0000"/>
          <w:sz w:val="24"/>
          <w:szCs w:val="24"/>
          <w:u w:val="single"/>
          <w:lang w:eastAsia="vi-VN"/>
        </w:rPr>
      </w:pPr>
      <w:r w:rsidRPr="00C64B43">
        <w:rPr>
          <w:rFonts w:ascii="Cambria" w:hAnsi="Cambria"/>
          <w:b/>
          <w:color w:val="FF0000"/>
          <w:sz w:val="24"/>
          <w:szCs w:val="24"/>
          <w:highlight w:val="yellow"/>
          <w:u w:val="single"/>
          <w:lang w:eastAsia="vi-VN"/>
        </w:rPr>
        <w:t>LƯU Ý:</w:t>
      </w:r>
    </w:p>
    <w:p w:rsidR="00FA1701" w:rsidRPr="00C64B43" w:rsidRDefault="00FA1701" w:rsidP="00082D54">
      <w:pPr>
        <w:pStyle w:val="ListParagraph"/>
        <w:numPr>
          <w:ilvl w:val="0"/>
          <w:numId w:val="11"/>
        </w:numPr>
        <w:spacing w:after="0"/>
        <w:ind w:left="0" w:firstLine="0"/>
        <w:jc w:val="both"/>
        <w:rPr>
          <w:rFonts w:ascii="Cambria" w:hAnsi="Cambria"/>
          <w:color w:val="C00000"/>
          <w:sz w:val="24"/>
          <w:szCs w:val="24"/>
          <w:lang w:eastAsia="vi-VN"/>
        </w:rPr>
      </w:pPr>
      <w:r w:rsidRPr="00C64B43">
        <w:rPr>
          <w:rFonts w:ascii="Cambria" w:hAnsi="Cambria"/>
          <w:color w:val="C00000"/>
          <w:sz w:val="24"/>
          <w:szCs w:val="24"/>
          <w:lang w:eastAsia="vi-VN"/>
        </w:rPr>
        <w:t>Trước khi đăng ký tour du lịch xin Quý khách vui lòng đọc kỹ chương trình, giá tour, các khoản bao gồm cũng như không bao gồm trong chương trình. Trong trường hợp Quý khách không trực tiếp đến đăng ký tour mà do người khác đến đăng ký thì Quý khách vui lòng tìm hiểu kỹ chương trình từ người đăng ký cho mình.</w:t>
      </w:r>
    </w:p>
    <w:p w:rsidR="00B17BCB" w:rsidRPr="00B17BCB" w:rsidRDefault="00B17BCB" w:rsidP="00082D54">
      <w:pPr>
        <w:pStyle w:val="ListParagraph"/>
        <w:numPr>
          <w:ilvl w:val="0"/>
          <w:numId w:val="11"/>
        </w:numPr>
        <w:spacing w:after="0"/>
        <w:ind w:left="0" w:firstLine="0"/>
        <w:contextualSpacing/>
        <w:jc w:val="both"/>
        <w:rPr>
          <w:rFonts w:ascii="Cambria" w:hAnsi="Cambria"/>
          <w:iCs/>
          <w:sz w:val="24"/>
          <w:szCs w:val="24"/>
        </w:rPr>
      </w:pPr>
      <w:r w:rsidRPr="00B17BCB">
        <w:rPr>
          <w:rFonts w:ascii="Cambria" w:hAnsi="Cambria"/>
          <w:iCs/>
          <w:sz w:val="24"/>
          <w:szCs w:val="24"/>
        </w:rPr>
        <w:t>Chương trình tour có thể thay đổi</w:t>
      </w:r>
      <w:r w:rsidRPr="00B17BCB">
        <w:rPr>
          <w:rFonts w:ascii="Cambria" w:hAnsi="Cambria"/>
          <w:iCs/>
          <w:sz w:val="24"/>
          <w:szCs w:val="24"/>
          <w:lang w:val="vi-VN"/>
        </w:rPr>
        <w:t xml:space="preserve"> thứ tự</w:t>
      </w:r>
      <w:r>
        <w:rPr>
          <w:rFonts w:ascii="Cambria" w:hAnsi="Cambria"/>
          <w:iCs/>
          <w:sz w:val="24"/>
          <w:szCs w:val="24"/>
          <w:lang w:val="vi-VN"/>
        </w:rPr>
        <w:t xml:space="preserve">/ bỏ bớt </w:t>
      </w:r>
      <w:r w:rsidRPr="00B17BCB">
        <w:rPr>
          <w:rFonts w:ascii="Cambria" w:hAnsi="Cambria"/>
          <w:iCs/>
          <w:sz w:val="24"/>
          <w:szCs w:val="24"/>
          <w:lang w:val="vi-VN"/>
        </w:rPr>
        <w:t>điểm tham quan</w:t>
      </w:r>
      <w:r>
        <w:rPr>
          <w:rFonts w:ascii="Cambria" w:hAnsi="Cambria"/>
          <w:iCs/>
          <w:sz w:val="24"/>
          <w:szCs w:val="24"/>
          <w:lang w:val="vi-VN"/>
        </w:rPr>
        <w:t xml:space="preserve"> điểm để</w:t>
      </w:r>
      <w:r w:rsidRPr="00B17BCB">
        <w:rPr>
          <w:rFonts w:ascii="Cambria" w:hAnsi="Cambria"/>
          <w:iCs/>
          <w:sz w:val="24"/>
          <w:szCs w:val="24"/>
        </w:rPr>
        <w:t xml:space="preserve"> phù hợp với tình hình giao thông, thời tiết thực tế hoặc sự thay đổi</w:t>
      </w:r>
      <w:r>
        <w:rPr>
          <w:rFonts w:ascii="Cambria" w:hAnsi="Cambria"/>
          <w:iCs/>
          <w:sz w:val="24"/>
          <w:szCs w:val="24"/>
          <w:lang w:val="vi-VN"/>
        </w:rPr>
        <w:t xml:space="preserve"> do</w:t>
      </w:r>
      <w:r w:rsidRPr="00B17BCB">
        <w:rPr>
          <w:rFonts w:ascii="Cambria" w:hAnsi="Cambria"/>
          <w:iCs/>
          <w:sz w:val="24"/>
          <w:szCs w:val="24"/>
        </w:rPr>
        <w:t xml:space="preserve"> lịch bay do hãng hàng không</w:t>
      </w:r>
      <w:r w:rsidRPr="00B17BCB">
        <w:rPr>
          <w:rFonts w:ascii="Cambria" w:hAnsi="Cambria"/>
          <w:iCs/>
          <w:sz w:val="24"/>
          <w:szCs w:val="24"/>
          <w:lang w:val="vi-VN"/>
        </w:rPr>
        <w:t xml:space="preserve">. </w:t>
      </w:r>
      <w:r w:rsidRPr="00B17BCB">
        <w:rPr>
          <w:rFonts w:ascii="Cambria" w:hAnsi="Cambria"/>
          <w:iCs/>
          <w:sz w:val="24"/>
          <w:szCs w:val="24"/>
        </w:rPr>
        <w:t xml:space="preserve"> </w:t>
      </w:r>
    </w:p>
    <w:p w:rsidR="00B17BCB" w:rsidRPr="00B17BCB" w:rsidRDefault="00B17BCB" w:rsidP="00082D54">
      <w:pPr>
        <w:pStyle w:val="ListParagraph"/>
        <w:numPr>
          <w:ilvl w:val="0"/>
          <w:numId w:val="11"/>
        </w:numPr>
        <w:spacing w:after="0"/>
        <w:ind w:left="0" w:firstLine="0"/>
        <w:contextualSpacing/>
        <w:jc w:val="both"/>
        <w:rPr>
          <w:rFonts w:ascii="Cambria" w:hAnsi="Cambria"/>
          <w:iCs/>
          <w:sz w:val="24"/>
          <w:szCs w:val="24"/>
        </w:rPr>
      </w:pPr>
      <w:r w:rsidRPr="00B17BCB">
        <w:rPr>
          <w:rFonts w:ascii="Cambria" w:hAnsi="Cambria"/>
          <w:iCs/>
          <w:sz w:val="24"/>
          <w:szCs w:val="24"/>
          <w:lang w:val="vi-VN"/>
        </w:rPr>
        <w:t>Công ty</w:t>
      </w:r>
      <w:r w:rsidRPr="00B17BCB">
        <w:rPr>
          <w:rFonts w:ascii="Cambria" w:hAnsi="Cambria"/>
          <w:iCs/>
          <w:sz w:val="24"/>
          <w:szCs w:val="24"/>
        </w:rPr>
        <w:t xml:space="preserve"> được quyền thay đổi hoặc hủy bỏ bất kỳ điểm tham quan nào (có thể) gây ảnh hưởng đến sự an toàn của Quý khách.</w:t>
      </w:r>
      <w:r w:rsidRPr="00B17BCB">
        <w:rPr>
          <w:rFonts w:ascii="Cambria" w:hAnsi="Cambria"/>
          <w:iCs/>
          <w:sz w:val="24"/>
          <w:szCs w:val="24"/>
          <w:lang w:val="vi-VN"/>
        </w:rPr>
        <w:t xml:space="preserve"> </w:t>
      </w:r>
    </w:p>
    <w:p w:rsidR="00B17BCB" w:rsidRPr="00B17BCB" w:rsidRDefault="00B17BCB" w:rsidP="00082D54">
      <w:pPr>
        <w:pStyle w:val="ListParagraph"/>
        <w:numPr>
          <w:ilvl w:val="0"/>
          <w:numId w:val="11"/>
        </w:numPr>
        <w:spacing w:after="0"/>
        <w:ind w:left="0" w:firstLine="0"/>
        <w:contextualSpacing/>
        <w:jc w:val="both"/>
        <w:rPr>
          <w:rFonts w:ascii="Cambria" w:hAnsi="Cambria"/>
          <w:iCs/>
          <w:sz w:val="24"/>
          <w:szCs w:val="24"/>
        </w:rPr>
      </w:pPr>
      <w:r w:rsidRPr="00B17BCB">
        <w:rPr>
          <w:rFonts w:ascii="Cambria" w:hAnsi="Cambria"/>
          <w:iCs/>
          <w:sz w:val="24"/>
          <w:szCs w:val="24"/>
        </w:rPr>
        <w:t>Xe và tài xế ở nhật chỉ chạy 11 tiếng/1 ngày theo luật lao động mới và áp dụng từ 1/4/2024.</w:t>
      </w:r>
    </w:p>
    <w:p w:rsidR="00B17BCB" w:rsidRPr="00B17BCB" w:rsidRDefault="00B17BCB" w:rsidP="00082D54">
      <w:pPr>
        <w:pStyle w:val="ListParagraph"/>
        <w:numPr>
          <w:ilvl w:val="0"/>
          <w:numId w:val="11"/>
        </w:numPr>
        <w:spacing w:after="0"/>
        <w:ind w:left="0" w:firstLine="0"/>
        <w:contextualSpacing/>
        <w:jc w:val="both"/>
        <w:rPr>
          <w:rFonts w:ascii="Cambria" w:hAnsi="Cambria"/>
          <w:iCs/>
          <w:sz w:val="24"/>
          <w:szCs w:val="24"/>
          <w:lang w:eastAsia="en-US"/>
        </w:rPr>
      </w:pPr>
      <w:r w:rsidRPr="00B17BCB">
        <w:rPr>
          <w:rFonts w:ascii="Cambria" w:hAnsi="Cambria"/>
          <w:iCs/>
          <w:sz w:val="24"/>
          <w:szCs w:val="24"/>
        </w:rPr>
        <w:t>Công</w:t>
      </w:r>
      <w:r w:rsidRPr="00B17BCB">
        <w:rPr>
          <w:rFonts w:ascii="Cambria" w:hAnsi="Cambria"/>
          <w:iCs/>
          <w:sz w:val="24"/>
          <w:szCs w:val="24"/>
          <w:lang w:val="vi-VN"/>
        </w:rPr>
        <w:t xml:space="preserve"> ty </w:t>
      </w:r>
      <w:r w:rsidRPr="00B17BCB">
        <w:rPr>
          <w:rFonts w:ascii="Cambria" w:hAnsi="Cambria"/>
          <w:iCs/>
          <w:sz w:val="24"/>
          <w:szCs w:val="24"/>
        </w:rPr>
        <w:t xml:space="preserve"> không chịu trách nhiệm với việc từ chối xuất, nhập cảnh tại hải quan nước sở tại.</w:t>
      </w:r>
    </w:p>
    <w:p w:rsidR="00FA1701" w:rsidRPr="00E21E51" w:rsidRDefault="00FA1701" w:rsidP="00082D54">
      <w:pPr>
        <w:pStyle w:val="ListParagraph"/>
        <w:numPr>
          <w:ilvl w:val="0"/>
          <w:numId w:val="11"/>
        </w:numPr>
        <w:spacing w:after="0"/>
        <w:ind w:left="0" w:firstLine="0"/>
        <w:jc w:val="both"/>
        <w:rPr>
          <w:rFonts w:ascii="Cambria" w:hAnsi="Cambria"/>
          <w:sz w:val="24"/>
          <w:szCs w:val="24"/>
          <w:lang w:eastAsia="vi-VN"/>
        </w:rPr>
      </w:pPr>
      <w:r w:rsidRPr="00E21E51">
        <w:rPr>
          <w:rFonts w:ascii="Cambria" w:hAnsi="Cambria"/>
          <w:sz w:val="24"/>
          <w:szCs w:val="24"/>
          <w:lang w:eastAsia="vi-VN"/>
        </w:rPr>
        <w:t>Khi tham gia chương trình tour, Quý khách vui lòng mang theo passport (hộ chiếu) còn thời hạn 06 tháng tính đến ngày về của Tour.</w:t>
      </w:r>
    </w:p>
    <w:p w:rsidR="00FA1701" w:rsidRPr="00E21E51" w:rsidRDefault="00FA1701" w:rsidP="00082D54">
      <w:pPr>
        <w:pStyle w:val="ListParagraph"/>
        <w:numPr>
          <w:ilvl w:val="0"/>
          <w:numId w:val="11"/>
        </w:numPr>
        <w:spacing w:after="0"/>
        <w:ind w:left="0" w:firstLine="0"/>
        <w:jc w:val="both"/>
        <w:rPr>
          <w:rFonts w:ascii="Cambria" w:hAnsi="Cambria"/>
          <w:sz w:val="24"/>
          <w:szCs w:val="24"/>
          <w:lang w:eastAsia="vi-VN"/>
        </w:rPr>
      </w:pPr>
      <w:r w:rsidRPr="00E21E51">
        <w:rPr>
          <w:rFonts w:ascii="Cambria" w:hAnsi="Cambria"/>
          <w:sz w:val="24"/>
          <w:szCs w:val="24"/>
          <w:lang w:eastAsia="vi-VN"/>
        </w:rPr>
        <w:t>Do các chuyến bay phụ thuộc vào các hãng hàng không nên trong một số trường hợp giờ bay có thể thay đổi mà không báo trước cho Quý khách.</w:t>
      </w:r>
    </w:p>
    <w:p w:rsidR="00FA1701" w:rsidRPr="00E21E51" w:rsidRDefault="00FA1701" w:rsidP="00082D54">
      <w:pPr>
        <w:pStyle w:val="ListParagraph"/>
        <w:numPr>
          <w:ilvl w:val="0"/>
          <w:numId w:val="11"/>
        </w:numPr>
        <w:spacing w:after="0"/>
        <w:ind w:left="0" w:firstLine="0"/>
        <w:jc w:val="both"/>
        <w:rPr>
          <w:rFonts w:ascii="Cambria" w:hAnsi="Cambria"/>
          <w:sz w:val="24"/>
          <w:szCs w:val="24"/>
          <w:lang w:eastAsia="vi-VN"/>
        </w:rPr>
      </w:pPr>
      <w:r w:rsidRPr="00E21E51">
        <w:rPr>
          <w:rFonts w:ascii="Cambria" w:hAnsi="Cambria"/>
          <w:sz w:val="24"/>
          <w:szCs w:val="24"/>
          <w:lang w:eastAsia="vi-VN"/>
        </w:rPr>
        <w:t>Trong trường hợp không đủ đoàn 15 khách thì 2 bên sẽ thỏa thuận lại giá cho đoàn. Nếu quý khách không đồng ý giá trên, quý khách có thể chuyển sang tour kế tiếp nhưng không quá 02 lần.</w:t>
      </w:r>
    </w:p>
    <w:p w:rsidR="00FA1701" w:rsidRPr="00E21E51" w:rsidRDefault="00FA1701" w:rsidP="00082D54">
      <w:pPr>
        <w:pStyle w:val="ListParagraph"/>
        <w:numPr>
          <w:ilvl w:val="0"/>
          <w:numId w:val="11"/>
        </w:numPr>
        <w:spacing w:after="0"/>
        <w:ind w:left="0" w:firstLine="0"/>
        <w:jc w:val="both"/>
        <w:rPr>
          <w:rFonts w:ascii="Cambria" w:hAnsi="Cambria"/>
          <w:sz w:val="24"/>
          <w:szCs w:val="24"/>
          <w:lang w:eastAsia="vi-VN"/>
        </w:rPr>
      </w:pPr>
      <w:r w:rsidRPr="00E21E51">
        <w:rPr>
          <w:rFonts w:ascii="Cambria" w:hAnsi="Cambria"/>
          <w:sz w:val="24"/>
          <w:szCs w:val="24"/>
          <w:lang w:eastAsia="vi-VN"/>
        </w:rPr>
        <w:t>Nếu Quý khách yêu cầu ở phòng đơn,</w:t>
      </w:r>
      <w:r w:rsidRPr="00E21E51">
        <w:rPr>
          <w:rFonts w:ascii="Cambria" w:hAnsi="Cambria"/>
          <w:sz w:val="24"/>
          <w:szCs w:val="24"/>
          <w:lang w:val="vi-VN" w:eastAsia="vi-VN"/>
        </w:rPr>
        <w:t xml:space="preserve"> </w:t>
      </w:r>
      <w:r w:rsidRPr="00E21E51">
        <w:rPr>
          <w:rFonts w:ascii="Cambria" w:hAnsi="Cambria"/>
          <w:sz w:val="24"/>
          <w:szCs w:val="24"/>
          <w:lang w:eastAsia="vi-VN"/>
        </w:rPr>
        <w:t>vui lòng thanh toán thêm tiền phụ thu.</w:t>
      </w:r>
    </w:p>
    <w:p w:rsidR="00FA1701" w:rsidRPr="00E21E51" w:rsidRDefault="00FA1701" w:rsidP="00082D54">
      <w:pPr>
        <w:pStyle w:val="ListParagraph"/>
        <w:numPr>
          <w:ilvl w:val="0"/>
          <w:numId w:val="11"/>
        </w:numPr>
        <w:spacing w:after="0"/>
        <w:ind w:left="0" w:firstLine="0"/>
        <w:jc w:val="both"/>
        <w:rPr>
          <w:rFonts w:ascii="Cambria" w:hAnsi="Cambria"/>
          <w:sz w:val="24"/>
          <w:szCs w:val="24"/>
          <w:lang w:eastAsia="vi-VN"/>
        </w:rPr>
      </w:pPr>
      <w:r w:rsidRPr="00E21E51">
        <w:rPr>
          <w:rFonts w:ascii="Cambria" w:hAnsi="Cambria"/>
          <w:sz w:val="24"/>
          <w:szCs w:val="24"/>
          <w:lang w:eastAsia="vi-VN"/>
        </w:rPr>
        <w:t>Quý khách dưới 16 tuổi phải có Bố Mẹ hoặc người nhà trên 18 tuổi đi cùng. Trường hợp đi với người nhà phải nộp kèm giấy ủy quyến được chính quyến địa phương xác nhận (do Bố Mẹ ủy quyến dắt đi tour)</w:t>
      </w:r>
    </w:p>
    <w:p w:rsidR="00FA1701" w:rsidRPr="00E21E51" w:rsidRDefault="00FA1701" w:rsidP="00082D54">
      <w:pPr>
        <w:pStyle w:val="ListParagraph"/>
        <w:numPr>
          <w:ilvl w:val="0"/>
          <w:numId w:val="11"/>
        </w:numPr>
        <w:spacing w:after="0"/>
        <w:ind w:left="0" w:firstLine="0"/>
        <w:jc w:val="both"/>
        <w:rPr>
          <w:rFonts w:ascii="Cambria" w:hAnsi="Cambria"/>
          <w:sz w:val="24"/>
          <w:szCs w:val="24"/>
          <w:lang w:eastAsia="vi-VN"/>
        </w:rPr>
      </w:pPr>
      <w:r w:rsidRPr="00E21E51">
        <w:rPr>
          <w:rFonts w:ascii="Cambria" w:hAnsi="Cambria"/>
          <w:sz w:val="24"/>
          <w:szCs w:val="24"/>
          <w:lang w:eastAsia="vi-VN"/>
        </w:rPr>
        <w:lastRenderedPageBreak/>
        <w:t>Quý khách từ 70 tuổi trở lên vui lòng cung cấp giấy khám sức khỏe do bệnh viện cấp quận/ huyện xác nhận.</w:t>
      </w:r>
    </w:p>
    <w:p w:rsidR="00FA1701" w:rsidRPr="00E21E51" w:rsidRDefault="00FA1701" w:rsidP="00082D54">
      <w:pPr>
        <w:pStyle w:val="ListParagraph"/>
        <w:numPr>
          <w:ilvl w:val="0"/>
          <w:numId w:val="11"/>
        </w:numPr>
        <w:spacing w:after="0"/>
        <w:ind w:left="0" w:firstLine="0"/>
        <w:jc w:val="both"/>
        <w:rPr>
          <w:rFonts w:ascii="Cambria" w:hAnsi="Cambria"/>
          <w:sz w:val="24"/>
          <w:szCs w:val="24"/>
          <w:lang w:eastAsia="vi-VN"/>
        </w:rPr>
      </w:pPr>
      <w:r w:rsidRPr="00E21E51">
        <w:rPr>
          <w:rFonts w:ascii="Cambria" w:hAnsi="Cambria"/>
          <w:sz w:val="24"/>
          <w:szCs w:val="24"/>
          <w:lang w:eastAsia="vi-VN"/>
        </w:rPr>
        <w:t>Công ty không nhận hồ sơ với phụ nữ có thai từ 7 tháng trở lên.</w:t>
      </w:r>
    </w:p>
    <w:p w:rsidR="00FA1701" w:rsidRPr="00E21E51" w:rsidRDefault="00FA1701" w:rsidP="00082D54">
      <w:pPr>
        <w:pStyle w:val="ListParagraph"/>
        <w:numPr>
          <w:ilvl w:val="0"/>
          <w:numId w:val="11"/>
        </w:numPr>
        <w:spacing w:after="0"/>
        <w:ind w:left="0" w:firstLine="0"/>
        <w:jc w:val="both"/>
        <w:rPr>
          <w:rFonts w:ascii="Cambria" w:hAnsi="Cambria"/>
          <w:sz w:val="24"/>
          <w:szCs w:val="24"/>
          <w:lang w:eastAsia="vi-VN"/>
        </w:rPr>
      </w:pPr>
      <w:r w:rsidRPr="00E21E51">
        <w:rPr>
          <w:rFonts w:ascii="Cambria" w:hAnsi="Cambria"/>
          <w:sz w:val="24"/>
          <w:szCs w:val="24"/>
          <w:lang w:eastAsia="vi-VN"/>
        </w:rPr>
        <w:t>Quý khách chỉ mang thẻ xanh (thẻ tạm trú tại nước ngoài) và không có hộ chiếu VN thì không được đăng ký du lịch sang nước thứ ba.</w:t>
      </w:r>
    </w:p>
    <w:p w:rsidR="00FA1701" w:rsidRPr="00E21E51" w:rsidRDefault="00FA1701" w:rsidP="00082D54">
      <w:pPr>
        <w:pStyle w:val="ListParagraph"/>
        <w:numPr>
          <w:ilvl w:val="0"/>
          <w:numId w:val="11"/>
        </w:numPr>
        <w:spacing w:after="0"/>
        <w:ind w:left="0" w:firstLine="0"/>
        <w:jc w:val="both"/>
        <w:rPr>
          <w:rFonts w:ascii="Cambria" w:hAnsi="Cambria"/>
          <w:sz w:val="24"/>
          <w:szCs w:val="24"/>
          <w:lang w:eastAsia="vi-VN"/>
        </w:rPr>
      </w:pPr>
      <w:r w:rsidRPr="00E21E51">
        <w:rPr>
          <w:rFonts w:ascii="Cambria" w:hAnsi="Cambria"/>
          <w:sz w:val="24"/>
          <w:szCs w:val="24"/>
          <w:lang w:eastAsia="vi-VN"/>
        </w:rPr>
        <w:t>Quý khách mang 2 Quốc tịch hoặc Travel document (chưa nhập quốc tịch) vui lòng thông báo với nhân viên bán tour ngay thời điểm đăng ký tour và nộp bản gốc kèm các giấy tờ có liên quan (nếu có)</w:t>
      </w:r>
    </w:p>
    <w:p w:rsidR="00FA1701" w:rsidRPr="00E21E51" w:rsidRDefault="00FA1701" w:rsidP="00082D54">
      <w:pPr>
        <w:pStyle w:val="ListParagraph"/>
        <w:numPr>
          <w:ilvl w:val="0"/>
          <w:numId w:val="11"/>
        </w:numPr>
        <w:spacing w:after="0"/>
        <w:ind w:left="0" w:firstLine="0"/>
        <w:jc w:val="both"/>
        <w:rPr>
          <w:rFonts w:ascii="Cambria" w:hAnsi="Cambria"/>
          <w:sz w:val="24"/>
          <w:szCs w:val="24"/>
          <w:lang w:eastAsia="vi-VN"/>
        </w:rPr>
      </w:pPr>
      <w:r w:rsidRPr="00E21E51">
        <w:rPr>
          <w:rFonts w:ascii="Cambria" w:hAnsi="Cambria"/>
          <w:sz w:val="24"/>
          <w:szCs w:val="24"/>
          <w:lang w:eastAsia="vi-VN"/>
        </w:rPr>
        <w:t>Nếu khách là Việt Kiều hoặc</w:t>
      </w:r>
      <w:r w:rsidRPr="00E21E51">
        <w:rPr>
          <w:rFonts w:ascii="Cambria" w:hAnsi="Cambria"/>
          <w:sz w:val="24"/>
          <w:szCs w:val="24"/>
          <w:lang w:val="vi-VN" w:eastAsia="vi-VN"/>
        </w:rPr>
        <w:t xml:space="preserve"> người</w:t>
      </w:r>
      <w:r w:rsidRPr="00E21E51">
        <w:rPr>
          <w:rFonts w:ascii="Cambria" w:hAnsi="Cambria"/>
          <w:sz w:val="24"/>
          <w:szCs w:val="24"/>
          <w:lang w:eastAsia="vi-VN"/>
        </w:rPr>
        <w:t xml:space="preserve"> nước ngoài có visa rời phải mang theo lúc đi tour.</w:t>
      </w:r>
    </w:p>
    <w:p w:rsidR="00FA1701" w:rsidRPr="00E21E51" w:rsidRDefault="00FA1701" w:rsidP="00082D54">
      <w:pPr>
        <w:pStyle w:val="ListParagraph"/>
        <w:numPr>
          <w:ilvl w:val="0"/>
          <w:numId w:val="11"/>
        </w:numPr>
        <w:spacing w:after="0"/>
        <w:ind w:left="0" w:firstLine="0"/>
        <w:jc w:val="both"/>
        <w:rPr>
          <w:rFonts w:ascii="Cambria" w:hAnsi="Cambria"/>
          <w:sz w:val="24"/>
          <w:szCs w:val="24"/>
          <w:lang w:eastAsia="vi-VN"/>
        </w:rPr>
      </w:pPr>
      <w:r w:rsidRPr="00E21E51">
        <w:rPr>
          <w:rFonts w:ascii="Cambria" w:hAnsi="Cambria"/>
          <w:sz w:val="24"/>
          <w:szCs w:val="24"/>
          <w:lang w:eastAsia="vi-VN"/>
        </w:rPr>
        <w:t>Trường hợp hủy tour không áp dụng cho các dịp lễ tết.</w:t>
      </w:r>
    </w:p>
    <w:p w:rsidR="00FA1701" w:rsidRPr="00E21E51" w:rsidRDefault="00FA1701" w:rsidP="00082D54">
      <w:pPr>
        <w:pStyle w:val="ListParagraph"/>
        <w:numPr>
          <w:ilvl w:val="0"/>
          <w:numId w:val="11"/>
        </w:numPr>
        <w:spacing w:after="0"/>
        <w:ind w:left="0" w:firstLine="0"/>
        <w:jc w:val="both"/>
        <w:rPr>
          <w:rFonts w:ascii="Cambria" w:hAnsi="Cambria"/>
          <w:sz w:val="24"/>
          <w:szCs w:val="24"/>
          <w:lang w:eastAsia="vi-VN"/>
        </w:rPr>
      </w:pPr>
      <w:r w:rsidRPr="00E21E51">
        <w:rPr>
          <w:rFonts w:ascii="Cambria" w:hAnsi="Cambria"/>
          <w:sz w:val="24"/>
          <w:szCs w:val="24"/>
          <w:lang w:eastAsia="vi-VN"/>
        </w:rPr>
        <w:t>Trong trường hợp bất khả kháng do thời tiết, thiên tai, đình công, bạo động, phá hoại, chiến tranh, dịch bệnh, chuyến bay bị trì hoãn hay bị hủy do thời tiết hoặc do kỹ thuật…..và tour không thể thực hiện tiếp tục được, công ty sẽ hoàn trả lại tiền tour cho quý khách sau khi đã trừ lại các chi phí dịch vụ đã thực hiện như phí làm visa, vé máy bay… và không chịu trách nhiệm bồi thường thêm bất kỳ chi phí nào khác.</w:t>
      </w:r>
    </w:p>
    <w:p w:rsidR="00FA1701" w:rsidRPr="00E21E51" w:rsidRDefault="00FA1701" w:rsidP="00082D54">
      <w:pPr>
        <w:pStyle w:val="ListParagraph"/>
        <w:numPr>
          <w:ilvl w:val="0"/>
          <w:numId w:val="11"/>
        </w:numPr>
        <w:spacing w:after="0"/>
        <w:ind w:left="0" w:firstLine="0"/>
        <w:jc w:val="both"/>
        <w:rPr>
          <w:rFonts w:ascii="Cambria" w:hAnsi="Cambria"/>
          <w:sz w:val="24"/>
          <w:szCs w:val="24"/>
          <w:lang w:eastAsia="vi-VN"/>
        </w:rPr>
      </w:pPr>
      <w:r w:rsidRPr="00E21E51">
        <w:rPr>
          <w:rFonts w:ascii="Cambria" w:hAnsi="Cambria"/>
          <w:sz w:val="24"/>
          <w:szCs w:val="24"/>
          <w:lang w:eastAsia="vi-VN"/>
        </w:rPr>
        <w:t>Thứ tự các điểm tham quan trong chương trình trong một số trường hợp có thể thay đổi tùy theo tình hình thực tế nhưng vẫn đảm bảo đầy đủ các điểm tham quan như lúc đầ</w:t>
      </w:r>
      <w:r w:rsidRPr="00E21E51">
        <w:rPr>
          <w:rFonts w:ascii="Cambria" w:hAnsi="Cambria"/>
          <w:sz w:val="24"/>
          <w:szCs w:val="24"/>
          <w:lang w:val="vi-VN" w:eastAsia="vi-VN"/>
        </w:rPr>
        <w:t>u.</w:t>
      </w:r>
    </w:p>
    <w:p w:rsidR="00FA1701" w:rsidRPr="00C64B43" w:rsidRDefault="00FA1701" w:rsidP="00C64B43">
      <w:pPr>
        <w:pStyle w:val="ListParagraph"/>
        <w:spacing w:after="0"/>
        <w:ind w:left="0"/>
        <w:jc w:val="both"/>
        <w:rPr>
          <w:rFonts w:ascii="Cambria" w:hAnsi="Cambria"/>
          <w:b/>
          <w:color w:val="C00000"/>
          <w:sz w:val="24"/>
          <w:szCs w:val="24"/>
          <w:lang w:eastAsia="vi-VN"/>
        </w:rPr>
      </w:pPr>
      <w:r w:rsidRPr="00C64B43">
        <w:rPr>
          <w:rFonts w:ascii="Cambria" w:hAnsi="Cambria"/>
          <w:b/>
          <w:color w:val="C00000"/>
          <w:sz w:val="24"/>
          <w:szCs w:val="24"/>
          <w:lang w:eastAsia="vi-VN"/>
        </w:rPr>
        <w:t>Trường hợp bị Hải Quan Việt Nam từ chối xuất cảnh:</w:t>
      </w:r>
    </w:p>
    <w:p w:rsidR="00FA1701" w:rsidRPr="00E21E51" w:rsidRDefault="00FA1701" w:rsidP="00082D54">
      <w:pPr>
        <w:pStyle w:val="ListParagraph"/>
        <w:numPr>
          <w:ilvl w:val="0"/>
          <w:numId w:val="11"/>
        </w:numPr>
        <w:spacing w:after="0"/>
        <w:ind w:left="0" w:firstLine="0"/>
        <w:jc w:val="both"/>
        <w:rPr>
          <w:rFonts w:ascii="Cambria" w:hAnsi="Cambria"/>
          <w:sz w:val="24"/>
          <w:szCs w:val="24"/>
          <w:lang w:eastAsia="vi-VN"/>
        </w:rPr>
      </w:pPr>
      <w:r w:rsidRPr="00E21E51">
        <w:rPr>
          <w:rFonts w:ascii="Cambria" w:hAnsi="Cambria"/>
          <w:sz w:val="24"/>
          <w:szCs w:val="24"/>
          <w:lang w:eastAsia="vi-VN"/>
        </w:rPr>
        <w:t>Vì lý do nào đó mà Hải Quan Việt Nam từ chối xuất cảnh, Cty chúng tôi sẽ không chịu bất kỳ trách nhiệm nào cũng như không hoàn tiền tour lại cho Quý khách hàng.</w:t>
      </w:r>
    </w:p>
    <w:p w:rsidR="00FA1701" w:rsidRPr="00C64B43" w:rsidRDefault="00FA1701" w:rsidP="00C64B43">
      <w:pPr>
        <w:pStyle w:val="ListParagraph"/>
        <w:spacing w:after="0"/>
        <w:ind w:left="0"/>
        <w:jc w:val="both"/>
        <w:rPr>
          <w:rFonts w:ascii="Cambria" w:hAnsi="Cambria"/>
          <w:b/>
          <w:color w:val="C00000"/>
          <w:sz w:val="24"/>
          <w:szCs w:val="24"/>
          <w:lang w:eastAsia="vi-VN"/>
        </w:rPr>
      </w:pPr>
      <w:r w:rsidRPr="00C64B43">
        <w:rPr>
          <w:rFonts w:ascii="Cambria" w:hAnsi="Cambria"/>
          <w:b/>
          <w:color w:val="C00000"/>
          <w:sz w:val="24"/>
          <w:szCs w:val="24"/>
          <w:lang w:eastAsia="vi-VN"/>
        </w:rPr>
        <w:t>Trường hợp bị Hải Quan nước sở tại từ chối nhập cảnh:</w:t>
      </w:r>
    </w:p>
    <w:p w:rsidR="00FA1701" w:rsidRPr="00E21E51" w:rsidRDefault="00FA1701" w:rsidP="00082D54">
      <w:pPr>
        <w:pStyle w:val="ListParagraph"/>
        <w:numPr>
          <w:ilvl w:val="0"/>
          <w:numId w:val="11"/>
        </w:numPr>
        <w:spacing w:after="0"/>
        <w:ind w:left="0" w:firstLine="0"/>
        <w:jc w:val="both"/>
        <w:rPr>
          <w:rFonts w:ascii="Cambria" w:hAnsi="Cambria"/>
          <w:sz w:val="24"/>
          <w:szCs w:val="24"/>
          <w:lang w:eastAsia="vi-VN"/>
        </w:rPr>
      </w:pPr>
      <w:r w:rsidRPr="00E21E51">
        <w:rPr>
          <w:rFonts w:ascii="Cambria" w:hAnsi="Cambria"/>
          <w:sz w:val="24"/>
          <w:szCs w:val="24"/>
          <w:lang w:eastAsia="vi-VN"/>
        </w:rPr>
        <w:t>Vì lý do nào đó mà Hải Quan nước sở tại từ chối nhập cảnh, Cty chúng tôi sẽ không chịu bất kỳ trách nhiệm nào cũng như không hoàn tiền tour lại cho Quý khách hàng. Ngoài ra Quý khách hàng phải tự thanh toán các chi phí phát sinh như ăn, nghỉ, mua vé máy bay để quay về lại Việt Nam nếu có. Công ty chúng tôi sẽ hỗ trợ về mặt thủ tục, pháp lý cho Quý khách hàng để quay về Việt Nam theo quy định.</w:t>
      </w:r>
    </w:p>
    <w:p w:rsidR="00BC1275" w:rsidRPr="00BC1275" w:rsidRDefault="00FA1701" w:rsidP="00082D54">
      <w:pPr>
        <w:pStyle w:val="ListParagraph"/>
        <w:numPr>
          <w:ilvl w:val="0"/>
          <w:numId w:val="11"/>
        </w:numPr>
        <w:spacing w:after="0"/>
        <w:ind w:left="0" w:firstLine="0"/>
        <w:jc w:val="both"/>
        <w:rPr>
          <w:rFonts w:ascii="Cambria" w:hAnsi="Cambria"/>
          <w:sz w:val="24"/>
          <w:szCs w:val="24"/>
          <w:lang w:val="fr-FR" w:eastAsia="vi-VN"/>
        </w:rPr>
      </w:pPr>
      <w:r w:rsidRPr="00E21E51">
        <w:rPr>
          <w:rFonts w:ascii="Cambria" w:hAnsi="Cambria"/>
          <w:sz w:val="24"/>
          <w:szCs w:val="24"/>
          <w:lang w:eastAsia="vi-VN"/>
        </w:rPr>
        <w:t xml:space="preserve">Để đảm bảo an toàn tuyệt đối cho khách hàng đối với trường hợp thiên tai, lũ lụt, bão, chiến tranh… xảy ra. </w:t>
      </w:r>
    </w:p>
    <w:p w:rsidR="00FA1701" w:rsidRPr="00C64B43" w:rsidRDefault="00FA1701" w:rsidP="00C64B43">
      <w:pPr>
        <w:pStyle w:val="ListParagraph"/>
        <w:spacing w:after="0"/>
        <w:ind w:left="0"/>
        <w:jc w:val="both"/>
        <w:rPr>
          <w:rFonts w:ascii="Cambria" w:hAnsi="Cambria"/>
          <w:color w:val="C00000"/>
          <w:sz w:val="24"/>
          <w:szCs w:val="24"/>
          <w:lang w:val="fr-FR" w:eastAsia="vi-VN"/>
        </w:rPr>
      </w:pPr>
      <w:r w:rsidRPr="00C64B43">
        <w:rPr>
          <w:rFonts w:ascii="Cambria" w:hAnsi="Cambria"/>
          <w:b/>
          <w:color w:val="C00000"/>
          <w:sz w:val="24"/>
          <w:szCs w:val="24"/>
          <w:lang w:val="fr-FR" w:eastAsia="vi-VN"/>
        </w:rPr>
        <w:t>Hãng hàng không hủy vé dẫn đến hủy tour:</w:t>
      </w:r>
    </w:p>
    <w:p w:rsidR="00FA1701" w:rsidRPr="00E21E51" w:rsidRDefault="00FA1701" w:rsidP="00082D54">
      <w:pPr>
        <w:pStyle w:val="ListParagraph"/>
        <w:numPr>
          <w:ilvl w:val="0"/>
          <w:numId w:val="11"/>
        </w:numPr>
        <w:spacing w:after="0"/>
        <w:ind w:left="0" w:firstLine="0"/>
        <w:jc w:val="both"/>
        <w:rPr>
          <w:rFonts w:ascii="Cambria" w:hAnsi="Cambria"/>
          <w:sz w:val="24"/>
          <w:szCs w:val="24"/>
          <w:lang w:eastAsia="vi-VN"/>
        </w:rPr>
      </w:pPr>
      <w:r w:rsidRPr="00E21E51">
        <w:rPr>
          <w:rFonts w:ascii="Cambria" w:hAnsi="Cambria"/>
          <w:sz w:val="24"/>
          <w:szCs w:val="24"/>
          <w:lang w:val="fr-FR" w:eastAsia="vi-VN"/>
        </w:rPr>
        <w:t>Hủy tour 2 chiều (Hủy tour ở đầu Việt Nam), trước khi tour xuất phát: Cty chúng tôi sẽ làm việc cụ thể với hãng hàng không để có giải pháp tốt nhất cho Quý khách</w:t>
      </w:r>
      <w:r w:rsidRPr="00E21E51">
        <w:rPr>
          <w:rFonts w:ascii="Cambria" w:hAnsi="Cambria"/>
          <w:sz w:val="24"/>
          <w:szCs w:val="24"/>
        </w:rPr>
        <w:t xml:space="preserve"> hàng. </w:t>
      </w:r>
      <w:r w:rsidRPr="00E21E51">
        <w:rPr>
          <w:rFonts w:ascii="Cambria" w:hAnsi="Cambria"/>
          <w:sz w:val="24"/>
          <w:szCs w:val="24"/>
          <w:lang w:eastAsia="vi-VN"/>
        </w:rPr>
        <w:t>Đồng thời Cty chúng tôi cũng sẽ liên hệ với các nhà cung ứng dịch vụ có liên quan như: khách sạn, nhà hàng, vận chuyển… xin được hoãn tour hoặc xin hoàn trả các chi phí này. Sau đó Cty chúng tôi sẽ hoàn các chi phí trên cho Quý khách hàng.</w:t>
      </w:r>
    </w:p>
    <w:p w:rsidR="00FA1701" w:rsidRPr="00E21E51" w:rsidRDefault="00FA1701" w:rsidP="00082D54">
      <w:pPr>
        <w:pStyle w:val="ListParagraph"/>
        <w:numPr>
          <w:ilvl w:val="0"/>
          <w:numId w:val="11"/>
        </w:numPr>
        <w:spacing w:after="0"/>
        <w:ind w:left="0" w:firstLine="0"/>
        <w:jc w:val="both"/>
        <w:rPr>
          <w:rFonts w:ascii="Cambria" w:hAnsi="Cambria"/>
          <w:sz w:val="24"/>
          <w:szCs w:val="24"/>
          <w:lang w:eastAsia="vi-VN"/>
        </w:rPr>
      </w:pPr>
      <w:r w:rsidRPr="00E21E51">
        <w:rPr>
          <w:rFonts w:ascii="Cambria" w:hAnsi="Cambria"/>
          <w:sz w:val="24"/>
          <w:szCs w:val="24"/>
          <w:lang w:eastAsia="vi-VN"/>
        </w:rPr>
        <w:t>Hủy tour 1 chiều về (Hủy tour khi Quý khách hàng đang ở nước ngoài). Cty chúng tôi sẽ liên hệ với các hãng hàng không để có giải pháp tốt nhất cho Quý khách hàng. Trong trường hợp này có thể sẽ xảy ra các phát sinh như ăn, nghỉ, vé máy bay mới… Các chi phí này sẽ do Quý khách hàng chịu, Cty chúng tôi sẽ lo các thủ tục &amp; hỗ trợ nhanh nhất, tốt nhất cho Quý khách hàng.</w:t>
      </w:r>
    </w:p>
    <w:p w:rsidR="00FA1701" w:rsidRPr="00E21E51" w:rsidRDefault="00FA1701" w:rsidP="00C64B43">
      <w:pPr>
        <w:spacing w:after="0"/>
        <w:jc w:val="both"/>
        <w:rPr>
          <w:rFonts w:ascii="Cambria" w:hAnsi="Cambria" w:cs="Arial"/>
          <w:sz w:val="24"/>
          <w:szCs w:val="24"/>
          <w:lang w:eastAsia="vi-VN"/>
        </w:rPr>
      </w:pPr>
    </w:p>
    <w:p w:rsidR="008F308D" w:rsidRPr="008F308D" w:rsidRDefault="008F308D" w:rsidP="00C64B43">
      <w:pPr>
        <w:spacing w:after="0"/>
        <w:jc w:val="both"/>
        <w:rPr>
          <w:rFonts w:asciiTheme="majorHAnsi" w:hAnsiTheme="majorHAnsi" w:cs="Arial"/>
          <w:sz w:val="24"/>
          <w:szCs w:val="24"/>
          <w:lang w:val="en-US" w:eastAsia="vi-VN"/>
        </w:rPr>
      </w:pPr>
    </w:p>
    <w:sectPr w:rsidR="008F308D" w:rsidRPr="008F308D" w:rsidSect="00C64B43">
      <w:headerReference w:type="default" r:id="rId22"/>
      <w:footerReference w:type="default" r:id="rId23"/>
      <w:pgSz w:w="11906" w:h="16838"/>
      <w:pgMar w:top="1250" w:right="656" w:bottom="468" w:left="990" w:header="86" w:footer="5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5367" w:rsidRDefault="00A35367" w:rsidP="007C4C66">
      <w:pPr>
        <w:spacing w:after="0" w:line="240" w:lineRule="auto"/>
      </w:pPr>
      <w:r>
        <w:separator/>
      </w:r>
    </w:p>
  </w:endnote>
  <w:endnote w:type="continuationSeparator" w:id="0">
    <w:p w:rsidR="00A35367" w:rsidRDefault="00A35367" w:rsidP="007C4C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C66" w:rsidRDefault="007C4C66">
    <w:pPr>
      <w:pStyle w:val="Footer"/>
      <w:rPr>
        <w:noProof/>
        <w:lang w:val="en-US" w:eastAsia="vi-VN"/>
      </w:rPr>
    </w:pPr>
  </w:p>
  <w:p w:rsidR="007C4C66" w:rsidRDefault="007C4C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5367" w:rsidRDefault="00A35367" w:rsidP="007C4C66">
      <w:pPr>
        <w:spacing w:after="0" w:line="240" w:lineRule="auto"/>
      </w:pPr>
      <w:r>
        <w:separator/>
      </w:r>
    </w:p>
  </w:footnote>
  <w:footnote w:type="continuationSeparator" w:id="0">
    <w:p w:rsidR="00A35367" w:rsidRDefault="00A35367" w:rsidP="007C4C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AD9" w:rsidRDefault="00C47AD9">
    <w:pPr>
      <w:pStyle w:val="Header"/>
      <w:rPr>
        <w:lang w:val="en-US"/>
      </w:rPr>
    </w:pPr>
  </w:p>
  <w:p w:rsidR="00C47AD9" w:rsidRDefault="00C47AD9">
    <w:pPr>
      <w:pStyle w:val="Header"/>
      <w:rPr>
        <w:lang w:val="en-US"/>
      </w:rPr>
    </w:pPr>
  </w:p>
  <w:p w:rsidR="00C47AD9" w:rsidRDefault="00C47AD9">
    <w:pPr>
      <w:pStyle w:val="Header"/>
      <w:rPr>
        <w:lang w:val="en-US"/>
      </w:rPr>
    </w:pPr>
  </w:p>
  <w:p w:rsidR="00C47AD9" w:rsidRDefault="00C47AD9">
    <w:pPr>
      <w:pStyle w:val="Header"/>
      <w:rPr>
        <w:lang w:val="en-US"/>
      </w:rPr>
    </w:pPr>
  </w:p>
  <w:p w:rsidR="00C47AD9" w:rsidRDefault="00C47AD9">
    <w:pPr>
      <w:pStyle w:val="Header"/>
      <w:rPr>
        <w:lang w:val="en-US"/>
      </w:rPr>
    </w:pPr>
  </w:p>
  <w:p w:rsidR="00C47AD9" w:rsidRDefault="00C47AD9">
    <w:pPr>
      <w:pStyle w:val="Header"/>
      <w:rPr>
        <w:lang w:val="en-US"/>
      </w:rPr>
    </w:pPr>
  </w:p>
  <w:p w:rsidR="00C47AD9" w:rsidRDefault="00C47AD9">
    <w:pPr>
      <w:pStyle w:val="Header"/>
      <w:rPr>
        <w:lang w:val="en-US"/>
      </w:rPr>
    </w:pPr>
  </w:p>
  <w:p w:rsidR="00C47AD9" w:rsidRPr="00C47AD9" w:rsidRDefault="00C47AD9">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
    <w:nsid w:val="00000010"/>
    <w:multiLevelType w:val="multilevel"/>
    <w:tmpl w:val="00000010"/>
    <w:name w:val="WW8Num16"/>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440"/>
        </w:tabs>
        <w:ind w:left="1440" w:hanging="360"/>
      </w:pPr>
      <w:rPr>
        <w:rFonts w:cs="Times New Roman"/>
      </w:rPr>
    </w:lvl>
    <w:lvl w:ilvl="2">
      <w:start w:val="1"/>
      <w:numFmt w:val="decimal"/>
      <w:lvlText w:val="%2.%3."/>
      <w:lvlJc w:val="left"/>
      <w:pPr>
        <w:tabs>
          <w:tab w:val="num" w:pos="2160"/>
        </w:tabs>
        <w:ind w:left="2160" w:hanging="360"/>
      </w:pPr>
      <w:rPr>
        <w:rFonts w:cs="Times New Roman"/>
      </w:rPr>
    </w:lvl>
    <w:lvl w:ilvl="3">
      <w:start w:val="1"/>
      <w:numFmt w:val="decimal"/>
      <w:lvlText w:val="%2.%3.%4."/>
      <w:lvlJc w:val="left"/>
      <w:pPr>
        <w:tabs>
          <w:tab w:val="num" w:pos="2880"/>
        </w:tabs>
        <w:ind w:left="2880" w:hanging="360"/>
      </w:pPr>
      <w:rPr>
        <w:rFonts w:cs="Times New Roman"/>
      </w:rPr>
    </w:lvl>
    <w:lvl w:ilvl="4">
      <w:start w:val="1"/>
      <w:numFmt w:val="decimal"/>
      <w:lvlText w:val="%2.%3.%4.%5."/>
      <w:lvlJc w:val="left"/>
      <w:pPr>
        <w:tabs>
          <w:tab w:val="num" w:pos="3600"/>
        </w:tabs>
        <w:ind w:left="3600" w:hanging="360"/>
      </w:pPr>
      <w:rPr>
        <w:rFonts w:cs="Times New Roman"/>
      </w:rPr>
    </w:lvl>
    <w:lvl w:ilvl="5">
      <w:start w:val="1"/>
      <w:numFmt w:val="decimal"/>
      <w:lvlText w:val="%2.%3.%4.%5.%6."/>
      <w:lvlJc w:val="left"/>
      <w:pPr>
        <w:tabs>
          <w:tab w:val="num" w:pos="4320"/>
        </w:tabs>
        <w:ind w:left="4320" w:hanging="36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decimal"/>
      <w:lvlText w:val="%2.%3.%4.%5.%6.%7.%8."/>
      <w:lvlJc w:val="left"/>
      <w:pPr>
        <w:tabs>
          <w:tab w:val="num" w:pos="5760"/>
        </w:tabs>
        <w:ind w:left="5760" w:hanging="360"/>
      </w:pPr>
      <w:rPr>
        <w:rFonts w:cs="Times New Roman"/>
      </w:rPr>
    </w:lvl>
    <w:lvl w:ilvl="8">
      <w:start w:val="1"/>
      <w:numFmt w:val="decimal"/>
      <w:lvlText w:val="%2.%3.%4.%5.%6.%7.%8.%9."/>
      <w:lvlJc w:val="left"/>
      <w:pPr>
        <w:tabs>
          <w:tab w:val="num" w:pos="6480"/>
        </w:tabs>
        <w:ind w:left="6480" w:hanging="360"/>
      </w:pPr>
      <w:rPr>
        <w:rFonts w:cs="Times New Roman"/>
      </w:rPr>
    </w:lvl>
  </w:abstractNum>
  <w:abstractNum w:abstractNumId="2">
    <w:nsid w:val="00000011"/>
    <w:multiLevelType w:val="multilevel"/>
    <w:tmpl w:val="00000011"/>
    <w:name w:val="WW8Num17"/>
    <w:lvl w:ilvl="0">
      <w:start w:val="1"/>
      <w:numFmt w:val="bullet"/>
      <w:lvlText w:val=""/>
      <w:lvlJc w:val="left"/>
      <w:pPr>
        <w:tabs>
          <w:tab w:val="num" w:pos="0"/>
        </w:tabs>
        <w:ind w:left="1080" w:hanging="360"/>
      </w:pPr>
      <w:rPr>
        <w:rFonts w:ascii="Symbol" w:hAnsi="Symbol" w:cs="Symbol"/>
      </w:rPr>
    </w:lvl>
    <w:lvl w:ilvl="1">
      <w:start w:val="1"/>
      <w:numFmt w:val="decimal"/>
      <w:lvlText w:val="%2."/>
      <w:lvlJc w:val="left"/>
      <w:pPr>
        <w:tabs>
          <w:tab w:val="num" w:pos="1440"/>
        </w:tabs>
        <w:ind w:left="1440" w:hanging="360"/>
      </w:pPr>
      <w:rPr>
        <w:rFonts w:cs="Times New Roman"/>
      </w:rPr>
    </w:lvl>
    <w:lvl w:ilvl="2">
      <w:start w:val="1"/>
      <w:numFmt w:val="decimal"/>
      <w:lvlText w:val="%2.%3."/>
      <w:lvlJc w:val="left"/>
      <w:pPr>
        <w:tabs>
          <w:tab w:val="num" w:pos="2160"/>
        </w:tabs>
        <w:ind w:left="2160" w:hanging="360"/>
      </w:pPr>
      <w:rPr>
        <w:rFonts w:cs="Times New Roman"/>
      </w:rPr>
    </w:lvl>
    <w:lvl w:ilvl="3">
      <w:start w:val="1"/>
      <w:numFmt w:val="decimal"/>
      <w:lvlText w:val="%2.%3.%4."/>
      <w:lvlJc w:val="left"/>
      <w:pPr>
        <w:tabs>
          <w:tab w:val="num" w:pos="2880"/>
        </w:tabs>
        <w:ind w:left="2880" w:hanging="360"/>
      </w:pPr>
      <w:rPr>
        <w:rFonts w:cs="Times New Roman"/>
      </w:rPr>
    </w:lvl>
    <w:lvl w:ilvl="4">
      <w:start w:val="1"/>
      <w:numFmt w:val="decimal"/>
      <w:lvlText w:val="%2.%3.%4.%5."/>
      <w:lvlJc w:val="left"/>
      <w:pPr>
        <w:tabs>
          <w:tab w:val="num" w:pos="3600"/>
        </w:tabs>
        <w:ind w:left="3600" w:hanging="360"/>
      </w:pPr>
      <w:rPr>
        <w:rFonts w:cs="Times New Roman"/>
      </w:rPr>
    </w:lvl>
    <w:lvl w:ilvl="5">
      <w:start w:val="1"/>
      <w:numFmt w:val="decimal"/>
      <w:lvlText w:val="%2.%3.%4.%5.%6."/>
      <w:lvlJc w:val="left"/>
      <w:pPr>
        <w:tabs>
          <w:tab w:val="num" w:pos="4320"/>
        </w:tabs>
        <w:ind w:left="4320" w:hanging="36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decimal"/>
      <w:lvlText w:val="%2.%3.%4.%5.%6.%7.%8."/>
      <w:lvlJc w:val="left"/>
      <w:pPr>
        <w:tabs>
          <w:tab w:val="num" w:pos="5760"/>
        </w:tabs>
        <w:ind w:left="5760" w:hanging="360"/>
      </w:pPr>
      <w:rPr>
        <w:rFonts w:cs="Times New Roman"/>
      </w:rPr>
    </w:lvl>
    <w:lvl w:ilvl="8">
      <w:start w:val="1"/>
      <w:numFmt w:val="decimal"/>
      <w:lvlText w:val="%2.%3.%4.%5.%6.%7.%8.%9."/>
      <w:lvlJc w:val="left"/>
      <w:pPr>
        <w:tabs>
          <w:tab w:val="num" w:pos="6480"/>
        </w:tabs>
        <w:ind w:left="6480" w:hanging="360"/>
      </w:pPr>
      <w:rPr>
        <w:rFonts w:cs="Times New Roman"/>
      </w:rPr>
    </w:lvl>
  </w:abstractNum>
  <w:abstractNum w:abstractNumId="3">
    <w:nsid w:val="0350493B"/>
    <w:multiLevelType w:val="hybridMultilevel"/>
    <w:tmpl w:val="29E23ED8"/>
    <w:lvl w:ilvl="0" w:tplc="E51878E2">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BD661D"/>
    <w:multiLevelType w:val="hybridMultilevel"/>
    <w:tmpl w:val="4202C1B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0F5F45"/>
    <w:multiLevelType w:val="hybridMultilevel"/>
    <w:tmpl w:val="4238C96C"/>
    <w:lvl w:ilvl="0" w:tplc="E51878E2">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F52B52"/>
    <w:multiLevelType w:val="hybridMultilevel"/>
    <w:tmpl w:val="FD567048"/>
    <w:lvl w:ilvl="0" w:tplc="8E865608">
      <w:start w:val="1"/>
      <w:numFmt w:val="bullet"/>
      <w:lvlText w:val="-"/>
      <w:lvlJc w:val="left"/>
      <w:pPr>
        <w:ind w:left="1080" w:hanging="360"/>
      </w:pPr>
      <w:rPr>
        <w:rFonts w:ascii="Cambria" w:eastAsia="Calibri" w:hAnsi="Cambria"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1D6509C"/>
    <w:multiLevelType w:val="hybridMultilevel"/>
    <w:tmpl w:val="516C1C9C"/>
    <w:lvl w:ilvl="0" w:tplc="04090003">
      <w:start w:val="1"/>
      <w:numFmt w:val="bullet"/>
      <w:lvlText w:val="o"/>
      <w:lvlJc w:val="left"/>
      <w:pPr>
        <w:ind w:left="2000" w:hanging="360"/>
      </w:pPr>
      <w:rPr>
        <w:rFonts w:ascii="Courier New" w:hAnsi="Courier New" w:cs="Courier New" w:hint="default"/>
      </w:rPr>
    </w:lvl>
    <w:lvl w:ilvl="1" w:tplc="04090003" w:tentative="1">
      <w:start w:val="1"/>
      <w:numFmt w:val="bullet"/>
      <w:lvlText w:val="o"/>
      <w:lvlJc w:val="left"/>
      <w:pPr>
        <w:ind w:left="2720" w:hanging="360"/>
      </w:pPr>
      <w:rPr>
        <w:rFonts w:ascii="Courier New" w:hAnsi="Courier New" w:cs="Courier New" w:hint="default"/>
      </w:rPr>
    </w:lvl>
    <w:lvl w:ilvl="2" w:tplc="04090005" w:tentative="1">
      <w:start w:val="1"/>
      <w:numFmt w:val="bullet"/>
      <w:lvlText w:val=""/>
      <w:lvlJc w:val="left"/>
      <w:pPr>
        <w:ind w:left="3440" w:hanging="360"/>
      </w:pPr>
      <w:rPr>
        <w:rFonts w:ascii="Wingdings" w:hAnsi="Wingdings" w:hint="default"/>
      </w:rPr>
    </w:lvl>
    <w:lvl w:ilvl="3" w:tplc="04090001" w:tentative="1">
      <w:start w:val="1"/>
      <w:numFmt w:val="bullet"/>
      <w:lvlText w:val=""/>
      <w:lvlJc w:val="left"/>
      <w:pPr>
        <w:ind w:left="4160" w:hanging="360"/>
      </w:pPr>
      <w:rPr>
        <w:rFonts w:ascii="Symbol" w:hAnsi="Symbol" w:hint="default"/>
      </w:rPr>
    </w:lvl>
    <w:lvl w:ilvl="4" w:tplc="04090003" w:tentative="1">
      <w:start w:val="1"/>
      <w:numFmt w:val="bullet"/>
      <w:lvlText w:val="o"/>
      <w:lvlJc w:val="left"/>
      <w:pPr>
        <w:ind w:left="4880" w:hanging="360"/>
      </w:pPr>
      <w:rPr>
        <w:rFonts w:ascii="Courier New" w:hAnsi="Courier New" w:cs="Courier New" w:hint="default"/>
      </w:rPr>
    </w:lvl>
    <w:lvl w:ilvl="5" w:tplc="04090005" w:tentative="1">
      <w:start w:val="1"/>
      <w:numFmt w:val="bullet"/>
      <w:lvlText w:val=""/>
      <w:lvlJc w:val="left"/>
      <w:pPr>
        <w:ind w:left="5600" w:hanging="360"/>
      </w:pPr>
      <w:rPr>
        <w:rFonts w:ascii="Wingdings" w:hAnsi="Wingdings" w:hint="default"/>
      </w:rPr>
    </w:lvl>
    <w:lvl w:ilvl="6" w:tplc="04090001" w:tentative="1">
      <w:start w:val="1"/>
      <w:numFmt w:val="bullet"/>
      <w:lvlText w:val=""/>
      <w:lvlJc w:val="left"/>
      <w:pPr>
        <w:ind w:left="6320" w:hanging="360"/>
      </w:pPr>
      <w:rPr>
        <w:rFonts w:ascii="Symbol" w:hAnsi="Symbol" w:hint="default"/>
      </w:rPr>
    </w:lvl>
    <w:lvl w:ilvl="7" w:tplc="04090003" w:tentative="1">
      <w:start w:val="1"/>
      <w:numFmt w:val="bullet"/>
      <w:lvlText w:val="o"/>
      <w:lvlJc w:val="left"/>
      <w:pPr>
        <w:ind w:left="7040" w:hanging="360"/>
      </w:pPr>
      <w:rPr>
        <w:rFonts w:ascii="Courier New" w:hAnsi="Courier New" w:cs="Courier New" w:hint="default"/>
      </w:rPr>
    </w:lvl>
    <w:lvl w:ilvl="8" w:tplc="04090005" w:tentative="1">
      <w:start w:val="1"/>
      <w:numFmt w:val="bullet"/>
      <w:lvlText w:val=""/>
      <w:lvlJc w:val="left"/>
      <w:pPr>
        <w:ind w:left="7760" w:hanging="360"/>
      </w:pPr>
      <w:rPr>
        <w:rFonts w:ascii="Wingdings" w:hAnsi="Wingdings" w:hint="default"/>
      </w:rPr>
    </w:lvl>
  </w:abstractNum>
  <w:abstractNum w:abstractNumId="8">
    <w:nsid w:val="24273595"/>
    <w:multiLevelType w:val="hybridMultilevel"/>
    <w:tmpl w:val="CBFE46D2"/>
    <w:lvl w:ilvl="0" w:tplc="E51878E2">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8363AC"/>
    <w:multiLevelType w:val="hybridMultilevel"/>
    <w:tmpl w:val="FDF2E71A"/>
    <w:lvl w:ilvl="0" w:tplc="04090003">
      <w:start w:val="1"/>
      <w:numFmt w:val="bullet"/>
      <w:lvlText w:val="o"/>
      <w:lvlJc w:val="left"/>
      <w:pPr>
        <w:ind w:left="1260" w:hanging="360"/>
      </w:pPr>
      <w:rPr>
        <w:rFonts w:ascii="Courier New" w:hAnsi="Courier New" w:cs="Courier New"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nsid w:val="35FE1A86"/>
    <w:multiLevelType w:val="hybridMultilevel"/>
    <w:tmpl w:val="5F72FF5A"/>
    <w:lvl w:ilvl="0" w:tplc="E69ED2BA">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2646ACE"/>
    <w:multiLevelType w:val="hybridMultilevel"/>
    <w:tmpl w:val="5AEA349A"/>
    <w:lvl w:ilvl="0" w:tplc="8E28119C">
      <w:numFmt w:val="bullet"/>
      <w:lvlText w:val="-"/>
      <w:lvlJc w:val="left"/>
      <w:pPr>
        <w:ind w:left="1080" w:hanging="360"/>
      </w:pPr>
      <w:rPr>
        <w:rFonts w:ascii="Times New Roman" w:eastAsiaTheme="minorHAnsi" w:hAnsi="Times New Roman" w:cs="Times New Roman" w:hint="default"/>
        <w:sz w:val="26"/>
        <w:szCs w:val="2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6C4606F7"/>
    <w:multiLevelType w:val="hybridMultilevel"/>
    <w:tmpl w:val="A6546282"/>
    <w:lvl w:ilvl="0" w:tplc="E51878E2">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60617B3"/>
    <w:multiLevelType w:val="hybridMultilevel"/>
    <w:tmpl w:val="BE52E64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9864DEC"/>
    <w:multiLevelType w:val="hybridMultilevel"/>
    <w:tmpl w:val="B25C2568"/>
    <w:lvl w:ilvl="0" w:tplc="821C04A0">
      <w:numFmt w:val="bullet"/>
      <w:lvlText w:val=""/>
      <w:lvlJc w:val="left"/>
      <w:pPr>
        <w:ind w:left="920" w:hanging="360"/>
      </w:pPr>
      <w:rPr>
        <w:rFonts w:ascii="Symbol" w:eastAsia="Arial" w:hAnsi="Symbol" w:cs="Times New Roman"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5">
    <w:nsid w:val="7C7E31FF"/>
    <w:multiLevelType w:val="hybridMultilevel"/>
    <w:tmpl w:val="6DB09B90"/>
    <w:lvl w:ilvl="0" w:tplc="27600EA8">
      <w:start w:val="13"/>
      <w:numFmt w:val="bullet"/>
      <w:lvlText w:val=""/>
      <w:lvlJc w:val="left"/>
      <w:pPr>
        <w:ind w:left="1260" w:hanging="360"/>
      </w:pPr>
      <w:rPr>
        <w:rFonts w:ascii="Symbol" w:eastAsia="Arial" w:hAnsi="Symbol" w:cs="Aria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15"/>
  </w:num>
  <w:num w:numId="2">
    <w:abstractNumId w:val="3"/>
  </w:num>
  <w:num w:numId="3">
    <w:abstractNumId w:val="8"/>
  </w:num>
  <w:num w:numId="4">
    <w:abstractNumId w:val="12"/>
  </w:num>
  <w:num w:numId="5">
    <w:abstractNumId w:val="10"/>
  </w:num>
  <w:num w:numId="6">
    <w:abstractNumId w:val="5"/>
  </w:num>
  <w:num w:numId="7">
    <w:abstractNumId w:val="11"/>
  </w:num>
  <w:num w:numId="8">
    <w:abstractNumId w:val="14"/>
  </w:num>
  <w:num w:numId="9">
    <w:abstractNumId w:val="9"/>
  </w:num>
  <w:num w:numId="10">
    <w:abstractNumId w:val="7"/>
  </w:num>
  <w:num w:numId="11">
    <w:abstractNumId w:val="13"/>
  </w:num>
  <w:num w:numId="12">
    <w:abstractNumId w:val="4"/>
  </w:num>
  <w:num w:numId="13">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116"/>
    <w:rsid w:val="000000DE"/>
    <w:rsid w:val="00000A65"/>
    <w:rsid w:val="00006382"/>
    <w:rsid w:val="00010710"/>
    <w:rsid w:val="000144E4"/>
    <w:rsid w:val="000172ED"/>
    <w:rsid w:val="00017B7E"/>
    <w:rsid w:val="00017C4C"/>
    <w:rsid w:val="00033B8B"/>
    <w:rsid w:val="00041D27"/>
    <w:rsid w:val="00045AF1"/>
    <w:rsid w:val="000511C2"/>
    <w:rsid w:val="00056D34"/>
    <w:rsid w:val="000631CE"/>
    <w:rsid w:val="00065DB9"/>
    <w:rsid w:val="00074EA5"/>
    <w:rsid w:val="00082D54"/>
    <w:rsid w:val="00094628"/>
    <w:rsid w:val="00096359"/>
    <w:rsid w:val="000A7B08"/>
    <w:rsid w:val="000B409B"/>
    <w:rsid w:val="000B7ECF"/>
    <w:rsid w:val="000C1F15"/>
    <w:rsid w:val="000D44A5"/>
    <w:rsid w:val="000E0CF9"/>
    <w:rsid w:val="000F2F25"/>
    <w:rsid w:val="001054EF"/>
    <w:rsid w:val="001160C2"/>
    <w:rsid w:val="001202A2"/>
    <w:rsid w:val="00124093"/>
    <w:rsid w:val="001259D0"/>
    <w:rsid w:val="00136CD8"/>
    <w:rsid w:val="001453F7"/>
    <w:rsid w:val="00157AFE"/>
    <w:rsid w:val="00176589"/>
    <w:rsid w:val="00176F16"/>
    <w:rsid w:val="00186CFC"/>
    <w:rsid w:val="00193CD0"/>
    <w:rsid w:val="001B263E"/>
    <w:rsid w:val="001C5DAA"/>
    <w:rsid w:val="001D1D81"/>
    <w:rsid w:val="001E6257"/>
    <w:rsid w:val="001E7FB3"/>
    <w:rsid w:val="0020284A"/>
    <w:rsid w:val="00202D69"/>
    <w:rsid w:val="00206E09"/>
    <w:rsid w:val="00214DB2"/>
    <w:rsid w:val="00216360"/>
    <w:rsid w:val="00217F78"/>
    <w:rsid w:val="002211EF"/>
    <w:rsid w:val="00223DFC"/>
    <w:rsid w:val="002251E2"/>
    <w:rsid w:val="00230CCC"/>
    <w:rsid w:val="00231FEF"/>
    <w:rsid w:val="002450B1"/>
    <w:rsid w:val="00252CF9"/>
    <w:rsid w:val="002658FF"/>
    <w:rsid w:val="002830B5"/>
    <w:rsid w:val="002842E0"/>
    <w:rsid w:val="0029674F"/>
    <w:rsid w:val="002A3A9D"/>
    <w:rsid w:val="002A4F97"/>
    <w:rsid w:val="002D0B92"/>
    <w:rsid w:val="002D4182"/>
    <w:rsid w:val="002E3264"/>
    <w:rsid w:val="002E3B90"/>
    <w:rsid w:val="003106EC"/>
    <w:rsid w:val="00312D92"/>
    <w:rsid w:val="0031477B"/>
    <w:rsid w:val="00314BD9"/>
    <w:rsid w:val="00314E89"/>
    <w:rsid w:val="0032761B"/>
    <w:rsid w:val="00333D35"/>
    <w:rsid w:val="00357980"/>
    <w:rsid w:val="00363300"/>
    <w:rsid w:val="00370138"/>
    <w:rsid w:val="00376FB7"/>
    <w:rsid w:val="00381FAF"/>
    <w:rsid w:val="003856F3"/>
    <w:rsid w:val="00386831"/>
    <w:rsid w:val="00386F8F"/>
    <w:rsid w:val="00392548"/>
    <w:rsid w:val="00396F42"/>
    <w:rsid w:val="003A05C6"/>
    <w:rsid w:val="003A0C63"/>
    <w:rsid w:val="003A1896"/>
    <w:rsid w:val="003A468B"/>
    <w:rsid w:val="003A6020"/>
    <w:rsid w:val="003B2419"/>
    <w:rsid w:val="003B317A"/>
    <w:rsid w:val="003B59A8"/>
    <w:rsid w:val="003B7466"/>
    <w:rsid w:val="003C051D"/>
    <w:rsid w:val="003D3749"/>
    <w:rsid w:val="003D43D0"/>
    <w:rsid w:val="003E724E"/>
    <w:rsid w:val="003F165F"/>
    <w:rsid w:val="004012CB"/>
    <w:rsid w:val="00422874"/>
    <w:rsid w:val="0044567E"/>
    <w:rsid w:val="00462E50"/>
    <w:rsid w:val="004666EB"/>
    <w:rsid w:val="0048063F"/>
    <w:rsid w:val="00481CDD"/>
    <w:rsid w:val="00482752"/>
    <w:rsid w:val="00491E51"/>
    <w:rsid w:val="004A14DC"/>
    <w:rsid w:val="004B5CBE"/>
    <w:rsid w:val="004C4B1A"/>
    <w:rsid w:val="004C75B8"/>
    <w:rsid w:val="004D14C4"/>
    <w:rsid w:val="004E560F"/>
    <w:rsid w:val="004E5937"/>
    <w:rsid w:val="004F4581"/>
    <w:rsid w:val="004F4C20"/>
    <w:rsid w:val="004F6345"/>
    <w:rsid w:val="00504FD4"/>
    <w:rsid w:val="00524B9B"/>
    <w:rsid w:val="00526382"/>
    <w:rsid w:val="00526C1E"/>
    <w:rsid w:val="00527414"/>
    <w:rsid w:val="00535928"/>
    <w:rsid w:val="00550929"/>
    <w:rsid w:val="00557A44"/>
    <w:rsid w:val="00565116"/>
    <w:rsid w:val="00566166"/>
    <w:rsid w:val="00572F0E"/>
    <w:rsid w:val="005816EA"/>
    <w:rsid w:val="00586607"/>
    <w:rsid w:val="005A02E7"/>
    <w:rsid w:val="005A4243"/>
    <w:rsid w:val="005B3DA3"/>
    <w:rsid w:val="005D1213"/>
    <w:rsid w:val="005E6678"/>
    <w:rsid w:val="005E6993"/>
    <w:rsid w:val="005E6DD1"/>
    <w:rsid w:val="005F4352"/>
    <w:rsid w:val="006032A0"/>
    <w:rsid w:val="00605DE8"/>
    <w:rsid w:val="00611D43"/>
    <w:rsid w:val="006163D8"/>
    <w:rsid w:val="00626636"/>
    <w:rsid w:val="0064161D"/>
    <w:rsid w:val="00642B71"/>
    <w:rsid w:val="00643C52"/>
    <w:rsid w:val="00644463"/>
    <w:rsid w:val="00645BC5"/>
    <w:rsid w:val="00646A5E"/>
    <w:rsid w:val="0065090B"/>
    <w:rsid w:val="006533BB"/>
    <w:rsid w:val="00654BD2"/>
    <w:rsid w:val="0066509D"/>
    <w:rsid w:val="006760D2"/>
    <w:rsid w:val="00680708"/>
    <w:rsid w:val="00680D90"/>
    <w:rsid w:val="00680DFD"/>
    <w:rsid w:val="00682C34"/>
    <w:rsid w:val="00686E61"/>
    <w:rsid w:val="00695184"/>
    <w:rsid w:val="006B61DB"/>
    <w:rsid w:val="006B7A19"/>
    <w:rsid w:val="006D5D4F"/>
    <w:rsid w:val="006D796B"/>
    <w:rsid w:val="006E0596"/>
    <w:rsid w:val="006F4E65"/>
    <w:rsid w:val="0070014C"/>
    <w:rsid w:val="007008B7"/>
    <w:rsid w:val="00701EF9"/>
    <w:rsid w:val="007024D2"/>
    <w:rsid w:val="00723535"/>
    <w:rsid w:val="007250E0"/>
    <w:rsid w:val="0072668D"/>
    <w:rsid w:val="00727215"/>
    <w:rsid w:val="00732BCC"/>
    <w:rsid w:val="00736ABC"/>
    <w:rsid w:val="00740367"/>
    <w:rsid w:val="00747EA8"/>
    <w:rsid w:val="0075091D"/>
    <w:rsid w:val="0075737E"/>
    <w:rsid w:val="00757679"/>
    <w:rsid w:val="0075780D"/>
    <w:rsid w:val="00766D12"/>
    <w:rsid w:val="007700E2"/>
    <w:rsid w:val="00785150"/>
    <w:rsid w:val="0078519B"/>
    <w:rsid w:val="007857A9"/>
    <w:rsid w:val="007874EC"/>
    <w:rsid w:val="007A0E3C"/>
    <w:rsid w:val="007A14A8"/>
    <w:rsid w:val="007A1DB4"/>
    <w:rsid w:val="007A7142"/>
    <w:rsid w:val="007A751E"/>
    <w:rsid w:val="007B65AC"/>
    <w:rsid w:val="007C324D"/>
    <w:rsid w:val="007C4C66"/>
    <w:rsid w:val="007C4C86"/>
    <w:rsid w:val="007E4ED8"/>
    <w:rsid w:val="007F2A28"/>
    <w:rsid w:val="007F62BF"/>
    <w:rsid w:val="00812123"/>
    <w:rsid w:val="0081395D"/>
    <w:rsid w:val="00816284"/>
    <w:rsid w:val="00822E1B"/>
    <w:rsid w:val="00832560"/>
    <w:rsid w:val="008326DC"/>
    <w:rsid w:val="00837944"/>
    <w:rsid w:val="00837D2D"/>
    <w:rsid w:val="0084173B"/>
    <w:rsid w:val="008650AE"/>
    <w:rsid w:val="008664E6"/>
    <w:rsid w:val="0087603F"/>
    <w:rsid w:val="00880634"/>
    <w:rsid w:val="00885958"/>
    <w:rsid w:val="00894461"/>
    <w:rsid w:val="00894F0B"/>
    <w:rsid w:val="008A2F79"/>
    <w:rsid w:val="008A4CD8"/>
    <w:rsid w:val="008B1741"/>
    <w:rsid w:val="008B3D5A"/>
    <w:rsid w:val="008B448E"/>
    <w:rsid w:val="008B5467"/>
    <w:rsid w:val="008B5EE6"/>
    <w:rsid w:val="008D51D0"/>
    <w:rsid w:val="008D5E2D"/>
    <w:rsid w:val="008D6818"/>
    <w:rsid w:val="008F0BE0"/>
    <w:rsid w:val="008F308D"/>
    <w:rsid w:val="009042D4"/>
    <w:rsid w:val="009053EA"/>
    <w:rsid w:val="00915974"/>
    <w:rsid w:val="0092373E"/>
    <w:rsid w:val="009379DE"/>
    <w:rsid w:val="00955019"/>
    <w:rsid w:val="00956EB8"/>
    <w:rsid w:val="00963D63"/>
    <w:rsid w:val="0096409D"/>
    <w:rsid w:val="009673C9"/>
    <w:rsid w:val="00970FBB"/>
    <w:rsid w:val="00972C2C"/>
    <w:rsid w:val="00974E23"/>
    <w:rsid w:val="009928E8"/>
    <w:rsid w:val="00997440"/>
    <w:rsid w:val="009A15CD"/>
    <w:rsid w:val="009A2F6E"/>
    <w:rsid w:val="009A41F6"/>
    <w:rsid w:val="009B3DC3"/>
    <w:rsid w:val="009B6564"/>
    <w:rsid w:val="009B755B"/>
    <w:rsid w:val="009C1871"/>
    <w:rsid w:val="009E0695"/>
    <w:rsid w:val="009F2D4F"/>
    <w:rsid w:val="009F5670"/>
    <w:rsid w:val="00A00A78"/>
    <w:rsid w:val="00A01430"/>
    <w:rsid w:val="00A0249F"/>
    <w:rsid w:val="00A05C88"/>
    <w:rsid w:val="00A14277"/>
    <w:rsid w:val="00A16DB7"/>
    <w:rsid w:val="00A34521"/>
    <w:rsid w:val="00A35367"/>
    <w:rsid w:val="00A401F3"/>
    <w:rsid w:val="00A4052B"/>
    <w:rsid w:val="00A506F1"/>
    <w:rsid w:val="00A53E9A"/>
    <w:rsid w:val="00A56408"/>
    <w:rsid w:val="00A67235"/>
    <w:rsid w:val="00A67D4F"/>
    <w:rsid w:val="00A84F6E"/>
    <w:rsid w:val="00A91DD3"/>
    <w:rsid w:val="00A97559"/>
    <w:rsid w:val="00AB1EEC"/>
    <w:rsid w:val="00AC70B1"/>
    <w:rsid w:val="00AD4EFA"/>
    <w:rsid w:val="00AD53AF"/>
    <w:rsid w:val="00AE505E"/>
    <w:rsid w:val="00AE74FE"/>
    <w:rsid w:val="00AF609F"/>
    <w:rsid w:val="00B02EB5"/>
    <w:rsid w:val="00B038A3"/>
    <w:rsid w:val="00B062C7"/>
    <w:rsid w:val="00B12F7A"/>
    <w:rsid w:val="00B17BCB"/>
    <w:rsid w:val="00B22420"/>
    <w:rsid w:val="00B26B92"/>
    <w:rsid w:val="00B35E47"/>
    <w:rsid w:val="00B37F96"/>
    <w:rsid w:val="00B44363"/>
    <w:rsid w:val="00B50F32"/>
    <w:rsid w:val="00B51568"/>
    <w:rsid w:val="00B54CEF"/>
    <w:rsid w:val="00B55148"/>
    <w:rsid w:val="00B56CA7"/>
    <w:rsid w:val="00B72BA5"/>
    <w:rsid w:val="00BA3D57"/>
    <w:rsid w:val="00BA769B"/>
    <w:rsid w:val="00BB296B"/>
    <w:rsid w:val="00BB5914"/>
    <w:rsid w:val="00BB5CB7"/>
    <w:rsid w:val="00BC1275"/>
    <w:rsid w:val="00BC4BB5"/>
    <w:rsid w:val="00BD3E5B"/>
    <w:rsid w:val="00BE42E4"/>
    <w:rsid w:val="00BE5A41"/>
    <w:rsid w:val="00BE7D60"/>
    <w:rsid w:val="00C029A9"/>
    <w:rsid w:val="00C20671"/>
    <w:rsid w:val="00C33FB6"/>
    <w:rsid w:val="00C35045"/>
    <w:rsid w:val="00C37C04"/>
    <w:rsid w:val="00C47AD9"/>
    <w:rsid w:val="00C617DB"/>
    <w:rsid w:val="00C639EC"/>
    <w:rsid w:val="00C64B43"/>
    <w:rsid w:val="00C67CCC"/>
    <w:rsid w:val="00C73939"/>
    <w:rsid w:val="00C81D0D"/>
    <w:rsid w:val="00C85449"/>
    <w:rsid w:val="00C87895"/>
    <w:rsid w:val="00C878AD"/>
    <w:rsid w:val="00CA2EFB"/>
    <w:rsid w:val="00CB341B"/>
    <w:rsid w:val="00CC0358"/>
    <w:rsid w:val="00CC5523"/>
    <w:rsid w:val="00CC68E0"/>
    <w:rsid w:val="00CE7581"/>
    <w:rsid w:val="00CF40FE"/>
    <w:rsid w:val="00D048A8"/>
    <w:rsid w:val="00D06F0A"/>
    <w:rsid w:val="00D07BA4"/>
    <w:rsid w:val="00D11D71"/>
    <w:rsid w:val="00D145FE"/>
    <w:rsid w:val="00D24FE7"/>
    <w:rsid w:val="00D301B2"/>
    <w:rsid w:val="00D30C8B"/>
    <w:rsid w:val="00D32B3C"/>
    <w:rsid w:val="00D378C9"/>
    <w:rsid w:val="00D45A49"/>
    <w:rsid w:val="00D54F57"/>
    <w:rsid w:val="00D55D3E"/>
    <w:rsid w:val="00D602B7"/>
    <w:rsid w:val="00D60C95"/>
    <w:rsid w:val="00D619DC"/>
    <w:rsid w:val="00D6245C"/>
    <w:rsid w:val="00D635BC"/>
    <w:rsid w:val="00D64E14"/>
    <w:rsid w:val="00D65E01"/>
    <w:rsid w:val="00D67CF7"/>
    <w:rsid w:val="00D80C63"/>
    <w:rsid w:val="00D8136D"/>
    <w:rsid w:val="00D82169"/>
    <w:rsid w:val="00D91FD8"/>
    <w:rsid w:val="00DA02AC"/>
    <w:rsid w:val="00DA5F26"/>
    <w:rsid w:val="00DA61F0"/>
    <w:rsid w:val="00DB141F"/>
    <w:rsid w:val="00DB37EE"/>
    <w:rsid w:val="00DC46F5"/>
    <w:rsid w:val="00DC6A59"/>
    <w:rsid w:val="00DD17A8"/>
    <w:rsid w:val="00DD2B72"/>
    <w:rsid w:val="00DD38CB"/>
    <w:rsid w:val="00DE22BC"/>
    <w:rsid w:val="00DE3F49"/>
    <w:rsid w:val="00DE692D"/>
    <w:rsid w:val="00DF4929"/>
    <w:rsid w:val="00E00477"/>
    <w:rsid w:val="00E0511F"/>
    <w:rsid w:val="00E25F1E"/>
    <w:rsid w:val="00E26093"/>
    <w:rsid w:val="00E4395C"/>
    <w:rsid w:val="00E568F8"/>
    <w:rsid w:val="00E573E9"/>
    <w:rsid w:val="00E839DA"/>
    <w:rsid w:val="00E847DD"/>
    <w:rsid w:val="00E85BCB"/>
    <w:rsid w:val="00E9039A"/>
    <w:rsid w:val="00E93584"/>
    <w:rsid w:val="00E94428"/>
    <w:rsid w:val="00E95D9E"/>
    <w:rsid w:val="00E96D4C"/>
    <w:rsid w:val="00EA1AF3"/>
    <w:rsid w:val="00EA3E5A"/>
    <w:rsid w:val="00EA7109"/>
    <w:rsid w:val="00EA7AEC"/>
    <w:rsid w:val="00EB030A"/>
    <w:rsid w:val="00EB0D93"/>
    <w:rsid w:val="00EF21CC"/>
    <w:rsid w:val="00EF2FDD"/>
    <w:rsid w:val="00F059C9"/>
    <w:rsid w:val="00F07638"/>
    <w:rsid w:val="00F13031"/>
    <w:rsid w:val="00F255DA"/>
    <w:rsid w:val="00F258EF"/>
    <w:rsid w:val="00F37808"/>
    <w:rsid w:val="00F4245F"/>
    <w:rsid w:val="00F426B6"/>
    <w:rsid w:val="00F43BD7"/>
    <w:rsid w:val="00F46CD1"/>
    <w:rsid w:val="00F53827"/>
    <w:rsid w:val="00F70696"/>
    <w:rsid w:val="00F70FC8"/>
    <w:rsid w:val="00F71D6E"/>
    <w:rsid w:val="00F869E8"/>
    <w:rsid w:val="00F94110"/>
    <w:rsid w:val="00FA133E"/>
    <w:rsid w:val="00FA1701"/>
    <w:rsid w:val="00FB3430"/>
    <w:rsid w:val="00FB5735"/>
    <w:rsid w:val="00FB65E5"/>
    <w:rsid w:val="00FC0C85"/>
    <w:rsid w:val="00FC6049"/>
    <w:rsid w:val="00FF0B73"/>
    <w:rsid w:val="00FF31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4C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4C66"/>
  </w:style>
  <w:style w:type="paragraph" w:styleId="Footer">
    <w:name w:val="footer"/>
    <w:basedOn w:val="Normal"/>
    <w:link w:val="FooterChar"/>
    <w:uiPriority w:val="99"/>
    <w:unhideWhenUsed/>
    <w:rsid w:val="007C4C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4C66"/>
  </w:style>
  <w:style w:type="paragraph" w:styleId="BalloonText">
    <w:name w:val="Balloon Text"/>
    <w:basedOn w:val="Normal"/>
    <w:link w:val="BalloonTextChar"/>
    <w:uiPriority w:val="99"/>
    <w:semiHidden/>
    <w:unhideWhenUsed/>
    <w:rsid w:val="007C4C6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C4C66"/>
    <w:rPr>
      <w:rFonts w:ascii="Tahoma" w:hAnsi="Tahoma" w:cs="Tahoma"/>
      <w:sz w:val="16"/>
      <w:szCs w:val="16"/>
    </w:rPr>
  </w:style>
  <w:style w:type="paragraph" w:customStyle="1" w:styleId="western">
    <w:name w:val="western"/>
    <w:basedOn w:val="Normal"/>
    <w:rsid w:val="00D24FE7"/>
    <w:pPr>
      <w:spacing w:after="0" w:line="240" w:lineRule="auto"/>
    </w:pPr>
    <w:rPr>
      <w:rFonts w:ascii="Times New Roman" w:eastAsia="Times New Roman" w:hAnsi="Times New Roman"/>
      <w:sz w:val="24"/>
      <w:szCs w:val="24"/>
      <w:lang w:val="en-US"/>
    </w:rPr>
  </w:style>
  <w:style w:type="paragraph" w:styleId="ListParagraph">
    <w:name w:val="List Paragraph"/>
    <w:basedOn w:val="Normal"/>
    <w:uiPriority w:val="34"/>
    <w:qFormat/>
    <w:rsid w:val="00D24FE7"/>
    <w:pPr>
      <w:suppressAutoHyphens/>
      <w:ind w:left="720"/>
    </w:pPr>
    <w:rPr>
      <w:rFonts w:eastAsia="Calibri" w:cs="Arial"/>
      <w:lang w:val="en-US" w:eastAsia="ar-SA"/>
    </w:rPr>
  </w:style>
  <w:style w:type="character" w:styleId="Hyperlink">
    <w:name w:val="Hyperlink"/>
    <w:rsid w:val="00DE3F49"/>
    <w:rPr>
      <w:color w:val="0000FF"/>
      <w:u w:val="single"/>
    </w:rPr>
  </w:style>
  <w:style w:type="table" w:styleId="TableGrid">
    <w:name w:val="Table Grid"/>
    <w:basedOn w:val="TableNormal"/>
    <w:uiPriority w:val="59"/>
    <w:rsid w:val="00736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396F42"/>
  </w:style>
  <w:style w:type="paragraph" w:customStyle="1" w:styleId="charcharchar1char">
    <w:name w:val="charcharchar1char"/>
    <w:basedOn w:val="Normal"/>
    <w:rsid w:val="00392548"/>
    <w:pPr>
      <w:widowControl w:val="0"/>
      <w:suppressAutoHyphens/>
      <w:spacing w:before="100" w:after="100" w:line="240" w:lineRule="auto"/>
    </w:pPr>
    <w:rPr>
      <w:rFonts w:ascii="Times New Roman" w:eastAsia="Batang" w:hAnsi="Times New Roman" w:cs="Mangal"/>
      <w:kern w:val="1"/>
      <w:sz w:val="24"/>
      <w:szCs w:val="24"/>
      <w:lang w:val="en-US" w:eastAsia="hi-IN" w:bidi="hi-IN"/>
    </w:rPr>
  </w:style>
  <w:style w:type="paragraph" w:styleId="NormalWeb">
    <w:name w:val="Normal (Web)"/>
    <w:basedOn w:val="Normal"/>
    <w:uiPriority w:val="99"/>
    <w:unhideWhenUsed/>
    <w:rsid w:val="00B44363"/>
    <w:pPr>
      <w:spacing w:before="100" w:beforeAutospacing="1" w:after="100" w:afterAutospacing="1" w:line="240" w:lineRule="auto"/>
    </w:pPr>
    <w:rPr>
      <w:rFonts w:ascii="Times New Roman" w:eastAsia="Times New Roman" w:hAnsi="Times New Roman"/>
      <w:sz w:val="24"/>
      <w:szCs w:val="24"/>
      <w:lang w:val="en-US"/>
    </w:rPr>
  </w:style>
  <w:style w:type="character" w:styleId="Strong">
    <w:name w:val="Strong"/>
    <w:uiPriority w:val="22"/>
    <w:qFormat/>
    <w:rsid w:val="00B44363"/>
    <w:rPr>
      <w:b/>
      <w:bCs/>
    </w:rPr>
  </w:style>
  <w:style w:type="character" w:styleId="Emphasis">
    <w:name w:val="Emphasis"/>
    <w:basedOn w:val="DefaultParagraphFont"/>
    <w:uiPriority w:val="20"/>
    <w:qFormat/>
    <w:rsid w:val="00065DB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4C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4C66"/>
  </w:style>
  <w:style w:type="paragraph" w:styleId="Footer">
    <w:name w:val="footer"/>
    <w:basedOn w:val="Normal"/>
    <w:link w:val="FooterChar"/>
    <w:uiPriority w:val="99"/>
    <w:unhideWhenUsed/>
    <w:rsid w:val="007C4C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4C66"/>
  </w:style>
  <w:style w:type="paragraph" w:styleId="BalloonText">
    <w:name w:val="Balloon Text"/>
    <w:basedOn w:val="Normal"/>
    <w:link w:val="BalloonTextChar"/>
    <w:uiPriority w:val="99"/>
    <w:semiHidden/>
    <w:unhideWhenUsed/>
    <w:rsid w:val="007C4C6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C4C66"/>
    <w:rPr>
      <w:rFonts w:ascii="Tahoma" w:hAnsi="Tahoma" w:cs="Tahoma"/>
      <w:sz w:val="16"/>
      <w:szCs w:val="16"/>
    </w:rPr>
  </w:style>
  <w:style w:type="paragraph" w:customStyle="1" w:styleId="western">
    <w:name w:val="western"/>
    <w:basedOn w:val="Normal"/>
    <w:rsid w:val="00D24FE7"/>
    <w:pPr>
      <w:spacing w:after="0" w:line="240" w:lineRule="auto"/>
    </w:pPr>
    <w:rPr>
      <w:rFonts w:ascii="Times New Roman" w:eastAsia="Times New Roman" w:hAnsi="Times New Roman"/>
      <w:sz w:val="24"/>
      <w:szCs w:val="24"/>
      <w:lang w:val="en-US"/>
    </w:rPr>
  </w:style>
  <w:style w:type="paragraph" w:styleId="ListParagraph">
    <w:name w:val="List Paragraph"/>
    <w:basedOn w:val="Normal"/>
    <w:uiPriority w:val="34"/>
    <w:qFormat/>
    <w:rsid w:val="00D24FE7"/>
    <w:pPr>
      <w:suppressAutoHyphens/>
      <w:ind w:left="720"/>
    </w:pPr>
    <w:rPr>
      <w:rFonts w:eastAsia="Calibri" w:cs="Arial"/>
      <w:lang w:val="en-US" w:eastAsia="ar-SA"/>
    </w:rPr>
  </w:style>
  <w:style w:type="character" w:styleId="Hyperlink">
    <w:name w:val="Hyperlink"/>
    <w:rsid w:val="00DE3F49"/>
    <w:rPr>
      <w:color w:val="0000FF"/>
      <w:u w:val="single"/>
    </w:rPr>
  </w:style>
  <w:style w:type="table" w:styleId="TableGrid">
    <w:name w:val="Table Grid"/>
    <w:basedOn w:val="TableNormal"/>
    <w:uiPriority w:val="59"/>
    <w:rsid w:val="00736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396F42"/>
  </w:style>
  <w:style w:type="paragraph" w:customStyle="1" w:styleId="charcharchar1char">
    <w:name w:val="charcharchar1char"/>
    <w:basedOn w:val="Normal"/>
    <w:rsid w:val="00392548"/>
    <w:pPr>
      <w:widowControl w:val="0"/>
      <w:suppressAutoHyphens/>
      <w:spacing w:before="100" w:after="100" w:line="240" w:lineRule="auto"/>
    </w:pPr>
    <w:rPr>
      <w:rFonts w:ascii="Times New Roman" w:eastAsia="Batang" w:hAnsi="Times New Roman" w:cs="Mangal"/>
      <w:kern w:val="1"/>
      <w:sz w:val="24"/>
      <w:szCs w:val="24"/>
      <w:lang w:val="en-US" w:eastAsia="hi-IN" w:bidi="hi-IN"/>
    </w:rPr>
  </w:style>
  <w:style w:type="paragraph" w:styleId="NormalWeb">
    <w:name w:val="Normal (Web)"/>
    <w:basedOn w:val="Normal"/>
    <w:uiPriority w:val="99"/>
    <w:unhideWhenUsed/>
    <w:rsid w:val="00B44363"/>
    <w:pPr>
      <w:spacing w:before="100" w:beforeAutospacing="1" w:after="100" w:afterAutospacing="1" w:line="240" w:lineRule="auto"/>
    </w:pPr>
    <w:rPr>
      <w:rFonts w:ascii="Times New Roman" w:eastAsia="Times New Roman" w:hAnsi="Times New Roman"/>
      <w:sz w:val="24"/>
      <w:szCs w:val="24"/>
      <w:lang w:val="en-US"/>
    </w:rPr>
  </w:style>
  <w:style w:type="character" w:styleId="Strong">
    <w:name w:val="Strong"/>
    <w:uiPriority w:val="22"/>
    <w:qFormat/>
    <w:rsid w:val="00B44363"/>
    <w:rPr>
      <w:b/>
      <w:bCs/>
    </w:rPr>
  </w:style>
  <w:style w:type="character" w:styleId="Emphasis">
    <w:name w:val="Emphasis"/>
    <w:basedOn w:val="DefaultParagraphFont"/>
    <w:uiPriority w:val="20"/>
    <w:qFormat/>
    <w:rsid w:val="00065D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646267">
      <w:bodyDiv w:val="1"/>
      <w:marLeft w:val="0"/>
      <w:marRight w:val="0"/>
      <w:marTop w:val="0"/>
      <w:marBottom w:val="0"/>
      <w:divBdr>
        <w:top w:val="none" w:sz="0" w:space="0" w:color="auto"/>
        <w:left w:val="none" w:sz="0" w:space="0" w:color="auto"/>
        <w:bottom w:val="none" w:sz="0" w:space="0" w:color="auto"/>
        <w:right w:val="none" w:sz="0" w:space="0" w:color="auto"/>
      </w:divBdr>
    </w:div>
    <w:div w:id="412239913">
      <w:bodyDiv w:val="1"/>
      <w:marLeft w:val="0"/>
      <w:marRight w:val="0"/>
      <w:marTop w:val="0"/>
      <w:marBottom w:val="0"/>
      <w:divBdr>
        <w:top w:val="none" w:sz="0" w:space="0" w:color="auto"/>
        <w:left w:val="none" w:sz="0" w:space="0" w:color="auto"/>
        <w:bottom w:val="none" w:sz="0" w:space="0" w:color="auto"/>
        <w:right w:val="none" w:sz="0" w:space="0" w:color="auto"/>
      </w:divBdr>
    </w:div>
    <w:div w:id="429279180">
      <w:bodyDiv w:val="1"/>
      <w:marLeft w:val="0"/>
      <w:marRight w:val="0"/>
      <w:marTop w:val="0"/>
      <w:marBottom w:val="0"/>
      <w:divBdr>
        <w:top w:val="none" w:sz="0" w:space="0" w:color="auto"/>
        <w:left w:val="none" w:sz="0" w:space="0" w:color="auto"/>
        <w:bottom w:val="none" w:sz="0" w:space="0" w:color="auto"/>
        <w:right w:val="none" w:sz="0" w:space="0" w:color="auto"/>
      </w:divBdr>
    </w:div>
    <w:div w:id="440075770">
      <w:bodyDiv w:val="1"/>
      <w:marLeft w:val="0"/>
      <w:marRight w:val="0"/>
      <w:marTop w:val="0"/>
      <w:marBottom w:val="0"/>
      <w:divBdr>
        <w:top w:val="none" w:sz="0" w:space="0" w:color="auto"/>
        <w:left w:val="none" w:sz="0" w:space="0" w:color="auto"/>
        <w:bottom w:val="none" w:sz="0" w:space="0" w:color="auto"/>
        <w:right w:val="none" w:sz="0" w:space="0" w:color="auto"/>
      </w:divBdr>
    </w:div>
    <w:div w:id="780151814">
      <w:bodyDiv w:val="1"/>
      <w:marLeft w:val="0"/>
      <w:marRight w:val="0"/>
      <w:marTop w:val="0"/>
      <w:marBottom w:val="0"/>
      <w:divBdr>
        <w:top w:val="none" w:sz="0" w:space="0" w:color="auto"/>
        <w:left w:val="none" w:sz="0" w:space="0" w:color="auto"/>
        <w:bottom w:val="none" w:sz="0" w:space="0" w:color="auto"/>
        <w:right w:val="none" w:sz="0" w:space="0" w:color="auto"/>
      </w:divBdr>
    </w:div>
    <w:div w:id="837577717">
      <w:bodyDiv w:val="1"/>
      <w:marLeft w:val="0"/>
      <w:marRight w:val="0"/>
      <w:marTop w:val="0"/>
      <w:marBottom w:val="0"/>
      <w:divBdr>
        <w:top w:val="none" w:sz="0" w:space="0" w:color="auto"/>
        <w:left w:val="none" w:sz="0" w:space="0" w:color="auto"/>
        <w:bottom w:val="none" w:sz="0" w:space="0" w:color="auto"/>
        <w:right w:val="none" w:sz="0" w:space="0" w:color="auto"/>
      </w:divBdr>
    </w:div>
    <w:div w:id="916213819">
      <w:bodyDiv w:val="1"/>
      <w:marLeft w:val="0"/>
      <w:marRight w:val="0"/>
      <w:marTop w:val="0"/>
      <w:marBottom w:val="0"/>
      <w:divBdr>
        <w:top w:val="none" w:sz="0" w:space="0" w:color="auto"/>
        <w:left w:val="none" w:sz="0" w:space="0" w:color="auto"/>
        <w:bottom w:val="none" w:sz="0" w:space="0" w:color="auto"/>
        <w:right w:val="none" w:sz="0" w:space="0" w:color="auto"/>
      </w:divBdr>
    </w:div>
    <w:div w:id="1036926510">
      <w:bodyDiv w:val="1"/>
      <w:marLeft w:val="0"/>
      <w:marRight w:val="0"/>
      <w:marTop w:val="0"/>
      <w:marBottom w:val="0"/>
      <w:divBdr>
        <w:top w:val="none" w:sz="0" w:space="0" w:color="auto"/>
        <w:left w:val="none" w:sz="0" w:space="0" w:color="auto"/>
        <w:bottom w:val="none" w:sz="0" w:space="0" w:color="auto"/>
        <w:right w:val="none" w:sz="0" w:space="0" w:color="auto"/>
      </w:divBdr>
    </w:div>
    <w:div w:id="1038437670">
      <w:bodyDiv w:val="1"/>
      <w:marLeft w:val="0"/>
      <w:marRight w:val="0"/>
      <w:marTop w:val="0"/>
      <w:marBottom w:val="0"/>
      <w:divBdr>
        <w:top w:val="none" w:sz="0" w:space="0" w:color="auto"/>
        <w:left w:val="none" w:sz="0" w:space="0" w:color="auto"/>
        <w:bottom w:val="none" w:sz="0" w:space="0" w:color="auto"/>
        <w:right w:val="none" w:sz="0" w:space="0" w:color="auto"/>
      </w:divBdr>
    </w:div>
    <w:div w:id="1234243780">
      <w:bodyDiv w:val="1"/>
      <w:marLeft w:val="0"/>
      <w:marRight w:val="0"/>
      <w:marTop w:val="0"/>
      <w:marBottom w:val="0"/>
      <w:divBdr>
        <w:top w:val="none" w:sz="0" w:space="0" w:color="auto"/>
        <w:left w:val="none" w:sz="0" w:space="0" w:color="auto"/>
        <w:bottom w:val="none" w:sz="0" w:space="0" w:color="auto"/>
        <w:right w:val="none" w:sz="0" w:space="0" w:color="auto"/>
      </w:divBdr>
    </w:div>
    <w:div w:id="1582644315">
      <w:bodyDiv w:val="1"/>
      <w:marLeft w:val="0"/>
      <w:marRight w:val="0"/>
      <w:marTop w:val="0"/>
      <w:marBottom w:val="0"/>
      <w:divBdr>
        <w:top w:val="none" w:sz="0" w:space="0" w:color="auto"/>
        <w:left w:val="none" w:sz="0" w:space="0" w:color="auto"/>
        <w:bottom w:val="none" w:sz="0" w:space="0" w:color="auto"/>
        <w:right w:val="none" w:sz="0" w:space="0" w:color="auto"/>
      </w:divBdr>
    </w:div>
    <w:div w:id="1802192285">
      <w:bodyDiv w:val="1"/>
      <w:marLeft w:val="0"/>
      <w:marRight w:val="0"/>
      <w:marTop w:val="0"/>
      <w:marBottom w:val="0"/>
      <w:divBdr>
        <w:top w:val="none" w:sz="0" w:space="0" w:color="auto"/>
        <w:left w:val="none" w:sz="0" w:space="0" w:color="auto"/>
        <w:bottom w:val="none" w:sz="0" w:space="0" w:color="auto"/>
        <w:right w:val="none" w:sz="0" w:space="0" w:color="auto"/>
      </w:divBdr>
    </w:div>
    <w:div w:id="1942488904">
      <w:bodyDiv w:val="1"/>
      <w:marLeft w:val="0"/>
      <w:marRight w:val="0"/>
      <w:marTop w:val="0"/>
      <w:marBottom w:val="0"/>
      <w:divBdr>
        <w:top w:val="none" w:sz="0" w:space="0" w:color="auto"/>
        <w:left w:val="none" w:sz="0" w:space="0" w:color="auto"/>
        <w:bottom w:val="none" w:sz="0" w:space="0" w:color="auto"/>
        <w:right w:val="none" w:sz="0" w:space="0" w:color="auto"/>
      </w:divBdr>
    </w:div>
    <w:div w:id="1993295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32CAF-2AA8-429F-A945-29E76263F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Pages>
  <Words>1952</Words>
  <Characters>11131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13057</CharactersWithSpaces>
  <SharedDoc>false</SharedDoc>
  <HLinks>
    <vt:vector size="18" baseType="variant">
      <vt:variant>
        <vt:i4>7405626</vt:i4>
      </vt:variant>
      <vt:variant>
        <vt:i4>6</vt:i4>
      </vt:variant>
      <vt:variant>
        <vt:i4>0</vt:i4>
      </vt:variant>
      <vt:variant>
        <vt:i4>5</vt:i4>
      </vt:variant>
      <vt:variant>
        <vt:lpwstr>http://www.japantourist.vn/</vt:lpwstr>
      </vt:variant>
      <vt:variant>
        <vt:lpwstr/>
      </vt:variant>
      <vt:variant>
        <vt:i4>4653183</vt:i4>
      </vt:variant>
      <vt:variant>
        <vt:i4>3</vt:i4>
      </vt:variant>
      <vt:variant>
        <vt:i4>0</vt:i4>
      </vt:variant>
      <vt:variant>
        <vt:i4>5</vt:i4>
      </vt:variant>
      <vt:variant>
        <vt:lpwstr>mailto:info@japantourist.vn</vt:lpwstr>
      </vt:variant>
      <vt:variant>
        <vt:lpwstr/>
      </vt:variant>
      <vt:variant>
        <vt:i4>4980767</vt:i4>
      </vt:variant>
      <vt:variant>
        <vt:i4>0</vt:i4>
      </vt:variant>
      <vt:variant>
        <vt:i4>0</vt:i4>
      </vt:variant>
      <vt:variant>
        <vt:i4>5</vt:i4>
      </vt:variant>
      <vt:variant>
        <vt:lpwstr>https://www.japanhoppers.com/vi/kansai/kobe/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TUYEN</dc:creator>
  <cp:lastModifiedBy>USER</cp:lastModifiedBy>
  <cp:revision>14</cp:revision>
  <cp:lastPrinted>2025-04-02T08:51:00Z</cp:lastPrinted>
  <dcterms:created xsi:type="dcterms:W3CDTF">2025-03-24T09:05:00Z</dcterms:created>
  <dcterms:modified xsi:type="dcterms:W3CDTF">2025-04-10T07:39:00Z</dcterms:modified>
</cp:coreProperties>
</file>