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99336" w14:textId="53E88C1F" w:rsidR="00F524F5" w:rsidRPr="00777135" w:rsidRDefault="00F524F5" w:rsidP="00F524F5">
      <w:pPr>
        <w:pStyle w:val="ThngthngWeb"/>
        <w:ind w:left="-851" w:right="-705"/>
        <w:jc w:val="center"/>
        <w:rPr>
          <w:rStyle w:val="apple-converted-space"/>
          <w:b/>
          <w:bCs/>
          <w:sz w:val="28"/>
          <w:szCs w:val="28"/>
        </w:rPr>
      </w:pPr>
      <w:r w:rsidRPr="00777135">
        <w:rPr>
          <w:rStyle w:val="apple-converted-space"/>
          <w:b/>
          <w:bCs/>
          <w:sz w:val="28"/>
          <w:szCs w:val="28"/>
        </w:rPr>
        <w:t xml:space="preserve">CHƯƠNG TRÌNH KHÁM PHÁ MỸ CẢNH GIANG NAM </w:t>
      </w:r>
    </w:p>
    <w:p w14:paraId="26E32376" w14:textId="5FDD563F" w:rsidR="00163268" w:rsidRPr="00777135" w:rsidRDefault="00F524F5" w:rsidP="00F524F5">
      <w:pPr>
        <w:pStyle w:val="ThngthngWeb"/>
        <w:ind w:left="-851" w:right="-705"/>
        <w:jc w:val="center"/>
        <w:rPr>
          <w:b/>
          <w:bCs/>
          <w:color w:val="EE0000"/>
          <w:sz w:val="40"/>
          <w:szCs w:val="40"/>
        </w:rPr>
      </w:pPr>
      <w:r w:rsidRPr="00777135">
        <w:rPr>
          <w:rStyle w:val="apple-converted-space"/>
          <w:b/>
          <w:bCs/>
          <w:color w:val="EE0000"/>
          <w:sz w:val="40"/>
          <w:szCs w:val="40"/>
        </w:rPr>
        <w:t xml:space="preserve">THƯỢNG HẢI – Ô TRẤN – HÀNG CHÂU – NAM KINH </w:t>
      </w:r>
      <w:r w:rsidR="00095086" w:rsidRPr="00777135">
        <w:rPr>
          <w:b/>
          <w:bCs/>
          <w:color w:val="EE0000"/>
          <w:sz w:val="26"/>
          <w:szCs w:val="26"/>
          <w14:shadow w14:blurRad="63500" w14:dist="0" w14:dir="0" w14:sx="102000" w14:sy="102000" w14:kx="0" w14:ky="0" w14:algn="ctr">
            <w14:srgbClr w14:val="000000">
              <w14:alpha w14:val="60000"/>
            </w14:srgbClr>
          </w14:shadow>
        </w:rPr>
        <w:t xml:space="preserve"> </w:t>
      </w:r>
    </w:p>
    <w:p w14:paraId="6F5AAD8A" w14:textId="10E2743B" w:rsidR="00095086" w:rsidRPr="00777135" w:rsidRDefault="00CF276C" w:rsidP="00777135">
      <w:pPr>
        <w:pStyle w:val="ThngthngWeb"/>
        <w:tabs>
          <w:tab w:val="left" w:pos="7676"/>
        </w:tabs>
        <w:ind w:left="-709"/>
        <w:jc w:val="center"/>
        <w:rPr>
          <w:b/>
          <w:bCs/>
          <w:color w:val="EE0000"/>
          <w:sz w:val="26"/>
          <w:szCs w:val="26"/>
        </w:rPr>
      </w:pPr>
      <w:r w:rsidRPr="00777135">
        <w:rPr>
          <w:b/>
          <w:bCs/>
          <w:color w:val="EE0000"/>
          <w:sz w:val="26"/>
          <w:szCs w:val="26"/>
          <w:highlight w:val="yellow"/>
        </w:rPr>
        <w:t>ĐIỂM NỔI BẬT</w:t>
      </w:r>
    </w:p>
    <w:p w14:paraId="7203EE4A" w14:textId="627DCE8D" w:rsidR="00CF276C" w:rsidRPr="00777135" w:rsidRDefault="00CF276C" w:rsidP="00777135">
      <w:pPr>
        <w:pStyle w:val="ThngthngWeb"/>
        <w:ind w:left="-851" w:right="-705" w:hanging="567"/>
        <w:jc w:val="center"/>
        <w:rPr>
          <w:rStyle w:val="apple-converted-space"/>
          <w:b/>
          <w:bCs/>
          <w:i/>
          <w:iCs/>
          <w:color w:val="000000" w:themeColor="text1"/>
        </w:rPr>
      </w:pPr>
      <w:r w:rsidRPr="00777135">
        <w:rPr>
          <w:rStyle w:val="apple-converted-space"/>
          <w:color w:val="000000" w:themeColor="text1"/>
        </w:rPr>
        <w:t>-</w:t>
      </w:r>
      <w:r w:rsidR="00902E10" w:rsidRPr="00777135">
        <w:rPr>
          <w:rStyle w:val="apple-converted-space"/>
          <w:i/>
          <w:iCs/>
          <w:color w:val="000000" w:themeColor="text1"/>
        </w:rPr>
        <w:t xml:space="preserve"> </w:t>
      </w:r>
      <w:r w:rsidRPr="00777135">
        <w:rPr>
          <w:rStyle w:val="apple-converted-space"/>
          <w:b/>
          <w:bCs/>
          <w:i/>
          <w:iCs/>
          <w:color w:val="000000" w:themeColor="text1"/>
        </w:rPr>
        <w:t>Tour No shopping</w:t>
      </w:r>
    </w:p>
    <w:p w14:paraId="1BD96F91" w14:textId="34694997" w:rsidR="00CF276C" w:rsidRPr="00777135" w:rsidRDefault="00902E10" w:rsidP="00777135">
      <w:pPr>
        <w:pStyle w:val="ThngthngWeb"/>
        <w:ind w:left="-851" w:right="-705" w:firstLine="284"/>
        <w:jc w:val="center"/>
        <w:rPr>
          <w:rStyle w:val="apple-converted-space"/>
          <w:b/>
          <w:bCs/>
          <w:i/>
          <w:iCs/>
          <w:color w:val="000000" w:themeColor="text1"/>
        </w:rPr>
      </w:pPr>
      <w:r w:rsidRPr="00777135">
        <w:rPr>
          <w:rStyle w:val="apple-converted-space"/>
          <w:b/>
          <w:bCs/>
          <w:i/>
          <w:iCs/>
          <w:color w:val="000000" w:themeColor="text1"/>
        </w:rPr>
        <w:t xml:space="preserve">- </w:t>
      </w:r>
      <w:r w:rsidR="00CF276C" w:rsidRPr="00777135">
        <w:rPr>
          <w:rStyle w:val="apple-converted-space"/>
          <w:b/>
          <w:bCs/>
          <w:i/>
          <w:iCs/>
          <w:color w:val="000000" w:themeColor="text1"/>
        </w:rPr>
        <w:t>Trải</w:t>
      </w:r>
      <w:r w:rsidR="00CF276C" w:rsidRPr="00777135">
        <w:rPr>
          <w:rStyle w:val="apple-converted-space"/>
          <w:b/>
          <w:bCs/>
          <w:i/>
          <w:iCs/>
          <w:color w:val="000000" w:themeColor="text1"/>
          <w:lang w:val="vi-VN"/>
        </w:rPr>
        <w:t xml:space="preserve"> nghiệm</w:t>
      </w:r>
      <w:r w:rsidR="00CF276C" w:rsidRPr="00777135">
        <w:rPr>
          <w:rStyle w:val="apple-converted-space"/>
          <w:b/>
          <w:bCs/>
          <w:i/>
          <w:iCs/>
          <w:color w:val="000000" w:themeColor="text1"/>
        </w:rPr>
        <w:t xml:space="preserve"> 1 đêm khách sạn trong</w:t>
      </w:r>
      <w:r w:rsidR="00CF276C" w:rsidRPr="00777135">
        <w:rPr>
          <w:rStyle w:val="apple-converted-space"/>
          <w:b/>
          <w:bCs/>
          <w:i/>
          <w:iCs/>
          <w:color w:val="000000" w:themeColor="text1"/>
          <w:lang w:val="vi-VN"/>
        </w:rPr>
        <w:t xml:space="preserve"> </w:t>
      </w:r>
      <w:r w:rsidR="00CF276C" w:rsidRPr="00777135">
        <w:rPr>
          <w:rStyle w:val="apple-converted-space"/>
          <w:b/>
          <w:bCs/>
          <w:i/>
          <w:iCs/>
          <w:color w:val="000000" w:themeColor="text1"/>
        </w:rPr>
        <w:t>Ô Trấn</w:t>
      </w:r>
    </w:p>
    <w:p w14:paraId="72069A69" w14:textId="4ADA124F" w:rsidR="00CF276C" w:rsidRPr="00777135" w:rsidRDefault="00CF276C" w:rsidP="00777135">
      <w:pPr>
        <w:pStyle w:val="ThngthngWeb"/>
        <w:tabs>
          <w:tab w:val="left" w:pos="7676"/>
        </w:tabs>
        <w:ind w:left="-709" w:firstLine="142"/>
        <w:jc w:val="center"/>
        <w:rPr>
          <w:rStyle w:val="apple-converted-space"/>
          <w:b/>
          <w:bCs/>
          <w:i/>
          <w:iCs/>
          <w:color w:val="000000" w:themeColor="text1"/>
        </w:rPr>
      </w:pPr>
      <w:r w:rsidRPr="00777135">
        <w:rPr>
          <w:rStyle w:val="apple-converted-space"/>
          <w:b/>
          <w:bCs/>
          <w:i/>
          <w:iCs/>
          <w:color w:val="000000" w:themeColor="text1"/>
          <w:lang w:val="vi-VN"/>
        </w:rPr>
        <w:t xml:space="preserve">- </w:t>
      </w:r>
      <w:r w:rsidRPr="00777135">
        <w:rPr>
          <w:rStyle w:val="apple-converted-space"/>
          <w:b/>
          <w:bCs/>
          <w:i/>
          <w:iCs/>
          <w:color w:val="000000" w:themeColor="text1"/>
        </w:rPr>
        <w:t>Tặng Lẩu Trung Hoa và BBQ Buffet</w:t>
      </w:r>
    </w:p>
    <w:p w14:paraId="039B2709" w14:textId="3310C267" w:rsidR="00CF276C" w:rsidRPr="00777135" w:rsidRDefault="00CF276C" w:rsidP="00777135">
      <w:pPr>
        <w:pStyle w:val="ThngthngWeb"/>
        <w:tabs>
          <w:tab w:val="left" w:pos="7676"/>
        </w:tabs>
        <w:ind w:left="-709" w:firstLine="142"/>
        <w:jc w:val="center"/>
        <w:rPr>
          <w:b/>
          <w:bCs/>
          <w:i/>
          <w:iCs/>
          <w:color w:val="000000" w:themeColor="text1"/>
        </w:rPr>
      </w:pPr>
      <w:r w:rsidRPr="00777135">
        <w:rPr>
          <w:rStyle w:val="apple-converted-space"/>
          <w:b/>
          <w:bCs/>
          <w:i/>
          <w:iCs/>
          <w:color w:val="000000" w:themeColor="text1"/>
        </w:rPr>
        <w:t>- Tặng bữa ăn đặc sắc tại Thượng Hải</w:t>
      </w:r>
    </w:p>
    <w:tbl>
      <w:tblPr>
        <w:tblpPr w:leftFromText="180" w:rightFromText="180" w:vertAnchor="text" w:horzAnchor="page" w:tblpX="4645" w:tblpY="82"/>
        <w:tblW w:w="6916" w:type="dxa"/>
        <w:shd w:val="clear" w:color="auto" w:fill="FFFFFF" w:themeFill="background1"/>
        <w:tblCellMar>
          <w:left w:w="-30" w:type="dxa"/>
        </w:tblCellMar>
        <w:tblLook w:val="04A0" w:firstRow="1" w:lastRow="0" w:firstColumn="1" w:lastColumn="0" w:noHBand="0" w:noVBand="1"/>
      </w:tblPr>
      <w:tblGrid>
        <w:gridCol w:w="3522"/>
        <w:gridCol w:w="3394"/>
      </w:tblGrid>
      <w:tr w:rsidR="00163268" w:rsidRPr="00F55936" w14:paraId="4EDFCB00" w14:textId="77777777" w:rsidTr="009528B9">
        <w:trPr>
          <w:trHeight w:val="415"/>
        </w:trPr>
        <w:tc>
          <w:tcPr>
            <w:tcW w:w="6916" w:type="dxa"/>
            <w:gridSpan w:val="2"/>
            <w:shd w:val="clear" w:color="auto" w:fill="FFFFFF" w:themeFill="background1"/>
            <w:tcMar>
              <w:left w:w="-30" w:type="dxa"/>
            </w:tcMar>
            <w:vAlign w:val="center"/>
          </w:tcPr>
          <w:p w14:paraId="72D42015" w14:textId="3F7802E8" w:rsidR="00163268" w:rsidRPr="00B224E9" w:rsidRDefault="00163268" w:rsidP="009528B9">
            <w:pPr>
              <w:shd w:val="clear" w:color="auto" w:fill="EE0000"/>
              <w:spacing w:before="60" w:after="60"/>
              <w:rPr>
                <w:b/>
                <w:bCs/>
                <w:color w:val="FFFFFF" w:themeColor="background1"/>
                <w:sz w:val="26"/>
                <w:szCs w:val="26"/>
                <w14:shadow w14:blurRad="63500" w14:dist="0" w14:dir="0" w14:sx="102000" w14:sy="102000" w14:kx="0" w14:ky="0" w14:algn="ctr">
                  <w14:srgbClr w14:val="000000">
                    <w14:alpha w14:val="60000"/>
                  </w14:srgbClr>
                </w14:shadow>
              </w:rPr>
            </w:pPr>
            <w:r w:rsidRPr="00B224E9">
              <w:rPr>
                <w:b/>
                <w:bCs/>
                <w:color w:val="FFFFFF" w:themeColor="background1"/>
                <w:sz w:val="26"/>
                <w:szCs w:val="26"/>
                <w14:shadow w14:blurRad="63500" w14:dist="0" w14:dir="0" w14:sx="102000" w14:sy="102000" w14:kx="0" w14:ky="0" w14:algn="ctr">
                  <w14:srgbClr w14:val="000000">
                    <w14:alpha w14:val="60000"/>
                  </w14:srgbClr>
                </w14:shadow>
              </w:rPr>
              <w:t xml:space="preserve"> </w:t>
            </w:r>
            <w:r w:rsidR="00505A04" w:rsidRPr="00B224E9">
              <w:rPr>
                <w:b/>
                <w:bCs/>
                <w:color w:val="FFFFFF" w:themeColor="background1"/>
                <w:sz w:val="26"/>
                <w:szCs w:val="26"/>
                <w14:shadow w14:blurRad="63500" w14:dist="0" w14:dir="0" w14:sx="102000" w14:sy="102000" w14:kx="0" w14:ky="0" w14:algn="ctr">
                  <w14:srgbClr w14:val="000000">
                    <w14:alpha w14:val="60000"/>
                  </w14:srgbClr>
                </w14:shadow>
              </w:rPr>
              <w:t>KHÁM PHÁ &amp; NGHỈ ĐÊM KHÁCH SẠN Ô TRẤN</w:t>
            </w:r>
          </w:p>
        </w:tc>
      </w:tr>
      <w:tr w:rsidR="00163268" w:rsidRPr="00F55936" w14:paraId="747AAC91" w14:textId="77777777" w:rsidTr="009528B9">
        <w:trPr>
          <w:trHeight w:val="415"/>
        </w:trPr>
        <w:tc>
          <w:tcPr>
            <w:tcW w:w="6916" w:type="dxa"/>
            <w:gridSpan w:val="2"/>
            <w:shd w:val="clear" w:color="auto" w:fill="FFFFFF" w:themeFill="background1"/>
            <w:tcMar>
              <w:left w:w="-30" w:type="dxa"/>
            </w:tcMar>
            <w:vAlign w:val="center"/>
          </w:tcPr>
          <w:p w14:paraId="7A7BA520" w14:textId="6DB892A5" w:rsidR="00163268" w:rsidRPr="00B224E9" w:rsidRDefault="00163268" w:rsidP="009528B9">
            <w:pPr>
              <w:shd w:val="clear" w:color="auto" w:fill="EE0000"/>
              <w:spacing w:before="60" w:after="60"/>
              <w:rPr>
                <w:b/>
                <w:color w:val="FFFFFF" w:themeColor="background1"/>
                <w:sz w:val="26"/>
                <w:szCs w:val="26"/>
                <w:lang w:val="vi-VN"/>
                <w14:shadow w14:blurRad="63500" w14:dist="0" w14:dir="0" w14:sx="102000" w14:sy="102000" w14:kx="0" w14:ky="0" w14:algn="ctr">
                  <w14:srgbClr w14:val="000000">
                    <w14:alpha w14:val="60000"/>
                  </w14:srgbClr>
                </w14:shadow>
              </w:rPr>
            </w:pPr>
            <w:r w:rsidRPr="00B224E9">
              <w:rPr>
                <w:b/>
                <w:color w:val="FFFFFF" w:themeColor="background1"/>
                <w:sz w:val="26"/>
                <w:szCs w:val="26"/>
                <w:lang w:val="vi-VN"/>
                <w14:shadow w14:blurRad="63500" w14:dist="0" w14:dir="0" w14:sx="102000" w14:sy="102000" w14:kx="0" w14:ky="0" w14:algn="ctr">
                  <w14:srgbClr w14:val="000000">
                    <w14:alpha w14:val="60000"/>
                  </w14:srgbClr>
                </w14:shadow>
              </w:rPr>
              <w:t xml:space="preserve"> </w:t>
            </w:r>
            <w:r w:rsidR="00505A04" w:rsidRPr="00B224E9">
              <w:rPr>
                <w:b/>
                <w:color w:val="FFFFFF" w:themeColor="background1"/>
                <w:sz w:val="26"/>
                <w:szCs w:val="26"/>
                <w14:shadow w14:blurRad="63500" w14:dist="0" w14:dir="0" w14:sx="102000" w14:sy="102000" w14:kx="0" w14:ky="0" w14:algn="ctr">
                  <w14:srgbClr w14:val="000000">
                    <w14:alpha w14:val="60000"/>
                  </w14:srgbClr>
                </w14:shadow>
              </w:rPr>
              <w:t>CHECK IN</w:t>
            </w:r>
            <w:r w:rsidR="00796AF7" w:rsidRPr="00B224E9">
              <w:rPr>
                <w:b/>
                <w:color w:val="FFFFFF" w:themeColor="background1"/>
                <w:sz w:val="26"/>
                <w:szCs w:val="26"/>
                <w:lang w:val="vi-VN"/>
                <w14:shadow w14:blurRad="63500" w14:dist="0" w14:dir="0" w14:sx="102000" w14:sy="102000" w14:kx="0" w14:ky="0" w14:algn="ctr">
                  <w14:srgbClr w14:val="000000">
                    <w14:alpha w14:val="60000"/>
                  </w14:srgbClr>
                </w14:shadow>
              </w:rPr>
              <w:t xml:space="preserve"> LỤC GIA CHỦY – BẾN THƯỢNG HẢI</w:t>
            </w:r>
          </w:p>
        </w:tc>
      </w:tr>
      <w:tr w:rsidR="00163268" w:rsidRPr="006907C8" w14:paraId="741D50DE" w14:textId="77777777" w:rsidTr="009528B9">
        <w:trPr>
          <w:trHeight w:val="415"/>
        </w:trPr>
        <w:tc>
          <w:tcPr>
            <w:tcW w:w="6916" w:type="dxa"/>
            <w:gridSpan w:val="2"/>
            <w:shd w:val="clear" w:color="auto" w:fill="FFFFFF" w:themeFill="background1"/>
            <w:tcMar>
              <w:left w:w="-30" w:type="dxa"/>
            </w:tcMar>
            <w:vAlign w:val="center"/>
          </w:tcPr>
          <w:p w14:paraId="213B1EE7" w14:textId="697B970C" w:rsidR="00163268" w:rsidRPr="00B224E9" w:rsidRDefault="00163268" w:rsidP="009528B9">
            <w:pPr>
              <w:shd w:val="clear" w:color="auto" w:fill="EE0000"/>
              <w:spacing w:before="60" w:after="60"/>
              <w:rPr>
                <w:b/>
                <w:bCs/>
                <w:color w:val="FFFFFF" w:themeColor="background1"/>
                <w:sz w:val="26"/>
                <w:szCs w:val="26"/>
                <w14:shadow w14:blurRad="63500" w14:dist="0" w14:dir="0" w14:sx="102000" w14:sy="102000" w14:kx="0" w14:ky="0" w14:algn="ctr">
                  <w14:srgbClr w14:val="000000">
                    <w14:alpha w14:val="60000"/>
                  </w14:srgbClr>
                </w14:shadow>
              </w:rPr>
            </w:pPr>
            <w:r w:rsidRPr="00B224E9">
              <w:rPr>
                <w:b/>
                <w:bCs/>
                <w:color w:val="FFFFFF" w:themeColor="background1"/>
                <w:sz w:val="26"/>
                <w:szCs w:val="26"/>
                <w:lang w:val="vi-VN"/>
                <w14:shadow w14:blurRad="63500" w14:dist="0" w14:dir="0" w14:sx="102000" w14:sy="102000" w14:kx="0" w14:ky="0" w14:algn="ctr">
                  <w14:srgbClr w14:val="000000">
                    <w14:alpha w14:val="60000"/>
                  </w14:srgbClr>
                </w14:shadow>
              </w:rPr>
              <w:t xml:space="preserve"> </w:t>
            </w:r>
            <w:r w:rsidR="004A00BB" w:rsidRPr="00B224E9">
              <w:rPr>
                <w:b/>
                <w:color w:val="FFFFFF" w:themeColor="background1"/>
                <w:sz w:val="26"/>
                <w:szCs w:val="26"/>
                <w14:shadow w14:blurRad="63500" w14:dist="0" w14:dir="0" w14:sx="102000" w14:sy="102000" w14:kx="0" w14:ky="0" w14:algn="ctr">
                  <w14:srgbClr w14:val="000000">
                    <w14:alpha w14:val="60000"/>
                  </w14:srgbClr>
                </w14:shadow>
              </w:rPr>
              <w:t>CHECK</w:t>
            </w:r>
            <w:r w:rsidR="004A00BB" w:rsidRPr="00B224E9">
              <w:rPr>
                <w:b/>
                <w:color w:val="FFFFFF" w:themeColor="background1"/>
                <w:sz w:val="26"/>
                <w:szCs w:val="26"/>
                <w:lang w:val="vi-VN"/>
                <w14:shadow w14:blurRad="63500" w14:dist="0" w14:dir="0" w14:sx="102000" w14:sy="102000" w14:kx="0" w14:ky="0" w14:algn="ctr">
                  <w14:srgbClr w14:val="000000">
                    <w14:alpha w14:val="60000"/>
                  </w14:srgbClr>
                </w14:shadow>
              </w:rPr>
              <w:t xml:space="preserve"> – IN ĐẠI LỘ NGÔ ĐỒNG</w:t>
            </w:r>
          </w:p>
        </w:tc>
      </w:tr>
      <w:tr w:rsidR="00163268" w:rsidRPr="00E44ECD" w14:paraId="558A3F26" w14:textId="77777777" w:rsidTr="009528B9">
        <w:trPr>
          <w:trHeight w:val="415"/>
        </w:trPr>
        <w:tc>
          <w:tcPr>
            <w:tcW w:w="6916" w:type="dxa"/>
            <w:gridSpan w:val="2"/>
            <w:shd w:val="clear" w:color="auto" w:fill="FFFFFF" w:themeFill="background1"/>
            <w:tcMar>
              <w:left w:w="-30" w:type="dxa"/>
            </w:tcMar>
            <w:vAlign w:val="center"/>
          </w:tcPr>
          <w:p w14:paraId="23B44365" w14:textId="45375855" w:rsidR="00163268" w:rsidRPr="00B224E9" w:rsidRDefault="00163268" w:rsidP="009528B9">
            <w:pPr>
              <w:shd w:val="clear" w:color="auto" w:fill="EE0000"/>
              <w:spacing w:before="60" w:after="60"/>
              <w:rPr>
                <w:b/>
                <w:bCs/>
                <w:color w:val="FFFFFF" w:themeColor="background1"/>
                <w:sz w:val="26"/>
                <w:szCs w:val="26"/>
                <w:lang w:val="vi-VN"/>
                <w14:shadow w14:blurRad="63500" w14:dist="0" w14:dir="0" w14:sx="102000" w14:sy="102000" w14:kx="0" w14:ky="0" w14:algn="ctr">
                  <w14:srgbClr w14:val="000000">
                    <w14:alpha w14:val="60000"/>
                  </w14:srgbClr>
                </w14:shadow>
              </w:rPr>
            </w:pPr>
            <w:r w:rsidRPr="00B224E9">
              <w:rPr>
                <w:b/>
                <w:bCs/>
                <w:color w:val="FFFFFF" w:themeColor="background1"/>
                <w:sz w:val="26"/>
                <w:szCs w:val="26"/>
                <w14:shadow w14:blurRad="63500" w14:dist="0" w14:dir="0" w14:sx="102000" w14:sy="102000" w14:kx="0" w14:ky="0" w14:algn="ctr">
                  <w14:srgbClr w14:val="000000">
                    <w14:alpha w14:val="60000"/>
                  </w14:srgbClr>
                </w14:shadow>
              </w:rPr>
              <w:t xml:space="preserve"> </w:t>
            </w:r>
            <w:r w:rsidR="004A00BB" w:rsidRPr="00B224E9">
              <w:rPr>
                <w:b/>
                <w:bCs/>
                <w:color w:val="FFFFFF" w:themeColor="background1"/>
                <w:sz w:val="26"/>
                <w:szCs w:val="26"/>
                <w14:shadow w14:blurRad="63500" w14:dist="0" w14:dir="0" w14:sx="102000" w14:sy="102000" w14:kx="0" w14:ky="0" w14:algn="ctr">
                  <w14:srgbClr w14:val="000000">
                    <w14:alpha w14:val="60000"/>
                  </w14:srgbClr>
                </w14:shadow>
              </w:rPr>
              <w:t>TRẢI</w:t>
            </w:r>
            <w:r w:rsidR="004A00BB" w:rsidRPr="00B224E9">
              <w:rPr>
                <w:b/>
                <w:bCs/>
                <w:color w:val="FFFFFF" w:themeColor="background1"/>
                <w:sz w:val="26"/>
                <w:szCs w:val="26"/>
                <w:lang w:val="vi-VN"/>
                <w14:shadow w14:blurRad="63500" w14:dist="0" w14:dir="0" w14:sx="102000" w14:sy="102000" w14:kx="0" w14:ky="0" w14:algn="ctr">
                  <w14:srgbClr w14:val="000000">
                    <w14:alpha w14:val="60000"/>
                  </w14:srgbClr>
                </w14:shadow>
              </w:rPr>
              <w:t xml:space="preserve"> NGHIỆM ẨM THỰC ĐỊA PHƯƠNG ĐẶC SẮC</w:t>
            </w:r>
          </w:p>
        </w:tc>
      </w:tr>
      <w:tr w:rsidR="00163268" w:rsidRPr="008266D5" w14:paraId="4B25E61B" w14:textId="77777777" w:rsidTr="009528B9">
        <w:trPr>
          <w:trHeight w:val="232"/>
        </w:trPr>
        <w:tc>
          <w:tcPr>
            <w:tcW w:w="3522" w:type="dxa"/>
            <w:shd w:val="clear" w:color="auto" w:fill="FFFFFF" w:themeFill="background1"/>
            <w:tcMar>
              <w:left w:w="-30" w:type="dxa"/>
            </w:tcMar>
            <w:vAlign w:val="center"/>
          </w:tcPr>
          <w:p w14:paraId="33A57D41" w14:textId="7DD4BBFE" w:rsidR="00163268" w:rsidRPr="00796AF7" w:rsidRDefault="00163268" w:rsidP="009528B9">
            <w:pPr>
              <w:shd w:val="clear" w:color="auto" w:fill="EE0000"/>
              <w:spacing w:before="60" w:after="60"/>
              <w:rPr>
                <w:b/>
                <w:bCs/>
                <w:color w:val="FFFFFF" w:themeColor="background1"/>
                <w:sz w:val="26"/>
                <w:szCs w:val="26"/>
                <w:lang w:val="vi-VN"/>
                <w14:shadow w14:blurRad="63500" w14:dist="0" w14:dir="0" w14:sx="102000" w14:sy="102000" w14:kx="0" w14:ky="0" w14:algn="ctr">
                  <w14:srgbClr w14:val="000000">
                    <w14:alpha w14:val="60000"/>
                  </w14:srgbClr>
                </w14:shadow>
              </w:rPr>
            </w:pPr>
            <w:r w:rsidRPr="008266D5">
              <w:rPr>
                <w:b/>
                <w:bCs/>
                <w:color w:val="FFFFFF" w:themeColor="background1"/>
                <w:sz w:val="26"/>
                <w:szCs w:val="26"/>
                <w:lang w:val="vi-VN"/>
                <w14:shadow w14:blurRad="63500" w14:dist="0" w14:dir="0" w14:sx="102000" w14:sy="102000" w14:kx="0" w14:ky="0" w14:algn="ctr">
                  <w14:srgbClr w14:val="000000">
                    <w14:alpha w14:val="60000"/>
                  </w14:srgbClr>
                </w14:shadow>
              </w:rPr>
              <w:t xml:space="preserve"> Khởi hành:</w:t>
            </w:r>
            <w:r w:rsidRPr="00796AF7">
              <w:rPr>
                <w:b/>
                <w:bCs/>
                <w:color w:val="FFFFFF" w:themeColor="background1"/>
                <w:sz w:val="26"/>
                <w:szCs w:val="26"/>
                <w:lang w:val="vi-VN"/>
                <w14:shadow w14:blurRad="63500" w14:dist="0" w14:dir="0" w14:sx="102000" w14:sy="102000" w14:kx="0" w14:ky="0" w14:algn="ctr">
                  <w14:srgbClr w14:val="000000">
                    <w14:alpha w14:val="60000"/>
                  </w14:srgbClr>
                </w14:shadow>
              </w:rPr>
              <w:t xml:space="preserve"> </w:t>
            </w:r>
            <w:r w:rsidR="00796AF7" w:rsidRPr="00796AF7">
              <w:rPr>
                <w:b/>
                <w:bCs/>
                <w:color w:val="FFFFFF" w:themeColor="background1"/>
                <w:sz w:val="26"/>
                <w:szCs w:val="26"/>
                <w:lang w:val="vi-VN"/>
                <w14:shadow w14:blurRad="63500" w14:dist="0" w14:dir="0" w14:sx="102000" w14:sy="102000" w14:kx="0" w14:ky="0" w14:algn="ctr">
                  <w14:srgbClr w14:val="000000">
                    <w14:alpha w14:val="60000"/>
                  </w14:srgbClr>
                </w14:shadow>
              </w:rPr>
              <w:t>Theo lịch trình</w:t>
            </w:r>
          </w:p>
        </w:tc>
        <w:tc>
          <w:tcPr>
            <w:tcW w:w="3394" w:type="dxa"/>
            <w:shd w:val="clear" w:color="auto" w:fill="FFFFFF" w:themeFill="background1"/>
            <w:tcMar>
              <w:left w:w="-30" w:type="dxa"/>
            </w:tcMar>
            <w:vAlign w:val="center"/>
          </w:tcPr>
          <w:p w14:paraId="6EC30864" w14:textId="77777777" w:rsidR="00163268" w:rsidRPr="008266D5" w:rsidRDefault="00163268" w:rsidP="009528B9">
            <w:pPr>
              <w:shd w:val="clear" w:color="auto" w:fill="EE0000"/>
              <w:spacing w:before="60" w:after="60"/>
              <w:rPr>
                <w:b/>
                <w:bCs/>
                <w:color w:val="FFFFFF" w:themeColor="background1"/>
                <w:sz w:val="26"/>
                <w:szCs w:val="26"/>
                <w14:shadow w14:blurRad="63500" w14:dist="0" w14:dir="0" w14:sx="102000" w14:sy="102000" w14:kx="0" w14:ky="0" w14:algn="ctr">
                  <w14:srgbClr w14:val="000000">
                    <w14:alpha w14:val="60000"/>
                  </w14:srgbClr>
                </w14:shadow>
              </w:rPr>
            </w:pPr>
            <w:r w:rsidRPr="008266D5">
              <w:rPr>
                <w:b/>
                <w:bCs/>
                <w:color w:val="FFFFFF" w:themeColor="background1"/>
                <w:sz w:val="26"/>
                <w:szCs w:val="26"/>
                <w:lang w:val="vi-VN"/>
                <w14:shadow w14:blurRad="63500" w14:dist="0" w14:dir="0" w14:sx="102000" w14:sy="102000" w14:kx="0" w14:ky="0" w14:algn="ctr">
                  <w14:srgbClr w14:val="000000">
                    <w14:alpha w14:val="60000"/>
                  </w14:srgbClr>
                </w14:shadow>
              </w:rPr>
              <w:t xml:space="preserve"> Thời gian: </w:t>
            </w:r>
            <w:r>
              <w:rPr>
                <w:b/>
                <w:bCs/>
                <w:color w:val="FFFFFF" w:themeColor="background1"/>
                <w:sz w:val="26"/>
                <w:szCs w:val="26"/>
                <w14:shadow w14:blurRad="63500" w14:dist="0" w14:dir="0" w14:sx="102000" w14:sy="102000" w14:kx="0" w14:ky="0" w14:algn="ctr">
                  <w14:srgbClr w14:val="000000">
                    <w14:alpha w14:val="60000"/>
                  </w14:srgbClr>
                </w14:shadow>
              </w:rPr>
              <w:t>0</w:t>
            </w:r>
            <w:r>
              <w:rPr>
                <w:b/>
                <w:bCs/>
                <w:color w:val="FFFFFF" w:themeColor="background1"/>
                <w:sz w:val="26"/>
                <w:szCs w:val="26"/>
                <w:lang w:val="vi-VN"/>
                <w14:shadow w14:blurRad="63500" w14:dist="0" w14:dir="0" w14:sx="102000" w14:sy="102000" w14:kx="0" w14:ky="0" w14:algn="ctr">
                  <w14:srgbClr w14:val="000000">
                    <w14:alpha w14:val="60000"/>
                  </w14:srgbClr>
                </w14:shadow>
              </w:rPr>
              <w:t>5</w:t>
            </w:r>
            <w:r>
              <w:rPr>
                <w:b/>
                <w:bCs/>
                <w:color w:val="FFFFFF" w:themeColor="background1"/>
                <w:sz w:val="26"/>
                <w:szCs w:val="26"/>
                <w14:shadow w14:blurRad="63500" w14:dist="0" w14:dir="0" w14:sx="102000" w14:sy="102000" w14:kx="0" w14:ky="0" w14:algn="ctr">
                  <w14:srgbClr w14:val="000000">
                    <w14:alpha w14:val="60000"/>
                  </w14:srgbClr>
                </w14:shadow>
              </w:rPr>
              <w:t xml:space="preserve"> ngày 0</w:t>
            </w:r>
            <w:r>
              <w:rPr>
                <w:b/>
                <w:bCs/>
                <w:color w:val="FFFFFF" w:themeColor="background1"/>
                <w:sz w:val="26"/>
                <w:szCs w:val="26"/>
                <w:lang w:val="vi-VN"/>
                <w14:shadow w14:blurRad="63500" w14:dist="0" w14:dir="0" w14:sx="102000" w14:sy="102000" w14:kx="0" w14:ky="0" w14:algn="ctr">
                  <w14:srgbClr w14:val="000000">
                    <w14:alpha w14:val="60000"/>
                  </w14:srgbClr>
                </w14:shadow>
              </w:rPr>
              <w:t>5</w:t>
            </w:r>
            <w:r>
              <w:rPr>
                <w:b/>
                <w:bCs/>
                <w:color w:val="FFFFFF" w:themeColor="background1"/>
                <w:sz w:val="26"/>
                <w:szCs w:val="26"/>
                <w14:shadow w14:blurRad="63500" w14:dist="0" w14:dir="0" w14:sx="102000" w14:sy="102000" w14:kx="0" w14:ky="0" w14:algn="ctr">
                  <w14:srgbClr w14:val="000000">
                    <w14:alpha w14:val="60000"/>
                  </w14:srgbClr>
                </w14:shadow>
              </w:rPr>
              <w:t xml:space="preserve"> đêm</w:t>
            </w:r>
          </w:p>
        </w:tc>
      </w:tr>
    </w:tbl>
    <w:p w14:paraId="5B83AEB6" w14:textId="24FEC13C" w:rsidR="00585FF3" w:rsidRPr="006D49AE" w:rsidRDefault="009528B9" w:rsidP="009528B9">
      <w:pPr>
        <w:pStyle w:val="ThngthngWeb"/>
        <w:shd w:val="clear" w:color="auto" w:fill="FFFFFF" w:themeFill="background1"/>
        <w:tabs>
          <w:tab w:val="left" w:pos="7676"/>
        </w:tabs>
        <w:ind w:left="-709"/>
        <w:rPr>
          <w:b/>
          <w:bCs/>
          <w:color w:val="FFFFFF" w:themeColor="background1"/>
          <w:sz w:val="26"/>
          <w:szCs w:val="26"/>
          <w14:shadow w14:blurRad="63500" w14:dist="0" w14:dir="0" w14:sx="102000" w14:sy="102000" w14:kx="0" w14:ky="0" w14:algn="ctr">
            <w14:srgbClr w14:val="000000">
              <w14:alpha w14:val="60000"/>
            </w14:srgbClr>
          </w14:shadow>
        </w:rPr>
      </w:pPr>
      <w:r>
        <w:rPr>
          <w:noProof/>
          <w:lang w:eastAsia="en-US"/>
        </w:rPr>
        <w:drawing>
          <wp:anchor distT="0" distB="0" distL="114300" distR="114300" simplePos="0" relativeHeight="251838464" behindDoc="0" locked="0" layoutInCell="1" allowOverlap="1" wp14:anchorId="61B69A5C" wp14:editId="0954FD42">
            <wp:simplePos x="0" y="0"/>
            <wp:positionH relativeFrom="column">
              <wp:posOffset>-436418</wp:posOffset>
            </wp:positionH>
            <wp:positionV relativeFrom="paragraph">
              <wp:posOffset>91497</wp:posOffset>
            </wp:positionV>
            <wp:extent cx="2440305" cy="1463617"/>
            <wp:effectExtent l="0" t="0" r="0" b="3810"/>
            <wp:wrapNone/>
            <wp:docPr id="947499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366" cy="14642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627" w:type="dxa"/>
        <w:jc w:val="center"/>
        <w:tblBorders>
          <w:top w:val="single" w:sz="4" w:space="0" w:color="EE0000"/>
          <w:left w:val="single" w:sz="4" w:space="0" w:color="EE0000"/>
          <w:bottom w:val="single" w:sz="4" w:space="0" w:color="EE0000"/>
          <w:right w:val="single" w:sz="4" w:space="0" w:color="EE0000"/>
          <w:insideH w:val="single" w:sz="4" w:space="0" w:color="EE0000"/>
          <w:insideV w:val="single" w:sz="4" w:space="0" w:color="EE0000"/>
        </w:tblBorders>
        <w:shd w:val="clear" w:color="auto" w:fill="EE0000"/>
        <w:tblCellMar>
          <w:left w:w="88" w:type="dxa"/>
        </w:tblCellMar>
        <w:tblLook w:val="04A0" w:firstRow="1" w:lastRow="0" w:firstColumn="1" w:lastColumn="0" w:noHBand="0" w:noVBand="1"/>
      </w:tblPr>
      <w:tblGrid>
        <w:gridCol w:w="7366"/>
        <w:gridCol w:w="1134"/>
        <w:gridCol w:w="1134"/>
        <w:gridCol w:w="993"/>
      </w:tblGrid>
      <w:tr w:rsidR="00D71094" w:rsidRPr="000A09F5" w14:paraId="7D61994B" w14:textId="77777777" w:rsidTr="009528B9">
        <w:trPr>
          <w:jc w:val="center"/>
        </w:trPr>
        <w:tc>
          <w:tcPr>
            <w:tcW w:w="7366" w:type="dxa"/>
            <w:vMerge w:val="restart"/>
            <w:shd w:val="clear" w:color="auto" w:fill="EE0000"/>
            <w:tcMar>
              <w:left w:w="88" w:type="dxa"/>
            </w:tcMar>
            <w:vAlign w:val="center"/>
          </w:tcPr>
          <w:p w14:paraId="5D92666F" w14:textId="74B3AA12" w:rsidR="00D71094" w:rsidRPr="00C01EDA" w:rsidRDefault="004B33AA" w:rsidP="009528B9">
            <w:pPr>
              <w:shd w:val="clear" w:color="auto" w:fill="EE0000"/>
              <w:spacing w:before="60" w:after="60"/>
              <w:jc w:val="center"/>
              <w:rPr>
                <w:b/>
                <w:color w:val="FFFFFF" w:themeColor="background1"/>
                <w:sz w:val="28"/>
                <w:szCs w:val="28"/>
              </w:rPr>
            </w:pPr>
            <w:r w:rsidRPr="005F4CF5">
              <w:rPr>
                <w:b/>
                <w:color w:val="FFFFFF" w:themeColor="background1"/>
                <w:sz w:val="28"/>
                <w:szCs w:val="28"/>
                <w:lang w:val="vi-VN"/>
              </w:rPr>
              <w:t>TP</w:t>
            </w:r>
            <w:r w:rsidR="00DE23C1" w:rsidRPr="005F4CF5">
              <w:rPr>
                <w:b/>
                <w:color w:val="FFFFFF" w:themeColor="background1"/>
                <w:sz w:val="28"/>
                <w:szCs w:val="28"/>
                <w:lang w:val="vi-VN"/>
              </w:rPr>
              <w:t xml:space="preserve">. </w:t>
            </w:r>
            <w:r w:rsidR="005F4CF5">
              <w:rPr>
                <w:b/>
                <w:color w:val="FFFFFF" w:themeColor="background1"/>
                <w:sz w:val="28"/>
                <w:szCs w:val="28"/>
              </w:rPr>
              <w:t>H</w:t>
            </w:r>
            <w:r w:rsidR="007F7087">
              <w:rPr>
                <w:b/>
                <w:color w:val="FFFFFF" w:themeColor="background1"/>
                <w:sz w:val="28"/>
                <w:szCs w:val="28"/>
              </w:rPr>
              <w:t xml:space="preserve">Ồ </w:t>
            </w:r>
            <w:r w:rsidR="005F4CF5">
              <w:rPr>
                <w:b/>
                <w:color w:val="FFFFFF" w:themeColor="background1"/>
                <w:sz w:val="28"/>
                <w:szCs w:val="28"/>
              </w:rPr>
              <w:t>C</w:t>
            </w:r>
            <w:r w:rsidR="007F7087">
              <w:rPr>
                <w:b/>
                <w:color w:val="FFFFFF" w:themeColor="background1"/>
                <w:sz w:val="28"/>
                <w:szCs w:val="28"/>
              </w:rPr>
              <w:t xml:space="preserve">HÍ </w:t>
            </w:r>
            <w:r w:rsidR="005F4CF5">
              <w:rPr>
                <w:b/>
                <w:color w:val="FFFFFF" w:themeColor="background1"/>
                <w:sz w:val="28"/>
                <w:szCs w:val="28"/>
              </w:rPr>
              <w:t>M</w:t>
            </w:r>
            <w:r w:rsidR="007F7087">
              <w:rPr>
                <w:b/>
                <w:color w:val="FFFFFF" w:themeColor="background1"/>
                <w:sz w:val="28"/>
                <w:szCs w:val="28"/>
              </w:rPr>
              <w:t>INH</w:t>
            </w:r>
            <w:r w:rsidRPr="005F4CF5">
              <w:rPr>
                <w:b/>
                <w:color w:val="FFFFFF" w:themeColor="background1"/>
                <w:sz w:val="28"/>
                <w:szCs w:val="28"/>
                <w:lang w:val="vi-VN"/>
              </w:rPr>
              <w:t xml:space="preserve"> – </w:t>
            </w:r>
            <w:r w:rsidR="00F524F5">
              <w:rPr>
                <w:b/>
                <w:color w:val="FFFFFF" w:themeColor="background1"/>
                <w:sz w:val="28"/>
                <w:szCs w:val="28"/>
              </w:rPr>
              <w:t>THƯỢNG HẢI</w:t>
            </w:r>
            <w:r w:rsidR="007F7087">
              <w:rPr>
                <w:b/>
                <w:color w:val="FFFFFF" w:themeColor="background1"/>
                <w:sz w:val="28"/>
                <w:szCs w:val="28"/>
              </w:rPr>
              <w:t xml:space="preserve"> </w:t>
            </w:r>
          </w:p>
        </w:tc>
        <w:tc>
          <w:tcPr>
            <w:tcW w:w="1134" w:type="dxa"/>
            <w:shd w:val="clear" w:color="auto" w:fill="EE0000"/>
            <w:tcMar>
              <w:left w:w="88" w:type="dxa"/>
            </w:tcMar>
          </w:tcPr>
          <w:p w14:paraId="54709FE4" w14:textId="33262B13" w:rsidR="00D71094" w:rsidRPr="008266D5" w:rsidRDefault="00D71094" w:rsidP="009528B9">
            <w:pPr>
              <w:shd w:val="clear" w:color="auto" w:fill="EE0000"/>
              <w:spacing w:before="60" w:after="60"/>
              <w:jc w:val="center"/>
              <w:rPr>
                <w:rFonts w:eastAsia="SimSun"/>
                <w:color w:val="FFFFFF" w:themeColor="background1"/>
              </w:rPr>
            </w:pPr>
            <w:r w:rsidRPr="008266D5">
              <w:rPr>
                <w:rFonts w:eastAsia="SimSun"/>
                <w:color w:val="FFFFFF" w:themeColor="background1"/>
              </w:rPr>
              <w:t>Sáng</w:t>
            </w:r>
          </w:p>
        </w:tc>
        <w:tc>
          <w:tcPr>
            <w:tcW w:w="1134" w:type="dxa"/>
            <w:shd w:val="clear" w:color="auto" w:fill="EE0000"/>
            <w:tcMar>
              <w:left w:w="88" w:type="dxa"/>
            </w:tcMar>
          </w:tcPr>
          <w:p w14:paraId="7FB2D96C" w14:textId="77777777" w:rsidR="00D71094" w:rsidRPr="008266D5" w:rsidRDefault="00D71094" w:rsidP="009528B9">
            <w:pPr>
              <w:shd w:val="clear" w:color="auto" w:fill="EE0000"/>
              <w:spacing w:before="60" w:after="60"/>
              <w:jc w:val="center"/>
              <w:rPr>
                <w:rFonts w:eastAsia="SimSun"/>
                <w:color w:val="FFFFFF" w:themeColor="background1"/>
              </w:rPr>
            </w:pPr>
            <w:r w:rsidRPr="008266D5">
              <w:rPr>
                <w:rFonts w:eastAsia="SimSun"/>
                <w:color w:val="FFFFFF" w:themeColor="background1"/>
              </w:rPr>
              <w:t>Trưa</w:t>
            </w:r>
          </w:p>
        </w:tc>
        <w:tc>
          <w:tcPr>
            <w:tcW w:w="993" w:type="dxa"/>
            <w:shd w:val="clear" w:color="auto" w:fill="EE0000"/>
            <w:tcMar>
              <w:left w:w="88" w:type="dxa"/>
            </w:tcMar>
          </w:tcPr>
          <w:p w14:paraId="0B4BFE25" w14:textId="77777777" w:rsidR="00D71094" w:rsidRPr="008266D5" w:rsidRDefault="00D71094" w:rsidP="009528B9">
            <w:pPr>
              <w:shd w:val="clear" w:color="auto" w:fill="EE0000"/>
              <w:spacing w:before="60" w:after="60"/>
              <w:jc w:val="center"/>
              <w:rPr>
                <w:rFonts w:eastAsia="SimSun"/>
                <w:color w:val="FFFFFF" w:themeColor="background1"/>
              </w:rPr>
            </w:pPr>
            <w:r w:rsidRPr="008266D5">
              <w:rPr>
                <w:rFonts w:eastAsia="SimSun"/>
                <w:color w:val="FFFFFF" w:themeColor="background1"/>
              </w:rPr>
              <w:t>Tối</w:t>
            </w:r>
          </w:p>
        </w:tc>
      </w:tr>
      <w:tr w:rsidR="00C51F55" w14:paraId="043A4D86" w14:textId="77777777" w:rsidTr="009528B9">
        <w:trPr>
          <w:trHeight w:val="265"/>
          <w:jc w:val="center"/>
        </w:trPr>
        <w:tc>
          <w:tcPr>
            <w:tcW w:w="7366" w:type="dxa"/>
            <w:vMerge/>
            <w:shd w:val="clear" w:color="auto" w:fill="EE0000"/>
            <w:tcMar>
              <w:left w:w="88" w:type="dxa"/>
            </w:tcMar>
          </w:tcPr>
          <w:p w14:paraId="2442D9DE" w14:textId="77777777" w:rsidR="00C51F55" w:rsidRDefault="00C51F55" w:rsidP="009528B9">
            <w:pPr>
              <w:shd w:val="clear" w:color="auto" w:fill="EE0000"/>
              <w:spacing w:before="60" w:after="60"/>
              <w:rPr>
                <w:rFonts w:eastAsia="SimSun"/>
                <w:color w:val="FFFFFF" w:themeColor="background1"/>
              </w:rPr>
            </w:pPr>
          </w:p>
        </w:tc>
        <w:tc>
          <w:tcPr>
            <w:tcW w:w="1134" w:type="dxa"/>
            <w:shd w:val="clear" w:color="auto" w:fill="EE0000"/>
            <w:tcMar>
              <w:left w:w="88" w:type="dxa"/>
            </w:tcMar>
          </w:tcPr>
          <w:p w14:paraId="33ACEACC" w14:textId="48FD15D7" w:rsidR="00C51F55" w:rsidRPr="009A4A0B" w:rsidRDefault="00C51F55" w:rsidP="009528B9">
            <w:pPr>
              <w:shd w:val="clear" w:color="auto" w:fill="EE0000"/>
              <w:spacing w:before="60" w:after="60"/>
              <w:rPr>
                <w:rFonts w:eastAsia="SimSun"/>
                <w:color w:val="FFFFFF" w:themeColor="background1"/>
              </w:rPr>
            </w:pPr>
          </w:p>
        </w:tc>
        <w:tc>
          <w:tcPr>
            <w:tcW w:w="1134" w:type="dxa"/>
            <w:shd w:val="clear" w:color="auto" w:fill="EE0000"/>
            <w:tcMar>
              <w:left w:w="88" w:type="dxa"/>
            </w:tcMar>
          </w:tcPr>
          <w:p w14:paraId="377250FC" w14:textId="0CF09570" w:rsidR="00C51F55" w:rsidRPr="008250C3" w:rsidRDefault="00C51F55" w:rsidP="009528B9">
            <w:pPr>
              <w:shd w:val="clear" w:color="auto" w:fill="EE0000"/>
              <w:spacing w:before="60" w:after="60"/>
              <w:rPr>
                <w:rFonts w:eastAsia="SimSun"/>
                <w:color w:val="FFFFFF" w:themeColor="background1"/>
              </w:rPr>
            </w:pPr>
          </w:p>
        </w:tc>
        <w:tc>
          <w:tcPr>
            <w:tcW w:w="993" w:type="dxa"/>
            <w:shd w:val="clear" w:color="auto" w:fill="EE0000"/>
          </w:tcPr>
          <w:p w14:paraId="3BBE07B4" w14:textId="0D84F23D" w:rsidR="00C51F55" w:rsidRPr="008250C3" w:rsidRDefault="00C51F55" w:rsidP="009528B9">
            <w:pPr>
              <w:shd w:val="clear" w:color="auto" w:fill="EE0000"/>
              <w:spacing w:before="60" w:after="60"/>
              <w:rPr>
                <w:rFonts w:eastAsia="SimSun"/>
                <w:color w:val="FFFFFF" w:themeColor="background1"/>
              </w:rPr>
            </w:pPr>
          </w:p>
        </w:tc>
      </w:tr>
    </w:tbl>
    <w:p w14:paraId="4BBCCBF2" w14:textId="77777777" w:rsidR="00D71094" w:rsidRPr="00995B14" w:rsidRDefault="00D71094" w:rsidP="00C03731">
      <w:pPr>
        <w:rPr>
          <w:rStyle w:val="TiuChar"/>
          <w:sz w:val="2"/>
        </w:rPr>
      </w:pPr>
    </w:p>
    <w:p w14:paraId="14164D8A" w14:textId="7109309B" w:rsidR="00D71094" w:rsidRDefault="00D71094" w:rsidP="00C03731">
      <w:pPr>
        <w:tabs>
          <w:tab w:val="left" w:pos="2595"/>
          <w:tab w:val="center" w:pos="5102"/>
          <w:tab w:val="left" w:pos="8970"/>
          <w:tab w:val="right" w:pos="10205"/>
        </w:tabs>
        <w:spacing w:before="60" w:after="60"/>
        <w:rPr>
          <w:rFonts w:eastAsia="Arial"/>
          <w:b/>
          <w:color w:val="E60C28"/>
          <w:sz w:val="2"/>
          <w:szCs w:val="48"/>
          <w:lang w:val="vi-VN"/>
        </w:rPr>
      </w:pPr>
    </w:p>
    <w:tbl>
      <w:tblPr>
        <w:tblW w:w="10206" w:type="dxa"/>
        <w:jc w:val="center"/>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316"/>
        <w:gridCol w:w="8890"/>
      </w:tblGrid>
      <w:tr w:rsidR="00D71094" w:rsidRPr="009528B9" w14:paraId="35EE8FCF" w14:textId="77777777" w:rsidTr="00163268">
        <w:trPr>
          <w:trHeight w:val="1810"/>
          <w:jc w:val="center"/>
        </w:trPr>
        <w:tc>
          <w:tcPr>
            <w:tcW w:w="1316" w:type="dxa"/>
            <w:tcBorders>
              <w:right w:val="single" w:sz="18" w:space="0" w:color="E7E6E6"/>
            </w:tcBorders>
          </w:tcPr>
          <w:p w14:paraId="36A95E95" w14:textId="6BA68DEE" w:rsidR="00D71094" w:rsidRPr="009528B9" w:rsidRDefault="008250C3" w:rsidP="00C03731">
            <w:pPr>
              <w:pStyle w:val="u1"/>
              <w:ind w:left="-135"/>
              <w:jc w:val="center"/>
              <w:rPr>
                <w:b/>
                <w:color w:val="EE0000"/>
                <w:sz w:val="96"/>
                <w:szCs w:val="40"/>
                <w:lang w:val="vi-VN"/>
              </w:rPr>
            </w:pPr>
            <w:r w:rsidRPr="009528B9">
              <w:rPr>
                <w:b/>
                <w:color w:val="EE0000"/>
                <w:sz w:val="52"/>
                <w:szCs w:val="32"/>
              </w:rPr>
              <w:t>Đêm</w:t>
            </w:r>
            <w:r w:rsidR="00D71094" w:rsidRPr="009528B9">
              <w:rPr>
                <w:b/>
                <w:color w:val="EE0000"/>
                <w:sz w:val="52"/>
                <w:szCs w:val="32"/>
                <w:lang w:val="vi-VN"/>
              </w:rPr>
              <w:t xml:space="preserve"> </w:t>
            </w:r>
            <w:r w:rsidR="00D71094" w:rsidRPr="009528B9">
              <w:rPr>
                <w:b/>
                <w:color w:val="EE0000"/>
                <w:sz w:val="96"/>
                <w:szCs w:val="44"/>
                <w:lang w:val="vi-VN"/>
              </w:rPr>
              <w:t>1</w:t>
            </w:r>
          </w:p>
          <w:p w14:paraId="1A9E3D7E" w14:textId="77777777" w:rsidR="00D71094" w:rsidRPr="00E129FE" w:rsidRDefault="00D71094" w:rsidP="00C03731">
            <w:pPr>
              <w:pStyle w:val="u1"/>
              <w:jc w:val="center"/>
              <w:rPr>
                <w:b/>
                <w:sz w:val="32"/>
                <w:szCs w:val="32"/>
                <w:lang w:val="vi-VN"/>
              </w:rPr>
            </w:pPr>
          </w:p>
        </w:tc>
        <w:tc>
          <w:tcPr>
            <w:tcW w:w="8890" w:type="dxa"/>
            <w:tcBorders>
              <w:left w:val="single" w:sz="18" w:space="0" w:color="E7E6E6"/>
              <w:right w:val="single" w:sz="18" w:space="0" w:color="E7E6E6"/>
            </w:tcBorders>
            <w:tcMar>
              <w:left w:w="461" w:type="dxa"/>
              <w:right w:w="432" w:type="dxa"/>
            </w:tcMar>
          </w:tcPr>
          <w:p w14:paraId="4685BDF8" w14:textId="5656B5B8" w:rsidR="004557E0" w:rsidRPr="009528B9" w:rsidRDefault="00F524F5" w:rsidP="008250C3">
            <w:pPr>
              <w:tabs>
                <w:tab w:val="left" w:pos="0"/>
                <w:tab w:val="left" w:pos="270"/>
              </w:tabs>
              <w:spacing w:after="160" w:line="259" w:lineRule="auto"/>
              <w:jc w:val="both"/>
              <w:rPr>
                <w:b/>
                <w:color w:val="000000" w:themeColor="text1"/>
                <w:lang w:val="vi-VN"/>
              </w:rPr>
            </w:pPr>
            <w:r w:rsidRPr="009528B9">
              <w:rPr>
                <w:b/>
                <w:bCs/>
                <w:color w:val="000000" w:themeColor="text1"/>
                <w:lang w:val="vi-VN"/>
              </w:rPr>
              <w:t>23:00</w:t>
            </w:r>
            <w:r w:rsidR="007F7087" w:rsidRPr="009528B9">
              <w:rPr>
                <w:b/>
                <w:bCs/>
                <w:color w:val="000000" w:themeColor="text1"/>
                <w:lang w:val="vi-VN"/>
              </w:rPr>
              <w:t xml:space="preserve"> </w:t>
            </w:r>
            <w:r w:rsidR="000E0178" w:rsidRPr="009528B9">
              <w:rPr>
                <w:color w:val="000000" w:themeColor="text1"/>
                <w:lang w:val="vi-VN"/>
              </w:rPr>
              <w:t xml:space="preserve">Trưởng đoàn đón Quý khách tại sân bay </w:t>
            </w:r>
            <w:r w:rsidR="000E0178" w:rsidRPr="009528B9">
              <w:rPr>
                <w:b/>
                <w:color w:val="000000" w:themeColor="text1"/>
                <w:lang w:val="vi-VN"/>
              </w:rPr>
              <w:t>Tân Sơn Nhất</w:t>
            </w:r>
            <w:r w:rsidR="000E0178" w:rsidRPr="009528B9">
              <w:rPr>
                <w:color w:val="000000" w:themeColor="text1"/>
                <w:lang w:val="vi-VN"/>
              </w:rPr>
              <w:t xml:space="preserve"> để làm thủ tục checkin đáp chuyến bay</w:t>
            </w:r>
            <w:r w:rsidR="000E0178" w:rsidRPr="009528B9">
              <w:rPr>
                <w:b/>
                <w:color w:val="000000" w:themeColor="text1"/>
                <w:lang w:val="vi-VN"/>
              </w:rPr>
              <w:t xml:space="preserve"> </w:t>
            </w:r>
            <w:r w:rsidRPr="009528B9">
              <w:rPr>
                <w:b/>
                <w:color w:val="000000" w:themeColor="text1"/>
                <w:lang w:val="vi-VN"/>
              </w:rPr>
              <w:t>MU282</w:t>
            </w:r>
            <w:r w:rsidR="000E0178" w:rsidRPr="009528B9">
              <w:rPr>
                <w:b/>
                <w:color w:val="000000" w:themeColor="text1"/>
                <w:lang w:val="vi-VN"/>
              </w:rPr>
              <w:t xml:space="preserve"> SGN – </w:t>
            </w:r>
            <w:r w:rsidRPr="009528B9">
              <w:rPr>
                <w:b/>
                <w:color w:val="000000" w:themeColor="text1"/>
                <w:lang w:val="vi-VN"/>
              </w:rPr>
              <w:t>PVG</w:t>
            </w:r>
            <w:r w:rsidR="000E0178" w:rsidRPr="009528B9">
              <w:rPr>
                <w:b/>
                <w:color w:val="000000" w:themeColor="text1"/>
                <w:lang w:val="vi-VN"/>
              </w:rPr>
              <w:t xml:space="preserve"> </w:t>
            </w:r>
            <w:r w:rsidRPr="009528B9">
              <w:rPr>
                <w:b/>
                <w:color w:val="000000" w:themeColor="text1"/>
                <w:lang w:val="vi-VN"/>
              </w:rPr>
              <w:t>02:10 – 07:10</w:t>
            </w:r>
            <w:r w:rsidR="000E0178" w:rsidRPr="009528B9">
              <w:rPr>
                <w:b/>
                <w:color w:val="000000" w:themeColor="text1"/>
                <w:lang w:val="vi-VN"/>
              </w:rPr>
              <w:t xml:space="preserve"> </w:t>
            </w:r>
            <w:r w:rsidR="000E0178" w:rsidRPr="009528B9">
              <w:rPr>
                <w:bCs/>
                <w:color w:val="000000" w:themeColor="text1"/>
                <w:lang w:val="vi-VN"/>
              </w:rPr>
              <w:t xml:space="preserve">đi </w:t>
            </w:r>
            <w:r w:rsidRPr="009528B9">
              <w:rPr>
                <w:b/>
                <w:color w:val="000000" w:themeColor="text1"/>
                <w:lang w:val="vi-VN"/>
              </w:rPr>
              <w:t>Thượng Hải.</w:t>
            </w:r>
          </w:p>
          <w:p w14:paraId="65A63FE8" w14:textId="232FA14D" w:rsidR="002D34E3" w:rsidRPr="009528B9" w:rsidRDefault="002D34E3" w:rsidP="008250C3">
            <w:pPr>
              <w:tabs>
                <w:tab w:val="left" w:pos="0"/>
                <w:tab w:val="left" w:pos="270"/>
              </w:tabs>
              <w:spacing w:after="160" w:line="259" w:lineRule="auto"/>
              <w:jc w:val="both"/>
              <w:rPr>
                <w:b/>
                <w:bCs/>
                <w:color w:val="000000" w:themeColor="text1"/>
                <w:lang w:val="vi-VN"/>
              </w:rPr>
            </w:pPr>
          </w:p>
        </w:tc>
      </w:tr>
    </w:tbl>
    <w:p w14:paraId="15EF2B41" w14:textId="5FA5F286" w:rsidR="006D49AE" w:rsidRPr="009528B9" w:rsidRDefault="006D49AE">
      <w:pPr>
        <w:rPr>
          <w:sz w:val="8"/>
          <w:szCs w:val="8"/>
          <w:lang w:val="vi-VN"/>
        </w:rPr>
      </w:pPr>
    </w:p>
    <w:tbl>
      <w:tblPr>
        <w:tblW w:w="10632" w:type="dxa"/>
        <w:jc w:val="center"/>
        <w:tblBorders>
          <w:top w:val="single" w:sz="4" w:space="0" w:color="EE0000"/>
          <w:left w:val="single" w:sz="4" w:space="0" w:color="EE0000"/>
          <w:bottom w:val="single" w:sz="4" w:space="0" w:color="EE0000"/>
          <w:right w:val="single" w:sz="4" w:space="0" w:color="EE0000"/>
          <w:insideH w:val="single" w:sz="4" w:space="0" w:color="EE0000"/>
          <w:insideV w:val="single" w:sz="4" w:space="0" w:color="EE0000"/>
        </w:tblBorders>
        <w:shd w:val="clear" w:color="auto" w:fill="EE0000"/>
        <w:tblCellMar>
          <w:left w:w="88" w:type="dxa"/>
        </w:tblCellMar>
        <w:tblLook w:val="04A0" w:firstRow="1" w:lastRow="0" w:firstColumn="1" w:lastColumn="0" w:noHBand="0" w:noVBand="1"/>
      </w:tblPr>
      <w:tblGrid>
        <w:gridCol w:w="7472"/>
        <w:gridCol w:w="1078"/>
        <w:gridCol w:w="1084"/>
        <w:gridCol w:w="998"/>
      </w:tblGrid>
      <w:tr w:rsidR="0007771E" w14:paraId="5ED9BAE1" w14:textId="77777777" w:rsidTr="009528B9">
        <w:trPr>
          <w:trHeight w:val="226"/>
          <w:jc w:val="center"/>
        </w:trPr>
        <w:tc>
          <w:tcPr>
            <w:tcW w:w="7472" w:type="dxa"/>
            <w:vMerge w:val="restart"/>
            <w:shd w:val="clear" w:color="auto" w:fill="EE0000"/>
            <w:tcMar>
              <w:left w:w="88" w:type="dxa"/>
            </w:tcMar>
            <w:vAlign w:val="center"/>
          </w:tcPr>
          <w:p w14:paraId="1FB060F3" w14:textId="1E478CA1" w:rsidR="008266D5" w:rsidRPr="000523F1" w:rsidRDefault="00217D52" w:rsidP="008266D5">
            <w:pPr>
              <w:spacing w:before="60" w:after="60"/>
              <w:jc w:val="center"/>
              <w:rPr>
                <w:b/>
                <w:color w:val="FFFFFF" w:themeColor="background1"/>
                <w:sz w:val="28"/>
                <w:szCs w:val="28"/>
                <w:lang w:val="it-IT"/>
              </w:rPr>
            </w:pPr>
            <w:r>
              <w:rPr>
                <w:b/>
                <w:color w:val="FFFFFF" w:themeColor="background1"/>
                <w:sz w:val="28"/>
                <w:szCs w:val="28"/>
                <w:lang w:val="it-IT"/>
              </w:rPr>
              <w:t xml:space="preserve">THƯỢNG HẢI </w:t>
            </w:r>
          </w:p>
        </w:tc>
        <w:tc>
          <w:tcPr>
            <w:tcW w:w="1078" w:type="dxa"/>
            <w:shd w:val="clear" w:color="auto" w:fill="EE0000"/>
            <w:tcMar>
              <w:left w:w="88" w:type="dxa"/>
            </w:tcMar>
          </w:tcPr>
          <w:p w14:paraId="4C841654" w14:textId="77777777" w:rsidR="00D71094" w:rsidRPr="000A09F5" w:rsidRDefault="00D71094" w:rsidP="00C03731">
            <w:pPr>
              <w:spacing w:before="60" w:after="60"/>
              <w:jc w:val="center"/>
              <w:rPr>
                <w:rFonts w:eastAsia="SimSun"/>
                <w:color w:val="FFFFFF" w:themeColor="background1"/>
              </w:rPr>
            </w:pPr>
            <w:r w:rsidRPr="000A09F5">
              <w:rPr>
                <w:rFonts w:eastAsia="SimSun"/>
                <w:color w:val="FFFFFF" w:themeColor="background1"/>
              </w:rPr>
              <w:t>Sáng</w:t>
            </w:r>
          </w:p>
        </w:tc>
        <w:tc>
          <w:tcPr>
            <w:tcW w:w="1084" w:type="dxa"/>
            <w:shd w:val="clear" w:color="auto" w:fill="EE0000"/>
            <w:tcMar>
              <w:left w:w="88" w:type="dxa"/>
            </w:tcMar>
          </w:tcPr>
          <w:p w14:paraId="02597C5F" w14:textId="77777777" w:rsidR="00D71094" w:rsidRPr="000A09F5" w:rsidRDefault="00D71094" w:rsidP="00C03731">
            <w:pPr>
              <w:spacing w:before="60" w:after="60"/>
              <w:jc w:val="center"/>
              <w:rPr>
                <w:rFonts w:eastAsia="SimSun"/>
                <w:color w:val="FFFFFF" w:themeColor="background1"/>
              </w:rPr>
            </w:pPr>
            <w:r w:rsidRPr="000A09F5">
              <w:rPr>
                <w:rFonts w:eastAsia="SimSun"/>
                <w:color w:val="FFFFFF" w:themeColor="background1"/>
              </w:rPr>
              <w:t>Trưa</w:t>
            </w:r>
          </w:p>
        </w:tc>
        <w:tc>
          <w:tcPr>
            <w:tcW w:w="998" w:type="dxa"/>
            <w:shd w:val="clear" w:color="auto" w:fill="EE0000"/>
            <w:tcMar>
              <w:left w:w="88" w:type="dxa"/>
            </w:tcMar>
          </w:tcPr>
          <w:p w14:paraId="3E04F28C" w14:textId="77777777" w:rsidR="00D71094" w:rsidRPr="000A09F5" w:rsidRDefault="00D71094" w:rsidP="00C03731">
            <w:pPr>
              <w:spacing w:before="60" w:after="60"/>
              <w:jc w:val="center"/>
              <w:rPr>
                <w:rFonts w:eastAsia="SimSun"/>
                <w:color w:val="FFFFFF" w:themeColor="background1"/>
              </w:rPr>
            </w:pPr>
            <w:r w:rsidRPr="000A09F5">
              <w:rPr>
                <w:rFonts w:eastAsia="SimSun"/>
                <w:color w:val="FFFFFF" w:themeColor="background1"/>
              </w:rPr>
              <w:t>Tối</w:t>
            </w:r>
          </w:p>
        </w:tc>
      </w:tr>
      <w:tr w:rsidR="0007771E" w:rsidRPr="00D466ED" w14:paraId="2C29E6D9" w14:textId="77777777" w:rsidTr="009528B9">
        <w:trPr>
          <w:trHeight w:val="442"/>
          <w:jc w:val="center"/>
        </w:trPr>
        <w:tc>
          <w:tcPr>
            <w:tcW w:w="7472" w:type="dxa"/>
            <w:vMerge/>
            <w:shd w:val="clear" w:color="auto" w:fill="EE0000"/>
            <w:tcMar>
              <w:left w:w="88" w:type="dxa"/>
            </w:tcMar>
          </w:tcPr>
          <w:p w14:paraId="61E3284C" w14:textId="77777777" w:rsidR="00D71094" w:rsidRPr="000A09F5" w:rsidRDefault="00D71094" w:rsidP="00C03731">
            <w:pPr>
              <w:spacing w:before="60" w:after="60"/>
              <w:rPr>
                <w:rFonts w:eastAsia="SimSun"/>
                <w:color w:val="FFFFFF" w:themeColor="background1"/>
              </w:rPr>
            </w:pPr>
          </w:p>
        </w:tc>
        <w:tc>
          <w:tcPr>
            <w:tcW w:w="1078" w:type="dxa"/>
            <w:shd w:val="clear" w:color="auto" w:fill="EE0000"/>
            <w:tcMar>
              <w:left w:w="88" w:type="dxa"/>
            </w:tcMar>
            <w:vAlign w:val="center"/>
          </w:tcPr>
          <w:p w14:paraId="628DCE4A" w14:textId="59909792" w:rsidR="00D71094" w:rsidRPr="008266D5" w:rsidRDefault="00D71094" w:rsidP="008266D5">
            <w:pPr>
              <w:ind w:left="60"/>
              <w:jc w:val="center"/>
              <w:rPr>
                <w:rFonts w:eastAsia="SimSun"/>
                <w:b/>
                <w:bCs/>
                <w:color w:val="FFFFFF" w:themeColor="background1"/>
              </w:rPr>
            </w:pPr>
          </w:p>
        </w:tc>
        <w:tc>
          <w:tcPr>
            <w:tcW w:w="1084" w:type="dxa"/>
            <w:shd w:val="clear" w:color="auto" w:fill="EE0000"/>
            <w:tcMar>
              <w:left w:w="88" w:type="dxa"/>
            </w:tcMar>
            <w:vAlign w:val="center"/>
          </w:tcPr>
          <w:p w14:paraId="752FCF30" w14:textId="7CDB1D52" w:rsidR="00D71094" w:rsidRPr="00D466ED" w:rsidRDefault="001D1D4C" w:rsidP="00D466ED">
            <w:pPr>
              <w:ind w:left="7"/>
              <w:jc w:val="center"/>
              <w:rPr>
                <w:rFonts w:eastAsia="SimSun"/>
                <w:b/>
                <w:bCs/>
                <w:color w:val="FFFFFF" w:themeColor="background1"/>
              </w:rPr>
            </w:pPr>
            <w:r w:rsidRPr="00D466ED">
              <w:rPr>
                <w:rFonts w:ascii="Wingdings 2" w:eastAsia="Wingdings 2" w:hAnsi="Wingdings 2" w:cs="Wingdings 2"/>
                <w:b/>
                <w:bCs/>
                <w:color w:val="FFFFFF" w:themeColor="background1"/>
              </w:rPr>
              <w:t></w:t>
            </w:r>
          </w:p>
        </w:tc>
        <w:tc>
          <w:tcPr>
            <w:tcW w:w="998" w:type="dxa"/>
            <w:shd w:val="clear" w:color="auto" w:fill="EE0000"/>
            <w:tcMar>
              <w:left w:w="88" w:type="dxa"/>
            </w:tcMar>
            <w:vAlign w:val="center"/>
          </w:tcPr>
          <w:p w14:paraId="462C4A44" w14:textId="00101D98" w:rsidR="00D71094" w:rsidRPr="00B66D4E" w:rsidRDefault="00D71094" w:rsidP="00B66D4E">
            <w:pPr>
              <w:pStyle w:val="oancuaDanhsach"/>
              <w:numPr>
                <w:ilvl w:val="0"/>
                <w:numId w:val="33"/>
              </w:numPr>
              <w:rPr>
                <w:rFonts w:eastAsia="SimSun"/>
                <w:color w:val="FFFFFF" w:themeColor="background1"/>
              </w:rPr>
            </w:pPr>
          </w:p>
        </w:tc>
      </w:tr>
    </w:tbl>
    <w:p w14:paraId="7BEE485D" w14:textId="0300B7B3" w:rsidR="008266D5" w:rsidRDefault="008266D5"/>
    <w:tbl>
      <w:tblPr>
        <w:tblW w:w="10229" w:type="dxa"/>
        <w:jc w:val="center"/>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316"/>
        <w:gridCol w:w="8913"/>
      </w:tblGrid>
      <w:tr w:rsidR="00D71094" w:rsidRPr="0006481F" w14:paraId="594094C0" w14:textId="77777777" w:rsidTr="007C14E1">
        <w:trPr>
          <w:trHeight w:val="284"/>
          <w:jc w:val="center"/>
        </w:trPr>
        <w:tc>
          <w:tcPr>
            <w:tcW w:w="1316" w:type="dxa"/>
            <w:tcBorders>
              <w:right w:val="single" w:sz="18" w:space="0" w:color="E7E6E6"/>
            </w:tcBorders>
          </w:tcPr>
          <w:p w14:paraId="74A2C8AE" w14:textId="77777777" w:rsidR="00D71094" w:rsidRPr="009528B9" w:rsidRDefault="00D71094" w:rsidP="008266D5">
            <w:pPr>
              <w:pStyle w:val="u1"/>
              <w:jc w:val="center"/>
              <w:rPr>
                <w:b/>
                <w:color w:val="EE0000"/>
                <w:sz w:val="56"/>
                <w:szCs w:val="32"/>
                <w:lang w:val="vi-VN"/>
              </w:rPr>
            </w:pPr>
            <w:r w:rsidRPr="009528B9">
              <w:rPr>
                <w:b/>
                <w:color w:val="EE0000"/>
                <w:sz w:val="56"/>
                <w:szCs w:val="32"/>
                <w:lang w:val="vi-VN"/>
              </w:rPr>
              <w:t>Ngày</w:t>
            </w:r>
          </w:p>
          <w:p w14:paraId="73B4A2E7" w14:textId="070522DD" w:rsidR="00C51F55" w:rsidRPr="008250C3" w:rsidRDefault="008250C3" w:rsidP="00C51F55">
            <w:pPr>
              <w:pStyle w:val="u1"/>
              <w:jc w:val="center"/>
              <w:rPr>
                <w:b/>
                <w:color w:val="FF5E29"/>
                <w:sz w:val="96"/>
                <w:szCs w:val="96"/>
              </w:rPr>
            </w:pPr>
            <w:r w:rsidRPr="009528B9">
              <w:rPr>
                <w:b/>
                <w:color w:val="EE0000"/>
                <w:sz w:val="96"/>
                <w:szCs w:val="96"/>
              </w:rPr>
              <w:t>1</w:t>
            </w:r>
          </w:p>
        </w:tc>
        <w:tc>
          <w:tcPr>
            <w:tcW w:w="8913" w:type="dxa"/>
            <w:tcBorders>
              <w:left w:val="single" w:sz="18" w:space="0" w:color="E7E6E6"/>
              <w:right w:val="single" w:sz="18" w:space="0" w:color="E7E6E6"/>
            </w:tcBorders>
            <w:tcMar>
              <w:left w:w="461" w:type="dxa"/>
              <w:right w:w="432" w:type="dxa"/>
            </w:tcMar>
          </w:tcPr>
          <w:p w14:paraId="061C4248" w14:textId="3B6562D4" w:rsidR="00C01EDA" w:rsidRPr="009528B9" w:rsidRDefault="00F524F5" w:rsidP="007036F7">
            <w:pPr>
              <w:tabs>
                <w:tab w:val="left" w:pos="0"/>
                <w:tab w:val="left" w:pos="284"/>
              </w:tabs>
              <w:spacing w:after="160" w:line="276" w:lineRule="auto"/>
              <w:jc w:val="both"/>
              <w:rPr>
                <w:color w:val="000000" w:themeColor="text1"/>
                <w:lang w:val="vi-VN"/>
              </w:rPr>
            </w:pPr>
            <w:r w:rsidRPr="009528B9">
              <w:rPr>
                <w:b/>
                <w:color w:val="000000" w:themeColor="text1"/>
              </w:rPr>
              <w:t>07:10</w:t>
            </w:r>
            <w:r w:rsidR="008250C3" w:rsidRPr="009528B9">
              <w:rPr>
                <w:b/>
                <w:color w:val="000000" w:themeColor="text1"/>
              </w:rPr>
              <w:t xml:space="preserve"> </w:t>
            </w:r>
            <w:r w:rsidR="008250C3" w:rsidRPr="009528B9">
              <w:rPr>
                <w:color w:val="000000" w:themeColor="text1"/>
                <w:lang w:val="vi-VN"/>
              </w:rPr>
              <w:t xml:space="preserve">Đến </w:t>
            </w:r>
            <w:r w:rsidRPr="009528B9">
              <w:rPr>
                <w:b/>
                <w:color w:val="000000" w:themeColor="text1"/>
              </w:rPr>
              <w:t>Thượng Hải</w:t>
            </w:r>
            <w:r w:rsidR="008250C3" w:rsidRPr="009528B9">
              <w:rPr>
                <w:color w:val="000000" w:themeColor="text1"/>
                <w:lang w:val="vi-VN"/>
              </w:rPr>
              <w:t>, đoàn làm thủ tục nhập cảnh</w:t>
            </w:r>
            <w:r w:rsidR="0006481F" w:rsidRPr="009528B9">
              <w:rPr>
                <w:color w:val="000000" w:themeColor="text1"/>
              </w:rPr>
              <w:t xml:space="preserve"> vào Trung Quốc</w:t>
            </w:r>
            <w:r w:rsidR="008250C3" w:rsidRPr="009528B9">
              <w:rPr>
                <w:color w:val="000000" w:themeColor="text1"/>
                <w:lang w:val="vi-VN"/>
              </w:rPr>
              <w:t xml:space="preserve">. </w:t>
            </w:r>
          </w:p>
          <w:p w14:paraId="07D6E28E" w14:textId="212BEAC4" w:rsidR="00217D52" w:rsidRPr="009528B9" w:rsidRDefault="00D915C8" w:rsidP="00217D52">
            <w:pPr>
              <w:tabs>
                <w:tab w:val="left" w:pos="284"/>
              </w:tabs>
              <w:spacing w:before="20" w:after="20" w:line="276" w:lineRule="auto"/>
              <w:jc w:val="both"/>
              <w:rPr>
                <w:color w:val="000000" w:themeColor="text1"/>
              </w:rPr>
            </w:pPr>
            <w:r w:rsidRPr="009528B9">
              <w:rPr>
                <w:noProof/>
                <w:color w:val="000000" w:themeColor="text1"/>
                <w:lang w:eastAsia="en-US"/>
              </w:rPr>
              <w:lastRenderedPageBreak/>
              <w:drawing>
                <wp:anchor distT="0" distB="0" distL="114300" distR="114300" simplePos="0" relativeHeight="251851776" behindDoc="0" locked="0" layoutInCell="1" allowOverlap="1" wp14:anchorId="67F9F542" wp14:editId="45A86953">
                  <wp:simplePos x="0" y="0"/>
                  <wp:positionH relativeFrom="column">
                    <wp:posOffset>3062731</wp:posOffset>
                  </wp:positionH>
                  <wp:positionV relativeFrom="paragraph">
                    <wp:posOffset>191833</wp:posOffset>
                  </wp:positionV>
                  <wp:extent cx="2290445" cy="1524000"/>
                  <wp:effectExtent l="0" t="0" r="0" b="0"/>
                  <wp:wrapSquare wrapText="bothSides"/>
                  <wp:docPr id="71180968" name="Picture 13" descr="LV unveils world's first The Louis landmark in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V unveils world's first The Louis landmark in Shangh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45" cy="152400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C01EDA" w:rsidRPr="009528B9">
              <w:rPr>
                <w:color w:val="000000" w:themeColor="text1"/>
                <w:lang w:val="vi-VN"/>
              </w:rPr>
              <w:t>Di chuyển</w:t>
            </w:r>
            <w:r w:rsidR="00217D52" w:rsidRPr="009528B9">
              <w:rPr>
                <w:color w:val="000000" w:themeColor="text1"/>
              </w:rPr>
              <w:t xml:space="preserve"> tham quan:</w:t>
            </w:r>
          </w:p>
          <w:p w14:paraId="6A124101" w14:textId="7E2C5390" w:rsidR="00217D52" w:rsidRPr="009528B9" w:rsidRDefault="00217D52" w:rsidP="00217D52">
            <w:pPr>
              <w:pStyle w:val="oancuaDanhsach"/>
              <w:numPr>
                <w:ilvl w:val="0"/>
                <w:numId w:val="26"/>
              </w:numPr>
              <w:tabs>
                <w:tab w:val="left" w:pos="0"/>
                <w:tab w:val="left" w:pos="284"/>
              </w:tabs>
              <w:spacing w:after="160" w:line="259" w:lineRule="auto"/>
              <w:jc w:val="both"/>
              <w:rPr>
                <w:color w:val="000000" w:themeColor="text1"/>
              </w:rPr>
            </w:pPr>
            <w:r w:rsidRPr="009528B9">
              <w:rPr>
                <w:color w:val="000000" w:themeColor="text1"/>
              </w:rPr>
              <w:t xml:space="preserve">Chụp ảnh, </w:t>
            </w:r>
            <w:r w:rsidRPr="009528B9">
              <w:rPr>
                <w:b/>
                <w:color w:val="000000" w:themeColor="text1"/>
              </w:rPr>
              <w:t>Check – in bên ngoài du thuyền The Louis</w:t>
            </w:r>
            <w:r w:rsidRPr="009528B9">
              <w:rPr>
                <w:color w:val="000000" w:themeColor="text1"/>
              </w:rPr>
              <w:t xml:space="preserve"> của Louis Vuitton, điểm đến nổi tiếng tại Thượng Hải</w:t>
            </w:r>
          </w:p>
          <w:p w14:paraId="66001B71" w14:textId="74C0A852" w:rsidR="00217D52" w:rsidRPr="009528B9" w:rsidRDefault="00217D52" w:rsidP="00217D52">
            <w:pPr>
              <w:pStyle w:val="oancuaDanhsach"/>
              <w:numPr>
                <w:ilvl w:val="0"/>
                <w:numId w:val="26"/>
              </w:numPr>
              <w:tabs>
                <w:tab w:val="left" w:pos="0"/>
                <w:tab w:val="left" w:pos="284"/>
              </w:tabs>
              <w:spacing w:after="160" w:line="259" w:lineRule="auto"/>
              <w:jc w:val="both"/>
              <w:rPr>
                <w:color w:val="000000" w:themeColor="text1"/>
              </w:rPr>
            </w:pPr>
            <w:r w:rsidRPr="009528B9">
              <w:rPr>
                <w:b/>
                <w:bCs/>
                <w:color w:val="000000" w:themeColor="text1"/>
              </w:rPr>
              <w:t>Phố Vũ Khang (Wukang):</w:t>
            </w:r>
            <w:r w:rsidRPr="009528B9">
              <w:rPr>
                <w:color w:val="000000" w:themeColor="text1"/>
              </w:rPr>
              <w:t xml:space="preserve"> Con đường lịch sử nổi tiếng của Thượng Hải với những biệt thự cổ mang kiến trúc châu Âu, quán cà phê nghệ thuật và bầu không khí lãng mạn, rất thích hợp để dạo bộ và chụp ảnh.</w:t>
            </w:r>
          </w:p>
          <w:p w14:paraId="348769CA" w14:textId="221A2969" w:rsidR="00217D52" w:rsidRPr="009528B9" w:rsidRDefault="00266B4F" w:rsidP="00217D52">
            <w:pPr>
              <w:tabs>
                <w:tab w:val="left" w:pos="284"/>
              </w:tabs>
              <w:suppressAutoHyphens/>
              <w:spacing w:line="276" w:lineRule="auto"/>
              <w:jc w:val="both"/>
              <w:rPr>
                <w:color w:val="000000" w:themeColor="text1"/>
              </w:rPr>
            </w:pPr>
            <w:r w:rsidRPr="009528B9">
              <w:rPr>
                <w:noProof/>
                <w:color w:val="000000" w:themeColor="text1"/>
                <w:lang w:eastAsia="en-US"/>
              </w:rPr>
              <w:drawing>
                <wp:anchor distT="0" distB="0" distL="114300" distR="114300" simplePos="0" relativeHeight="251853824" behindDoc="0" locked="0" layoutInCell="1" allowOverlap="1" wp14:anchorId="4714D4A2" wp14:editId="2D97A00B">
                  <wp:simplePos x="0" y="0"/>
                  <wp:positionH relativeFrom="margin">
                    <wp:posOffset>3162300</wp:posOffset>
                  </wp:positionH>
                  <wp:positionV relativeFrom="paragraph">
                    <wp:posOffset>161925</wp:posOffset>
                  </wp:positionV>
                  <wp:extent cx="2117090" cy="2867025"/>
                  <wp:effectExtent l="133350" t="76200" r="73660" b="142875"/>
                  <wp:wrapSquare wrapText="bothSides"/>
                  <wp:docPr id="1839274409" name="Picture 11" descr="Có thể là hình ảnh về nhà chọc trời và chạng v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nhà chọc trời và chạng vạ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17090" cy="2867025"/>
                          </a:xfrm>
                          <a:prstGeom prst="round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17D52" w:rsidRPr="009528B9">
              <w:rPr>
                <w:b/>
                <w:bCs/>
                <w:color w:val="000000" w:themeColor="text1"/>
              </w:rPr>
              <w:t>Trưa:</w:t>
            </w:r>
            <w:r w:rsidR="00217D52" w:rsidRPr="009528B9">
              <w:rPr>
                <w:color w:val="000000" w:themeColor="text1"/>
              </w:rPr>
              <w:t xml:space="preserve"> Quý khách dùng bữa trưa tại nhà hàng. Sau đó tiếp tục tham quan:</w:t>
            </w:r>
          </w:p>
          <w:p w14:paraId="2D29AED2" w14:textId="248F220E" w:rsidR="00217D52" w:rsidRPr="009528B9" w:rsidRDefault="00217D52" w:rsidP="00217D52">
            <w:pPr>
              <w:pStyle w:val="oancuaDanhsach"/>
              <w:numPr>
                <w:ilvl w:val="0"/>
                <w:numId w:val="26"/>
              </w:numPr>
              <w:tabs>
                <w:tab w:val="left" w:pos="0"/>
                <w:tab w:val="left" w:pos="284"/>
              </w:tabs>
              <w:spacing w:after="160" w:line="259" w:lineRule="auto"/>
              <w:jc w:val="both"/>
              <w:rPr>
                <w:color w:val="000000" w:themeColor="text1"/>
              </w:rPr>
            </w:pPr>
            <w:r w:rsidRPr="009528B9">
              <w:rPr>
                <w:b/>
                <w:bCs/>
                <w:color w:val="000000" w:themeColor="text1"/>
              </w:rPr>
              <w:t>Bến Thượng Hải:</w:t>
            </w:r>
            <w:r w:rsidRPr="009528B9">
              <w:rPr>
                <w:color w:val="000000" w:themeColor="text1"/>
              </w:rPr>
              <w:t xml:space="preserve"> Nằm bên dòng Hoàng Phố êm đềm, Thượng Hải mang vẻ đẹp nửa hiện đại nửa cổ kính của những công trình kiến trúc. Đến với thành phố Thượng Hải sầm uất người ta không thể không nhắc đến </w:t>
            </w:r>
            <w:r w:rsidRPr="009528B9">
              <w:rPr>
                <w:b/>
                <w:color w:val="000000" w:themeColor="text1"/>
              </w:rPr>
              <w:t>Bến Thượng Hải</w:t>
            </w:r>
            <w:r w:rsidRPr="009528B9">
              <w:rPr>
                <w:color w:val="000000" w:themeColor="text1"/>
              </w:rPr>
              <w:t xml:space="preserve"> bởi sức hấp dẫn của nó đối với mỗi du khách khi có dịp đặt chân đến. Ngắm tháp truyền hình Minh Châu Phương Đông – một tháp truyền hình cao nhất Châu Á và đứng thứ ba trên thế giới</w:t>
            </w:r>
            <w:r w:rsidR="00D915C8" w:rsidRPr="009528B9">
              <w:rPr>
                <w:color w:val="000000" w:themeColor="text1"/>
              </w:rPr>
              <w:t xml:space="preserve">. </w:t>
            </w:r>
          </w:p>
          <w:p w14:paraId="46CBBB0E" w14:textId="67D067D9" w:rsidR="00B224E9" w:rsidRPr="009528B9" w:rsidRDefault="00217D52" w:rsidP="00217D52">
            <w:pPr>
              <w:tabs>
                <w:tab w:val="left" w:pos="0"/>
                <w:tab w:val="left" w:pos="284"/>
              </w:tabs>
              <w:spacing w:after="160" w:line="259" w:lineRule="auto"/>
              <w:jc w:val="both"/>
              <w:rPr>
                <w:color w:val="000000" w:themeColor="text1"/>
              </w:rPr>
            </w:pPr>
            <w:r w:rsidRPr="009528B9">
              <w:rPr>
                <w:b/>
                <w:bCs/>
                <w:color w:val="000000" w:themeColor="text1"/>
              </w:rPr>
              <w:t>Tối:</w:t>
            </w:r>
            <w:r w:rsidRPr="009528B9">
              <w:rPr>
                <w:color w:val="000000" w:themeColor="text1"/>
              </w:rPr>
              <w:t xml:space="preserve"> </w:t>
            </w:r>
            <w:r w:rsidRPr="009528B9">
              <w:rPr>
                <w:color w:val="000000" w:themeColor="text1"/>
                <w:lang w:val="vi-VN"/>
              </w:rPr>
              <w:t>Quý khách</w:t>
            </w:r>
            <w:r w:rsidR="00B224E9" w:rsidRPr="009528B9">
              <w:rPr>
                <w:color w:val="000000" w:themeColor="text1"/>
              </w:rPr>
              <w:t xml:space="preserve"> ăn tối tại nhà hang.</w:t>
            </w:r>
          </w:p>
          <w:p w14:paraId="33246FED" w14:textId="4E6B474C" w:rsidR="00217D52" w:rsidRPr="009528B9" w:rsidRDefault="00B224E9" w:rsidP="00217D52">
            <w:pPr>
              <w:tabs>
                <w:tab w:val="left" w:pos="0"/>
                <w:tab w:val="left" w:pos="284"/>
              </w:tabs>
              <w:spacing w:after="160" w:line="259" w:lineRule="auto"/>
              <w:jc w:val="both"/>
              <w:rPr>
                <w:color w:val="000000" w:themeColor="text1"/>
              </w:rPr>
            </w:pPr>
            <w:r w:rsidRPr="009528B9">
              <w:rPr>
                <w:color w:val="000000" w:themeColor="text1"/>
              </w:rPr>
              <w:t>T</w:t>
            </w:r>
            <w:r w:rsidR="00217D52" w:rsidRPr="009528B9">
              <w:rPr>
                <w:color w:val="000000" w:themeColor="text1"/>
                <w:lang w:val="vi-VN"/>
              </w:rPr>
              <w:t xml:space="preserve">ự do tham quan phố đi bộ </w:t>
            </w:r>
            <w:r w:rsidR="00217D52" w:rsidRPr="009528B9">
              <w:rPr>
                <w:b/>
                <w:color w:val="000000" w:themeColor="text1"/>
                <w:lang w:val="vi-VN"/>
              </w:rPr>
              <w:t>Nam Kinh</w:t>
            </w:r>
            <w:r w:rsidR="00217D52" w:rsidRPr="009528B9">
              <w:rPr>
                <w:color w:val="000000" w:themeColor="text1"/>
              </w:rPr>
              <w:t xml:space="preserve"> - </w:t>
            </w:r>
            <w:r w:rsidR="00217D52" w:rsidRPr="009528B9">
              <w:rPr>
                <w:color w:val="000000" w:themeColor="text1"/>
                <w:lang w:val="vi-VN"/>
              </w:rPr>
              <w:t>nằm ngay trung tâm của thành phố Thượng Hải</w:t>
            </w:r>
            <w:r w:rsidR="00217D52" w:rsidRPr="009528B9">
              <w:rPr>
                <w:color w:val="000000" w:themeColor="text1"/>
              </w:rPr>
              <w:t>, đây không chỉ là một con phố sầm uất mà còn là trái tim của thành phố Thượng Hải. Nơi đây thu hút rất nhiều du khách ghé đến bởi sự xa hoa, lộng lẫy, dù đêm hay ngày cũng vô cùng đông đúc, tấp nập.</w:t>
            </w:r>
          </w:p>
          <w:p w14:paraId="08CB311A" w14:textId="6BDA49FB" w:rsidR="00217D52" w:rsidRPr="009528B9" w:rsidRDefault="00217D52" w:rsidP="00217D52">
            <w:pPr>
              <w:tabs>
                <w:tab w:val="left" w:pos="0"/>
                <w:tab w:val="left" w:pos="284"/>
              </w:tabs>
              <w:spacing w:after="160" w:line="259" w:lineRule="auto"/>
              <w:jc w:val="both"/>
              <w:rPr>
                <w:color w:val="000000" w:themeColor="text1"/>
              </w:rPr>
            </w:pPr>
            <w:r w:rsidRPr="009528B9">
              <w:rPr>
                <w:color w:val="000000" w:themeColor="text1"/>
              </w:rPr>
              <w:t xml:space="preserve">Quý khách có thể tự do dạo chơi và khám phá </w:t>
            </w:r>
            <w:r w:rsidRPr="009528B9">
              <w:rPr>
                <w:b/>
                <w:bCs/>
                <w:color w:val="000000" w:themeColor="text1"/>
              </w:rPr>
              <w:t>Thượng Hải</w:t>
            </w:r>
            <w:r w:rsidRPr="009528B9">
              <w:rPr>
                <w:color w:val="000000" w:themeColor="text1"/>
              </w:rPr>
              <w:t xml:space="preserve"> về đêm hoặc có thể đăng ký chương trình tự túc:</w:t>
            </w:r>
          </w:p>
          <w:p w14:paraId="76277AC0" w14:textId="31814BBA" w:rsidR="00217D52" w:rsidRPr="009528B9" w:rsidRDefault="00217D52" w:rsidP="00217D52">
            <w:pPr>
              <w:pStyle w:val="oancuaDanhsach"/>
              <w:numPr>
                <w:ilvl w:val="0"/>
                <w:numId w:val="26"/>
              </w:numPr>
              <w:tabs>
                <w:tab w:val="left" w:pos="0"/>
                <w:tab w:val="left" w:pos="284"/>
              </w:tabs>
              <w:spacing w:after="160" w:line="259" w:lineRule="auto"/>
              <w:jc w:val="both"/>
              <w:rPr>
                <w:color w:val="000000" w:themeColor="text1"/>
              </w:rPr>
            </w:pPr>
            <w:r w:rsidRPr="009528B9">
              <w:rPr>
                <w:b/>
                <w:bCs/>
                <w:color w:val="000000" w:themeColor="text1"/>
              </w:rPr>
              <w:t xml:space="preserve">Option Biểu diễn Tạp kỹ Trung Hoa (Chinese Acrobatic Show): </w:t>
            </w:r>
            <w:r w:rsidRPr="009528B9">
              <w:rPr>
                <w:color w:val="000000" w:themeColor="text1"/>
              </w:rPr>
              <w:t>Một chương trình nghệ thuật đặc sắc với những màn nhào lộn, xiếc, múa và trình diễn kỹ năng điêu luyện của các nghệ sĩ. Đây là loại hình nghệ thuật truyền thống lâu đời, mang đến cho du khách trải nghiệm mãn nhãn, vừa hồi hộp vừa ấn tượng, thể hiện sự dẻo dai và tinh hoa văn hóa Trung Hoa.</w:t>
            </w:r>
          </w:p>
          <w:p w14:paraId="58CA0577" w14:textId="1925CED1" w:rsidR="000338BB" w:rsidRPr="009528B9" w:rsidRDefault="00217D52" w:rsidP="00D915C8">
            <w:pPr>
              <w:tabs>
                <w:tab w:val="left" w:pos="0"/>
                <w:tab w:val="left" w:pos="284"/>
              </w:tabs>
              <w:spacing w:after="160" w:line="276" w:lineRule="auto"/>
              <w:jc w:val="both"/>
              <w:rPr>
                <w:color w:val="000000" w:themeColor="text1"/>
              </w:rPr>
            </w:pPr>
            <w:r w:rsidRPr="009528B9">
              <w:rPr>
                <w:color w:val="000000" w:themeColor="text1"/>
              </w:rPr>
              <w:t>Về khách sạn nhận phòng và nghỉ ngơi tại </w:t>
            </w:r>
            <w:r w:rsidRPr="009528B9">
              <w:rPr>
                <w:b/>
                <w:bCs/>
                <w:color w:val="000000" w:themeColor="text1"/>
              </w:rPr>
              <w:t>Thượng Hải.</w:t>
            </w:r>
          </w:p>
        </w:tc>
      </w:tr>
    </w:tbl>
    <w:p w14:paraId="07C051E6" w14:textId="695E5A73" w:rsidR="00D0529B" w:rsidRPr="0006481F" w:rsidRDefault="00D0529B" w:rsidP="001E21A3">
      <w:pPr>
        <w:pStyle w:val="ThngthngWeb"/>
        <w:spacing w:before="0" w:after="0"/>
        <w:rPr>
          <w:sz w:val="2"/>
          <w:szCs w:val="2"/>
          <w:lang w:val="vi-VN"/>
        </w:rPr>
      </w:pPr>
    </w:p>
    <w:p w14:paraId="269F1E60" w14:textId="4D218263" w:rsidR="006D49AE" w:rsidRPr="0006481F" w:rsidRDefault="006D49AE" w:rsidP="001E21A3">
      <w:pPr>
        <w:pStyle w:val="ThngthngWeb"/>
        <w:spacing w:before="0" w:after="0"/>
        <w:rPr>
          <w:sz w:val="2"/>
          <w:szCs w:val="2"/>
          <w:lang w:val="vi-VN"/>
        </w:rPr>
      </w:pPr>
    </w:p>
    <w:p w14:paraId="2AA273D4" w14:textId="6D2F5D91" w:rsidR="006D49AE" w:rsidRPr="0006481F" w:rsidRDefault="006D49AE" w:rsidP="001E21A3">
      <w:pPr>
        <w:pStyle w:val="ThngthngWeb"/>
        <w:spacing w:before="0" w:after="0"/>
        <w:rPr>
          <w:sz w:val="2"/>
          <w:szCs w:val="2"/>
          <w:lang w:val="vi-VN"/>
        </w:rPr>
      </w:pPr>
    </w:p>
    <w:p w14:paraId="4F27D5C8" w14:textId="01BD79E2" w:rsidR="006D49AE" w:rsidRPr="0006481F" w:rsidRDefault="006D49AE" w:rsidP="001E21A3">
      <w:pPr>
        <w:pStyle w:val="ThngthngWeb"/>
        <w:spacing w:before="0" w:after="0"/>
        <w:rPr>
          <w:sz w:val="2"/>
          <w:szCs w:val="2"/>
          <w:lang w:val="vi-VN"/>
        </w:rPr>
      </w:pPr>
    </w:p>
    <w:p w14:paraId="4FF98E72" w14:textId="2F042B2B" w:rsidR="006D49AE" w:rsidRPr="0006481F" w:rsidRDefault="006D49AE" w:rsidP="001E21A3">
      <w:pPr>
        <w:pStyle w:val="ThngthngWeb"/>
        <w:spacing w:before="0" w:after="0"/>
        <w:rPr>
          <w:sz w:val="2"/>
          <w:szCs w:val="2"/>
          <w:lang w:val="vi-VN"/>
        </w:rPr>
      </w:pPr>
    </w:p>
    <w:p w14:paraId="5FAFF1DF" w14:textId="268C69BF" w:rsidR="006D49AE" w:rsidRPr="0006481F" w:rsidRDefault="006D49AE" w:rsidP="001E21A3">
      <w:pPr>
        <w:pStyle w:val="ThngthngWeb"/>
        <w:spacing w:before="0" w:after="0"/>
        <w:rPr>
          <w:sz w:val="2"/>
          <w:szCs w:val="2"/>
          <w:lang w:val="vi-VN"/>
        </w:rPr>
      </w:pPr>
    </w:p>
    <w:p w14:paraId="3195024B" w14:textId="294361CC" w:rsidR="006D49AE" w:rsidRPr="0006481F" w:rsidRDefault="006D49AE" w:rsidP="001E21A3">
      <w:pPr>
        <w:pStyle w:val="ThngthngWeb"/>
        <w:spacing w:before="0" w:after="0"/>
        <w:rPr>
          <w:sz w:val="2"/>
          <w:szCs w:val="2"/>
          <w:lang w:val="vi-VN"/>
        </w:rPr>
      </w:pPr>
    </w:p>
    <w:p w14:paraId="755F82E7" w14:textId="7CC46465" w:rsidR="006D49AE" w:rsidRPr="0006481F" w:rsidRDefault="006D49AE" w:rsidP="001E21A3">
      <w:pPr>
        <w:pStyle w:val="ThngthngWeb"/>
        <w:spacing w:before="0" w:after="0"/>
        <w:rPr>
          <w:sz w:val="2"/>
          <w:szCs w:val="2"/>
          <w:lang w:val="vi-VN"/>
        </w:rPr>
      </w:pPr>
    </w:p>
    <w:p w14:paraId="33284D46" w14:textId="6732C8D6" w:rsidR="006D49AE" w:rsidRDefault="006D49AE" w:rsidP="001E21A3">
      <w:pPr>
        <w:pStyle w:val="ThngthngWeb"/>
        <w:spacing w:before="0" w:after="0"/>
        <w:rPr>
          <w:sz w:val="2"/>
          <w:szCs w:val="2"/>
          <w:lang w:val="vi-VN"/>
        </w:rPr>
      </w:pPr>
    </w:p>
    <w:p w14:paraId="1E4A2B64" w14:textId="77777777" w:rsidR="009528B9" w:rsidRDefault="009528B9" w:rsidP="001E21A3">
      <w:pPr>
        <w:pStyle w:val="ThngthngWeb"/>
        <w:spacing w:before="0" w:after="0"/>
        <w:rPr>
          <w:sz w:val="2"/>
          <w:szCs w:val="2"/>
          <w:lang w:val="vi-VN"/>
        </w:rPr>
      </w:pPr>
    </w:p>
    <w:p w14:paraId="341CEDBC" w14:textId="77777777" w:rsidR="009528B9" w:rsidRDefault="009528B9" w:rsidP="001E21A3">
      <w:pPr>
        <w:pStyle w:val="ThngthngWeb"/>
        <w:spacing w:before="0" w:after="0"/>
        <w:rPr>
          <w:sz w:val="2"/>
          <w:szCs w:val="2"/>
          <w:lang w:val="vi-VN"/>
        </w:rPr>
      </w:pPr>
    </w:p>
    <w:p w14:paraId="27923EA4" w14:textId="77777777" w:rsidR="009528B9" w:rsidRDefault="009528B9" w:rsidP="001E21A3">
      <w:pPr>
        <w:pStyle w:val="ThngthngWeb"/>
        <w:spacing w:before="0" w:after="0"/>
        <w:rPr>
          <w:sz w:val="2"/>
          <w:szCs w:val="2"/>
          <w:lang w:val="vi-VN"/>
        </w:rPr>
      </w:pPr>
    </w:p>
    <w:p w14:paraId="4DA7EDA4" w14:textId="77777777" w:rsidR="009528B9" w:rsidRDefault="009528B9" w:rsidP="001E21A3">
      <w:pPr>
        <w:pStyle w:val="ThngthngWeb"/>
        <w:spacing w:before="0" w:after="0"/>
        <w:rPr>
          <w:sz w:val="2"/>
          <w:szCs w:val="2"/>
          <w:lang w:val="vi-VN"/>
        </w:rPr>
      </w:pPr>
    </w:p>
    <w:p w14:paraId="4F44BF8C" w14:textId="77777777" w:rsidR="009528B9" w:rsidRPr="0006481F" w:rsidRDefault="009528B9" w:rsidP="001E21A3">
      <w:pPr>
        <w:pStyle w:val="ThngthngWeb"/>
        <w:spacing w:before="0" w:after="0"/>
        <w:rPr>
          <w:sz w:val="2"/>
          <w:szCs w:val="2"/>
          <w:lang w:val="vi-VN"/>
        </w:rPr>
      </w:pPr>
    </w:p>
    <w:p w14:paraId="43FFA685" w14:textId="747371D5" w:rsidR="006D49AE" w:rsidRPr="0006481F" w:rsidRDefault="006D49AE" w:rsidP="001E21A3">
      <w:pPr>
        <w:pStyle w:val="ThngthngWeb"/>
        <w:spacing w:before="0" w:after="0"/>
        <w:rPr>
          <w:sz w:val="2"/>
          <w:szCs w:val="2"/>
          <w:lang w:val="vi-VN"/>
        </w:rPr>
      </w:pPr>
    </w:p>
    <w:p w14:paraId="4F09CD2B" w14:textId="3F2727F3" w:rsidR="006D49AE" w:rsidRPr="0006481F" w:rsidRDefault="006D49AE" w:rsidP="001E21A3">
      <w:pPr>
        <w:pStyle w:val="ThngthngWeb"/>
        <w:spacing w:before="0" w:after="0"/>
        <w:rPr>
          <w:sz w:val="2"/>
          <w:szCs w:val="2"/>
          <w:lang w:val="vi-VN"/>
        </w:rPr>
      </w:pPr>
    </w:p>
    <w:p w14:paraId="0D0B6C02" w14:textId="7F1E4D01" w:rsidR="006D49AE" w:rsidRPr="0006481F" w:rsidRDefault="006D49AE" w:rsidP="001E21A3">
      <w:pPr>
        <w:pStyle w:val="ThngthngWeb"/>
        <w:spacing w:before="0" w:after="0"/>
        <w:rPr>
          <w:sz w:val="2"/>
          <w:szCs w:val="2"/>
          <w:lang w:val="vi-VN"/>
        </w:rPr>
      </w:pPr>
    </w:p>
    <w:p w14:paraId="1CEBEF4A" w14:textId="1FB75C03" w:rsidR="006D49AE" w:rsidRPr="0006481F" w:rsidRDefault="006D49AE" w:rsidP="001E21A3">
      <w:pPr>
        <w:pStyle w:val="ThngthngWeb"/>
        <w:spacing w:before="0" w:after="0"/>
        <w:rPr>
          <w:sz w:val="2"/>
          <w:szCs w:val="2"/>
          <w:lang w:val="vi-VN"/>
        </w:rPr>
      </w:pPr>
    </w:p>
    <w:p w14:paraId="33B9BE13" w14:textId="7B487A52" w:rsidR="006D49AE" w:rsidRPr="0006481F" w:rsidRDefault="006D49AE" w:rsidP="001E21A3">
      <w:pPr>
        <w:pStyle w:val="ThngthngWeb"/>
        <w:spacing w:before="0" w:after="0"/>
        <w:rPr>
          <w:sz w:val="2"/>
          <w:szCs w:val="2"/>
          <w:lang w:val="vi-VN"/>
        </w:rPr>
      </w:pPr>
    </w:p>
    <w:p w14:paraId="40FB4A03" w14:textId="5E928C1B" w:rsidR="006D49AE" w:rsidRPr="0006481F" w:rsidRDefault="006D49AE" w:rsidP="001E21A3">
      <w:pPr>
        <w:pStyle w:val="ThngthngWeb"/>
        <w:spacing w:before="0" w:after="0"/>
        <w:rPr>
          <w:sz w:val="2"/>
          <w:szCs w:val="2"/>
          <w:lang w:val="vi-VN"/>
        </w:rPr>
      </w:pPr>
    </w:p>
    <w:p w14:paraId="2736C96A" w14:textId="6328080B" w:rsidR="006D49AE" w:rsidRPr="0006481F" w:rsidRDefault="006D49AE" w:rsidP="001E21A3">
      <w:pPr>
        <w:pStyle w:val="ThngthngWeb"/>
        <w:spacing w:before="0" w:after="0"/>
        <w:rPr>
          <w:sz w:val="2"/>
          <w:szCs w:val="2"/>
          <w:lang w:val="vi-VN"/>
        </w:rPr>
      </w:pPr>
    </w:p>
    <w:p w14:paraId="67F8C8C0" w14:textId="122EC907" w:rsidR="006D49AE" w:rsidRPr="0006481F" w:rsidRDefault="006D49AE" w:rsidP="001E21A3">
      <w:pPr>
        <w:pStyle w:val="ThngthngWeb"/>
        <w:spacing w:before="0" w:after="0"/>
        <w:rPr>
          <w:sz w:val="2"/>
          <w:szCs w:val="2"/>
          <w:lang w:val="vi-VN"/>
        </w:rPr>
      </w:pPr>
    </w:p>
    <w:p w14:paraId="3226007D" w14:textId="5B515FFB" w:rsidR="006D49AE" w:rsidRPr="0006481F" w:rsidRDefault="006D49AE" w:rsidP="001E21A3">
      <w:pPr>
        <w:pStyle w:val="ThngthngWeb"/>
        <w:spacing w:before="0" w:after="0"/>
        <w:rPr>
          <w:sz w:val="2"/>
          <w:szCs w:val="2"/>
          <w:lang w:val="vi-VN"/>
        </w:rPr>
      </w:pPr>
    </w:p>
    <w:p w14:paraId="58EEDE4B" w14:textId="288D2132" w:rsidR="00D81B03" w:rsidRPr="00C91B7E" w:rsidRDefault="00D81B03" w:rsidP="00C91B7E">
      <w:pPr>
        <w:rPr>
          <w:sz w:val="2"/>
          <w:szCs w:val="2"/>
        </w:rPr>
      </w:pPr>
    </w:p>
    <w:tbl>
      <w:tblPr>
        <w:tblpPr w:leftFromText="180" w:rightFromText="180" w:vertAnchor="text" w:horzAnchor="margin" w:tblpXSpec="center" w:tblpY="65"/>
        <w:tblW w:w="10768" w:type="dxa"/>
        <w:tblBorders>
          <w:top w:val="single" w:sz="4" w:space="0" w:color="EE0000"/>
          <w:left w:val="single" w:sz="4" w:space="0" w:color="EE0000"/>
          <w:bottom w:val="single" w:sz="4" w:space="0" w:color="EE0000"/>
          <w:right w:val="single" w:sz="4" w:space="0" w:color="EE0000"/>
          <w:insideH w:val="single" w:sz="4" w:space="0" w:color="EE0000"/>
          <w:insideV w:val="single" w:sz="4" w:space="0" w:color="EE0000"/>
        </w:tblBorders>
        <w:shd w:val="clear" w:color="auto" w:fill="EE0000"/>
        <w:tblCellMar>
          <w:left w:w="88" w:type="dxa"/>
        </w:tblCellMar>
        <w:tblLook w:val="04A0" w:firstRow="1" w:lastRow="0" w:firstColumn="1" w:lastColumn="0" w:noHBand="0" w:noVBand="1"/>
      </w:tblPr>
      <w:tblGrid>
        <w:gridCol w:w="7357"/>
        <w:gridCol w:w="1143"/>
        <w:gridCol w:w="1100"/>
        <w:gridCol w:w="1168"/>
      </w:tblGrid>
      <w:tr w:rsidR="004C1DC8" w14:paraId="36EEEA0F" w14:textId="77777777" w:rsidTr="009528B9">
        <w:trPr>
          <w:trHeight w:val="274"/>
        </w:trPr>
        <w:tc>
          <w:tcPr>
            <w:tcW w:w="7357" w:type="dxa"/>
            <w:vMerge w:val="restart"/>
            <w:shd w:val="clear" w:color="auto" w:fill="EE0000"/>
            <w:tcMar>
              <w:left w:w="88" w:type="dxa"/>
            </w:tcMar>
            <w:vAlign w:val="center"/>
          </w:tcPr>
          <w:p w14:paraId="76D046ED" w14:textId="3A239537" w:rsidR="004C1DC8" w:rsidRPr="000523F1" w:rsidRDefault="00B66D4E" w:rsidP="00D60623">
            <w:pPr>
              <w:spacing w:before="60" w:after="60"/>
              <w:jc w:val="center"/>
              <w:rPr>
                <w:b/>
                <w:color w:val="FFFFFF" w:themeColor="background1"/>
                <w:sz w:val="28"/>
                <w:szCs w:val="28"/>
              </w:rPr>
            </w:pPr>
            <w:r>
              <w:rPr>
                <w:b/>
                <w:color w:val="FFFFFF" w:themeColor="background1"/>
                <w:sz w:val="28"/>
                <w:szCs w:val="28"/>
              </w:rPr>
              <w:lastRenderedPageBreak/>
              <w:t xml:space="preserve">THƯỢNG HẢI – Ô TRẤN </w:t>
            </w:r>
          </w:p>
        </w:tc>
        <w:tc>
          <w:tcPr>
            <w:tcW w:w="1143" w:type="dxa"/>
            <w:shd w:val="clear" w:color="auto" w:fill="EE0000"/>
            <w:tcMar>
              <w:left w:w="88" w:type="dxa"/>
            </w:tcMar>
          </w:tcPr>
          <w:p w14:paraId="2F3DDD3F" w14:textId="77777777" w:rsidR="004C1DC8" w:rsidRPr="000A09F5" w:rsidRDefault="004C1DC8" w:rsidP="00C03731">
            <w:pPr>
              <w:spacing w:before="60" w:after="60"/>
              <w:jc w:val="center"/>
              <w:rPr>
                <w:rFonts w:eastAsia="SimSun"/>
                <w:color w:val="FFFFFF" w:themeColor="background1"/>
              </w:rPr>
            </w:pPr>
            <w:r w:rsidRPr="000A09F5">
              <w:rPr>
                <w:rFonts w:eastAsia="SimSun"/>
                <w:color w:val="FFFFFF" w:themeColor="background1"/>
              </w:rPr>
              <w:t>Sáng</w:t>
            </w:r>
          </w:p>
        </w:tc>
        <w:tc>
          <w:tcPr>
            <w:tcW w:w="1100" w:type="dxa"/>
            <w:shd w:val="clear" w:color="auto" w:fill="EE0000"/>
            <w:tcMar>
              <w:left w:w="88" w:type="dxa"/>
            </w:tcMar>
          </w:tcPr>
          <w:p w14:paraId="735D8A22" w14:textId="3A44A731" w:rsidR="004C1DC8" w:rsidRPr="000A09F5" w:rsidRDefault="004C1DC8" w:rsidP="00C03731">
            <w:pPr>
              <w:spacing w:before="60" w:after="60"/>
              <w:jc w:val="center"/>
              <w:rPr>
                <w:rFonts w:eastAsia="SimSun"/>
                <w:color w:val="FFFFFF" w:themeColor="background1"/>
              </w:rPr>
            </w:pPr>
            <w:r w:rsidRPr="000A09F5">
              <w:rPr>
                <w:rFonts w:eastAsia="SimSun"/>
                <w:color w:val="FFFFFF" w:themeColor="background1"/>
              </w:rPr>
              <w:t>Trưa</w:t>
            </w:r>
          </w:p>
        </w:tc>
        <w:tc>
          <w:tcPr>
            <w:tcW w:w="1168" w:type="dxa"/>
            <w:shd w:val="clear" w:color="auto" w:fill="EE0000"/>
            <w:tcMar>
              <w:left w:w="88" w:type="dxa"/>
            </w:tcMar>
          </w:tcPr>
          <w:p w14:paraId="668928CB" w14:textId="0AF80DFC" w:rsidR="004C1DC8" w:rsidRPr="000A09F5" w:rsidRDefault="004C1DC8" w:rsidP="00C03731">
            <w:pPr>
              <w:spacing w:before="60" w:after="60"/>
              <w:jc w:val="center"/>
              <w:rPr>
                <w:rFonts w:eastAsia="SimSun"/>
                <w:color w:val="FFFFFF" w:themeColor="background1"/>
              </w:rPr>
            </w:pPr>
            <w:r w:rsidRPr="000A09F5">
              <w:rPr>
                <w:rFonts w:eastAsia="SimSun"/>
                <w:color w:val="FFFFFF" w:themeColor="background1"/>
              </w:rPr>
              <w:t>Tối</w:t>
            </w:r>
          </w:p>
        </w:tc>
      </w:tr>
      <w:tr w:rsidR="004C1DC8" w14:paraId="6129C151" w14:textId="77777777" w:rsidTr="009528B9">
        <w:trPr>
          <w:trHeight w:val="403"/>
        </w:trPr>
        <w:tc>
          <w:tcPr>
            <w:tcW w:w="7357" w:type="dxa"/>
            <w:vMerge/>
            <w:shd w:val="clear" w:color="auto" w:fill="EE0000"/>
            <w:tcMar>
              <w:left w:w="88" w:type="dxa"/>
            </w:tcMar>
          </w:tcPr>
          <w:p w14:paraId="06961406" w14:textId="77777777" w:rsidR="004C1DC8" w:rsidRPr="000A09F5" w:rsidRDefault="004C1DC8" w:rsidP="00C03731">
            <w:pPr>
              <w:spacing w:before="60" w:after="60"/>
              <w:rPr>
                <w:rFonts w:eastAsia="SimSun"/>
                <w:color w:val="FFFFFF" w:themeColor="background1"/>
              </w:rPr>
            </w:pPr>
          </w:p>
        </w:tc>
        <w:tc>
          <w:tcPr>
            <w:tcW w:w="1143" w:type="dxa"/>
            <w:shd w:val="clear" w:color="auto" w:fill="EE0000"/>
            <w:tcMar>
              <w:left w:w="88" w:type="dxa"/>
            </w:tcMar>
          </w:tcPr>
          <w:p w14:paraId="468AE419" w14:textId="54FCCA03" w:rsidR="004C1DC8" w:rsidRPr="000A09F5" w:rsidRDefault="004C1DC8" w:rsidP="00C03731">
            <w:pPr>
              <w:spacing w:before="60" w:after="60"/>
              <w:jc w:val="center"/>
              <w:rPr>
                <w:rFonts w:eastAsia="SimSun"/>
                <w:color w:val="FFFFFF" w:themeColor="background1"/>
              </w:rPr>
            </w:pPr>
            <w:r w:rsidRPr="000A09F5">
              <w:rPr>
                <w:rFonts w:ascii="Wingdings 2" w:eastAsia="Wingdings 2" w:hAnsi="Wingdings 2" w:cs="Wingdings 2"/>
                <w:color w:val="FFFFFF" w:themeColor="background1"/>
              </w:rPr>
              <w:t></w:t>
            </w:r>
          </w:p>
        </w:tc>
        <w:tc>
          <w:tcPr>
            <w:tcW w:w="1100" w:type="dxa"/>
            <w:shd w:val="clear" w:color="auto" w:fill="EE0000"/>
            <w:tcMar>
              <w:left w:w="88" w:type="dxa"/>
            </w:tcMar>
          </w:tcPr>
          <w:p w14:paraId="595D7C94" w14:textId="076CE15E" w:rsidR="004C1DC8" w:rsidRPr="000A09F5" w:rsidRDefault="004C1DC8" w:rsidP="000523F1">
            <w:pPr>
              <w:spacing w:before="60" w:after="60"/>
              <w:jc w:val="center"/>
              <w:rPr>
                <w:rFonts w:eastAsia="SimSun"/>
                <w:color w:val="FFFFFF" w:themeColor="background1"/>
              </w:rPr>
            </w:pPr>
            <w:r w:rsidRPr="000A09F5">
              <w:rPr>
                <w:rFonts w:ascii="Wingdings 2" w:eastAsia="Wingdings 2" w:hAnsi="Wingdings 2" w:cs="Wingdings 2"/>
                <w:color w:val="FFFFFF" w:themeColor="background1"/>
              </w:rPr>
              <w:t></w:t>
            </w:r>
          </w:p>
        </w:tc>
        <w:tc>
          <w:tcPr>
            <w:tcW w:w="1168" w:type="dxa"/>
            <w:shd w:val="clear" w:color="auto" w:fill="EE0000"/>
            <w:tcMar>
              <w:left w:w="88" w:type="dxa"/>
            </w:tcMar>
          </w:tcPr>
          <w:p w14:paraId="72813060" w14:textId="0A13CC40" w:rsidR="004C1DC8" w:rsidRPr="00691C16" w:rsidRDefault="004C1DC8" w:rsidP="00691C16">
            <w:pPr>
              <w:pStyle w:val="oancuaDanhsach"/>
              <w:numPr>
                <w:ilvl w:val="0"/>
                <w:numId w:val="5"/>
              </w:numPr>
              <w:spacing w:before="60" w:after="60"/>
              <w:rPr>
                <w:rFonts w:eastAsia="SimSun"/>
                <w:color w:val="FFFFFF" w:themeColor="background1"/>
              </w:rPr>
            </w:pPr>
          </w:p>
        </w:tc>
      </w:tr>
    </w:tbl>
    <w:p w14:paraId="5D887C0D" w14:textId="78DF7D2D" w:rsidR="00A93601" w:rsidRDefault="00A93601"/>
    <w:tbl>
      <w:tblPr>
        <w:tblpPr w:leftFromText="180" w:rightFromText="180" w:vertAnchor="text" w:horzAnchor="margin" w:tblpXSpec="center" w:tblpY="65"/>
        <w:tblW w:w="10206"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268"/>
        <w:gridCol w:w="8938"/>
      </w:tblGrid>
      <w:tr w:rsidR="00401141" w:rsidRPr="000E0178" w14:paraId="4FDB67DC" w14:textId="77777777" w:rsidTr="006E164E">
        <w:trPr>
          <w:trHeight w:val="283"/>
        </w:trPr>
        <w:tc>
          <w:tcPr>
            <w:tcW w:w="1268" w:type="dxa"/>
            <w:tcBorders>
              <w:right w:val="single" w:sz="18" w:space="0" w:color="E7E6E6"/>
            </w:tcBorders>
          </w:tcPr>
          <w:p w14:paraId="19EA36BD" w14:textId="5F7B4AF7" w:rsidR="00401141" w:rsidRPr="00D466ED" w:rsidRDefault="00401141" w:rsidP="00A93601">
            <w:pPr>
              <w:pStyle w:val="u1"/>
              <w:jc w:val="center"/>
              <w:rPr>
                <w:b/>
                <w:color w:val="FF5E29"/>
                <w:sz w:val="96"/>
                <w:szCs w:val="40"/>
              </w:rPr>
            </w:pPr>
            <w:r w:rsidRPr="009528B9">
              <w:rPr>
                <w:b/>
                <w:color w:val="EE0000"/>
                <w:sz w:val="56"/>
                <w:szCs w:val="32"/>
                <w:lang w:val="vi-VN"/>
              </w:rPr>
              <w:t xml:space="preserve">Ngày </w:t>
            </w:r>
            <w:r w:rsidR="00691C16" w:rsidRPr="009528B9">
              <w:rPr>
                <w:b/>
                <w:color w:val="EE0000"/>
                <w:sz w:val="96"/>
                <w:szCs w:val="96"/>
              </w:rPr>
              <w:t>2</w:t>
            </w:r>
          </w:p>
        </w:tc>
        <w:tc>
          <w:tcPr>
            <w:tcW w:w="8938" w:type="dxa"/>
            <w:tcBorders>
              <w:left w:val="single" w:sz="18" w:space="0" w:color="E7E6E6"/>
              <w:right w:val="single" w:sz="18" w:space="0" w:color="E7E6E6"/>
            </w:tcBorders>
            <w:tcMar>
              <w:left w:w="461" w:type="dxa"/>
              <w:right w:w="432" w:type="dxa"/>
            </w:tcMar>
          </w:tcPr>
          <w:p w14:paraId="045E85AD" w14:textId="6AFC1587" w:rsidR="00691C16" w:rsidRPr="009528B9" w:rsidRDefault="00691C16" w:rsidP="00101502">
            <w:pPr>
              <w:tabs>
                <w:tab w:val="left" w:pos="284"/>
              </w:tabs>
              <w:suppressAutoHyphens/>
              <w:spacing w:line="276" w:lineRule="auto"/>
              <w:jc w:val="both"/>
              <w:rPr>
                <w:color w:val="000000" w:themeColor="text1"/>
              </w:rPr>
            </w:pPr>
            <w:r w:rsidRPr="009528B9">
              <w:rPr>
                <w:b/>
                <w:bCs/>
                <w:color w:val="000000" w:themeColor="text1"/>
              </w:rPr>
              <w:t>Sáng:</w:t>
            </w:r>
            <w:r w:rsidRPr="009528B9">
              <w:rPr>
                <w:color w:val="000000" w:themeColor="text1"/>
              </w:rPr>
              <w:t xml:space="preserve"> </w:t>
            </w:r>
            <w:r w:rsidR="00CF276C" w:rsidRPr="009528B9">
              <w:rPr>
                <w:color w:val="000000" w:themeColor="text1"/>
              </w:rPr>
              <w:t>Quý</w:t>
            </w:r>
            <w:r w:rsidRPr="009528B9">
              <w:rPr>
                <w:color w:val="000000" w:themeColor="text1"/>
              </w:rPr>
              <w:t xml:space="preserve"> khách dùng bữa sáng tại khách sạn, làm thủ tục trả phòng. Sau đó Xe và HDV địa phương đón </w:t>
            </w:r>
            <w:r w:rsidR="00C91B7E" w:rsidRPr="009528B9">
              <w:rPr>
                <w:color w:val="000000" w:themeColor="text1"/>
              </w:rPr>
              <w:t>đoàn di chuyển</w:t>
            </w:r>
            <w:r w:rsidR="00B66D4E" w:rsidRPr="009528B9">
              <w:rPr>
                <w:color w:val="000000" w:themeColor="text1"/>
              </w:rPr>
              <w:t xml:space="preserve"> đến Ô Trấn</w:t>
            </w:r>
            <w:r w:rsidR="00C91B7E" w:rsidRPr="009528B9">
              <w:rPr>
                <w:color w:val="000000" w:themeColor="text1"/>
              </w:rPr>
              <w:t>. Đoàn tham quan</w:t>
            </w:r>
            <w:r w:rsidRPr="009528B9">
              <w:rPr>
                <w:color w:val="000000" w:themeColor="text1"/>
              </w:rPr>
              <w:t>:</w:t>
            </w:r>
          </w:p>
          <w:p w14:paraId="2B412FAB" w14:textId="3B224D0C" w:rsidR="00B66D4E" w:rsidRPr="009528B9" w:rsidRDefault="00266B4F" w:rsidP="00F71168">
            <w:pPr>
              <w:numPr>
                <w:ilvl w:val="0"/>
                <w:numId w:val="18"/>
              </w:numPr>
              <w:tabs>
                <w:tab w:val="left" w:pos="284"/>
              </w:tabs>
              <w:suppressAutoHyphens/>
              <w:spacing w:line="276" w:lineRule="auto"/>
              <w:jc w:val="both"/>
              <w:rPr>
                <w:color w:val="000000" w:themeColor="text1"/>
                <w:lang w:val="vi-VN"/>
              </w:rPr>
            </w:pPr>
            <w:r w:rsidRPr="009528B9">
              <w:rPr>
                <w:noProof/>
                <w:color w:val="000000" w:themeColor="text1"/>
                <w:lang w:eastAsia="en-US"/>
              </w:rPr>
              <w:drawing>
                <wp:anchor distT="0" distB="0" distL="114300" distR="114300" simplePos="0" relativeHeight="251859968" behindDoc="0" locked="0" layoutInCell="1" allowOverlap="1" wp14:anchorId="335DFDCD" wp14:editId="551C2B59">
                  <wp:simplePos x="0" y="0"/>
                  <wp:positionH relativeFrom="column">
                    <wp:posOffset>3254438</wp:posOffset>
                  </wp:positionH>
                  <wp:positionV relativeFrom="paragraph">
                    <wp:posOffset>1001867</wp:posOffset>
                  </wp:positionV>
                  <wp:extent cx="2034119" cy="2521585"/>
                  <wp:effectExtent l="133350" t="57150" r="80645" b="126365"/>
                  <wp:wrapSquare wrapText="bothSides"/>
                  <wp:docPr id="1568773181" name="Picture 156877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4971" b="-293"/>
                          <a:stretch/>
                        </pic:blipFill>
                        <pic:spPr bwMode="auto">
                          <a:xfrm>
                            <a:off x="0" y="0"/>
                            <a:ext cx="2034119" cy="2521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D4E" w:rsidRPr="009528B9">
              <w:rPr>
                <w:color w:val="000000" w:themeColor="text1"/>
                <w:lang w:val="vi-VN"/>
              </w:rPr>
              <w:t xml:space="preserve">Quý khách tham quan </w:t>
            </w:r>
            <w:r w:rsidR="00B66D4E" w:rsidRPr="009528B9">
              <w:rPr>
                <w:b/>
                <w:color w:val="000000" w:themeColor="text1"/>
                <w:lang w:val="vi-VN"/>
              </w:rPr>
              <w:t>miếu Thành Hoàng</w:t>
            </w:r>
            <w:r w:rsidR="00B66D4E" w:rsidRPr="009528B9">
              <w:rPr>
                <w:color w:val="000000" w:themeColor="text1"/>
                <w:lang w:val="vi-VN"/>
              </w:rPr>
              <w:t>- là một ngôi miếu </w:t>
            </w:r>
            <w:r w:rsidR="00B66D4E" w:rsidRPr="009528B9">
              <w:rPr>
                <w:b/>
                <w:bCs/>
                <w:color w:val="000000" w:themeColor="text1"/>
                <w:lang w:val="vi-VN"/>
              </w:rPr>
              <w:t>Thành Hoàng</w:t>
            </w:r>
            <w:r w:rsidR="00B66D4E" w:rsidRPr="009528B9">
              <w:rPr>
                <w:color w:val="000000" w:themeColor="text1"/>
                <w:lang w:val="vi-VN"/>
              </w:rPr>
              <w:t> tại </w:t>
            </w:r>
            <w:r w:rsidR="00B66D4E" w:rsidRPr="009528B9">
              <w:rPr>
                <w:b/>
                <w:bCs/>
                <w:color w:val="000000" w:themeColor="text1"/>
                <w:lang w:val="vi-VN"/>
              </w:rPr>
              <w:t>Phố cổ Thượng Hải</w:t>
            </w:r>
            <w:r w:rsidR="00B66D4E" w:rsidRPr="009528B9">
              <w:rPr>
                <w:color w:val="000000" w:themeColor="text1"/>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p>
          <w:p w14:paraId="31EF96C4" w14:textId="0399B786" w:rsidR="00B66D4E" w:rsidRPr="009528B9" w:rsidRDefault="00B66D4E" w:rsidP="00F71168">
            <w:pPr>
              <w:numPr>
                <w:ilvl w:val="0"/>
                <w:numId w:val="18"/>
              </w:numPr>
              <w:tabs>
                <w:tab w:val="left" w:pos="0"/>
                <w:tab w:val="left" w:pos="284"/>
              </w:tabs>
              <w:spacing w:after="160" w:line="259" w:lineRule="auto"/>
              <w:jc w:val="both"/>
              <w:rPr>
                <w:color w:val="000000" w:themeColor="text1"/>
                <w:lang w:val="vi-VN"/>
              </w:rPr>
            </w:pPr>
            <w:r w:rsidRPr="009528B9">
              <w:rPr>
                <w:b/>
                <w:bCs/>
                <w:color w:val="000000" w:themeColor="text1"/>
                <w:lang w:val="vi-VN"/>
              </w:rPr>
              <w:t xml:space="preserve">Lục Gia Chủy: </w:t>
            </w:r>
            <w:r w:rsidRPr="009528B9">
              <w:rPr>
                <w:color w:val="000000" w:themeColor="text1"/>
                <w:lang w:val="vi-VN"/>
              </w:rPr>
              <w:t xml:space="preserve">Khu tài chính – thương mại hiện đại bậc nhất của Thượng Hải, nổi tiếng với những tòa cao ốc chọc trời như Tháp Truyền hình Đông Phương Minh Châu, Tháp Thượng Hải, Tháp Kim Mậu. Đây là biểu tượng cho sự phát triển năng động và hiện đại của thành phố, đồng thời là điểm tham quan tuyệt vời để ngắm toàn cảnh Thượng Hải từ trên cao. </w:t>
            </w:r>
          </w:p>
          <w:p w14:paraId="64909316" w14:textId="4D597296" w:rsidR="00B66D4E" w:rsidRPr="009528B9" w:rsidRDefault="00B66D4E" w:rsidP="00F71168">
            <w:pPr>
              <w:numPr>
                <w:ilvl w:val="0"/>
                <w:numId w:val="18"/>
              </w:numPr>
              <w:tabs>
                <w:tab w:val="left" w:pos="284"/>
              </w:tabs>
              <w:suppressAutoHyphens/>
              <w:spacing w:line="276" w:lineRule="auto"/>
              <w:jc w:val="both"/>
              <w:rPr>
                <w:color w:val="000000" w:themeColor="text1"/>
                <w:lang w:val="vi-VN"/>
              </w:rPr>
            </w:pPr>
            <w:r w:rsidRPr="009528B9">
              <w:rPr>
                <w:b/>
                <w:color w:val="000000" w:themeColor="text1"/>
                <w:lang w:val="vi-VN"/>
              </w:rPr>
              <w:t>Cầu Nam Phố:</w:t>
            </w:r>
            <w:r w:rsidRPr="009528B9">
              <w:rPr>
                <w:color w:val="000000" w:themeColor="text1"/>
                <w:lang w:val="vi-VN"/>
              </w:rPr>
              <w:t xml:space="preserve"> (Nanpu Bridge), là một trong những cầu nổi bật với các đường cong mềm mại, tạo nên vẻ đẹp ấ</w:t>
            </w:r>
            <w:r w:rsidR="00F71168" w:rsidRPr="009528B9">
              <w:rPr>
                <w:color w:val="000000" w:themeColor="text1"/>
                <w:lang w:val="vi-VN"/>
              </w:rPr>
              <w:t>n tượng cho cảnh quan thành phố</w:t>
            </w:r>
            <w:r w:rsidRPr="009528B9">
              <w:rPr>
                <w:color w:val="000000" w:themeColor="text1"/>
                <w:lang w:val="vi-VN"/>
              </w:rPr>
              <w:t xml:space="preserve"> ở Thượng </w:t>
            </w:r>
            <w:r w:rsidR="00F71168" w:rsidRPr="009528B9">
              <w:rPr>
                <w:color w:val="000000" w:themeColor="text1"/>
                <w:lang w:val="vi-VN"/>
              </w:rPr>
              <w:t>Hải.</w:t>
            </w:r>
            <w:r w:rsidRPr="009528B9">
              <w:rPr>
                <w:color w:val="000000" w:themeColor="text1"/>
                <w:lang w:val="vi-VN"/>
              </w:rPr>
              <w:t xml:space="preserve"> </w:t>
            </w:r>
          </w:p>
          <w:p w14:paraId="7BEBFBBC" w14:textId="2C64CBA0" w:rsidR="00F71168" w:rsidRPr="009528B9" w:rsidRDefault="00F71168" w:rsidP="00F71168">
            <w:pPr>
              <w:tabs>
                <w:tab w:val="left" w:pos="284"/>
              </w:tabs>
              <w:suppressAutoHyphens/>
              <w:spacing w:line="276" w:lineRule="auto"/>
              <w:jc w:val="both"/>
              <w:rPr>
                <w:color w:val="000000" w:themeColor="text1"/>
                <w:lang w:val="vi-VN"/>
              </w:rPr>
            </w:pPr>
            <w:r w:rsidRPr="009528B9">
              <w:rPr>
                <w:b/>
                <w:bCs/>
                <w:color w:val="000000" w:themeColor="text1"/>
                <w:lang w:val="vi-VN"/>
              </w:rPr>
              <w:t>Trưa:</w:t>
            </w:r>
            <w:r w:rsidRPr="009528B9">
              <w:rPr>
                <w:color w:val="000000" w:themeColor="text1"/>
                <w:lang w:val="vi-VN"/>
              </w:rPr>
              <w:t xml:space="preserve"> Quý khách dùng bữa trưa tại nhà hàng. Sau đó tiếp tục tham quan:</w:t>
            </w:r>
          </w:p>
          <w:p w14:paraId="3CDAE386" w14:textId="17103EDA" w:rsidR="00F71168" w:rsidRPr="009528B9" w:rsidRDefault="00D915C8" w:rsidP="00F71168">
            <w:pPr>
              <w:pStyle w:val="oancuaDanhsach"/>
              <w:numPr>
                <w:ilvl w:val="0"/>
                <w:numId w:val="18"/>
              </w:numPr>
              <w:tabs>
                <w:tab w:val="left" w:pos="0"/>
                <w:tab w:val="left" w:pos="346"/>
              </w:tabs>
              <w:suppressAutoHyphens/>
              <w:spacing w:line="276" w:lineRule="auto"/>
              <w:ind w:right="-15"/>
              <w:jc w:val="both"/>
              <w:textAlignment w:val="top"/>
              <w:outlineLvl w:val="0"/>
              <w:rPr>
                <w:rFonts w:eastAsia="Tahoma"/>
                <w:color w:val="000000" w:themeColor="text1"/>
                <w:lang w:val="vi-VN"/>
              </w:rPr>
            </w:pPr>
            <w:r w:rsidRPr="009528B9">
              <w:rPr>
                <w:noProof/>
                <w:color w:val="000000" w:themeColor="text1"/>
                <w:lang w:eastAsia="en-US"/>
              </w:rPr>
              <w:lastRenderedPageBreak/>
              <w:drawing>
                <wp:anchor distT="0" distB="0" distL="114300" distR="114300" simplePos="0" relativeHeight="251857920" behindDoc="0" locked="0" layoutInCell="1" allowOverlap="1" wp14:anchorId="316A40CF" wp14:editId="56023D02">
                  <wp:simplePos x="0" y="0"/>
                  <wp:positionH relativeFrom="margin">
                    <wp:posOffset>3006826</wp:posOffset>
                  </wp:positionH>
                  <wp:positionV relativeFrom="paragraph">
                    <wp:posOffset>76741</wp:posOffset>
                  </wp:positionV>
                  <wp:extent cx="2279650" cy="1644650"/>
                  <wp:effectExtent l="133350" t="76200" r="82550" b="1270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650" cy="1644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528B9">
              <w:rPr>
                <w:noProof/>
                <w:color w:val="000000" w:themeColor="text1"/>
                <w:lang w:eastAsia="en-US"/>
              </w:rPr>
              <w:drawing>
                <wp:anchor distT="0" distB="0" distL="114300" distR="114300" simplePos="0" relativeHeight="251855872" behindDoc="0" locked="0" layoutInCell="1" allowOverlap="1" wp14:anchorId="53979D21" wp14:editId="0B0828D2">
                  <wp:simplePos x="0" y="0"/>
                  <wp:positionH relativeFrom="column">
                    <wp:posOffset>3007051</wp:posOffset>
                  </wp:positionH>
                  <wp:positionV relativeFrom="paragraph">
                    <wp:posOffset>1831805</wp:posOffset>
                  </wp:positionV>
                  <wp:extent cx="2277110" cy="1616710"/>
                  <wp:effectExtent l="133350" t="57150" r="85090" b="135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7110" cy="161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71168" w:rsidRPr="009528B9">
              <w:rPr>
                <w:rFonts w:eastAsia="Tahoma"/>
                <w:b/>
                <w:bCs/>
                <w:color w:val="000000" w:themeColor="text1"/>
                <w:lang w:val="vi-VN"/>
              </w:rPr>
              <w:t>Ô Trấn Tây Sách</w:t>
            </w:r>
            <w:r w:rsidR="00F71168" w:rsidRPr="009528B9">
              <w:rPr>
                <w:rFonts w:eastAsia="Tahoma"/>
                <w:color w:val="000000" w:themeColor="text1"/>
                <w:lang w:val="vi-VN"/>
              </w:rPr>
              <w:t xml:space="preserve">: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 </w:t>
            </w:r>
            <w:r w:rsidR="00F71168" w:rsidRPr="009528B9">
              <w:rPr>
                <w:rFonts w:eastAsia="Tahoma"/>
                <w:i/>
                <w:iCs/>
                <w:color w:val="000000" w:themeColor="text1"/>
                <w:lang w:val="vi-VN"/>
              </w:rPr>
              <w:t>(không bao gồm thuyền). </w:t>
            </w:r>
            <w:r w:rsidR="00F71168" w:rsidRPr="009528B9">
              <w:rPr>
                <w:rFonts w:eastAsia="Tahoma"/>
                <w:b/>
                <w:bCs/>
                <w:color w:val="000000" w:themeColor="text1"/>
                <w:lang w:val="vi-VN"/>
              </w:rPr>
              <w:t>Ô Trấn Tây Sách</w:t>
            </w:r>
            <w:r w:rsidR="00F71168" w:rsidRPr="009528B9">
              <w:rPr>
                <w:rFonts w:eastAsia="Tahoma"/>
                <w:color w:val="000000" w:themeColor="text1"/>
                <w:lang w:val="vi-VN"/>
              </w:rPr>
              <w:t> nằm trên đường Wuzhen West (Khu phía Tây của Ô Trấn), thuộc Tongxiang, thành phố Gia Hưng, tỉnh Chiết Giang, Trung Quốc. Ở khu vực Tây Sách, khách du lịch sẽ phải trầm trồ trước </w:t>
            </w:r>
            <w:r w:rsidR="00F71168" w:rsidRPr="009528B9">
              <w:rPr>
                <w:rFonts w:eastAsia="Tahoma"/>
                <w:b/>
                <w:bCs/>
                <w:color w:val="000000" w:themeColor="text1"/>
                <w:lang w:val="vi-VN"/>
              </w:rPr>
              <w:t>hệ thống kênh nước phức tạp và cầu gỗ đẹp mắt</w:t>
            </w:r>
            <w:r w:rsidR="00F71168" w:rsidRPr="009528B9">
              <w:rPr>
                <w:rFonts w:eastAsia="Tahoma"/>
                <w:color w:val="000000" w:themeColor="text1"/>
                <w:lang w:val="vi-VN"/>
              </w:rPr>
              <w:t>, được xây dựng hàng nghìn năm trước. Nơi đây mang theo vẻ cổ kính từ quá khứ về với hiện tại để trở thành khối cảnh quan đẹp đến mê lòng du khách thập phương khi đến với vùng Giang Nam sông nước.</w:t>
            </w:r>
          </w:p>
          <w:p w14:paraId="3457618C" w14:textId="77777777" w:rsidR="00F71168" w:rsidRPr="009528B9" w:rsidRDefault="00F71168" w:rsidP="00F71168">
            <w:pPr>
              <w:tabs>
                <w:tab w:val="left" w:pos="0"/>
                <w:tab w:val="left" w:pos="346"/>
              </w:tabs>
              <w:suppressAutoHyphens/>
              <w:spacing w:line="276" w:lineRule="auto"/>
              <w:ind w:right="-15"/>
              <w:jc w:val="both"/>
              <w:textAlignment w:val="top"/>
              <w:outlineLvl w:val="0"/>
              <w:rPr>
                <w:rFonts w:eastAsia="Tahoma"/>
                <w:color w:val="000000" w:themeColor="text1"/>
              </w:rPr>
            </w:pPr>
            <w:r w:rsidRPr="009528B9">
              <w:rPr>
                <w:rFonts w:eastAsia="Tahoma"/>
                <w:b/>
                <w:bCs/>
                <w:color w:val="000000" w:themeColor="text1"/>
                <w:lang w:val="vi-VN"/>
              </w:rPr>
              <w:t>Tối:</w:t>
            </w:r>
            <w:r w:rsidRPr="009528B9">
              <w:rPr>
                <w:rFonts w:eastAsia="Tahoma"/>
                <w:color w:val="000000" w:themeColor="text1"/>
                <w:lang w:val="vi-VN"/>
              </w:rPr>
              <w:t xml:space="preserve"> Quý khách dùng cơm tối tại nhà hàng địa phương. </w:t>
            </w:r>
            <w:r w:rsidRPr="009528B9">
              <w:rPr>
                <w:rFonts w:eastAsia="Tahoma"/>
                <w:color w:val="000000" w:themeColor="text1"/>
              </w:rPr>
              <w:t xml:space="preserve">Tự do khám phá </w:t>
            </w:r>
            <w:r w:rsidRPr="009528B9">
              <w:rPr>
                <w:rFonts w:eastAsia="Tahoma"/>
                <w:b/>
                <w:bCs/>
                <w:color w:val="000000" w:themeColor="text1"/>
              </w:rPr>
              <w:t>Ô Trấn</w:t>
            </w:r>
          </w:p>
          <w:p w14:paraId="0DD8C3C7" w14:textId="5BD4B32A" w:rsidR="008E797A" w:rsidRPr="009528B9" w:rsidRDefault="00F71168" w:rsidP="00F71168">
            <w:pPr>
              <w:tabs>
                <w:tab w:val="left" w:pos="284"/>
              </w:tabs>
              <w:suppressAutoHyphens/>
              <w:spacing w:after="160" w:line="276" w:lineRule="auto"/>
              <w:jc w:val="both"/>
              <w:rPr>
                <w:b/>
                <w:bCs/>
                <w:color w:val="000000" w:themeColor="text1"/>
              </w:rPr>
            </w:pPr>
            <w:r w:rsidRPr="009528B9">
              <w:rPr>
                <w:rFonts w:eastAsia="Tahoma"/>
                <w:color w:val="000000" w:themeColor="text1"/>
              </w:rPr>
              <w:t>Nghỉ đêm tại</w:t>
            </w:r>
            <w:r w:rsidRPr="009528B9">
              <w:rPr>
                <w:rFonts w:eastAsia="Tahoma"/>
                <w:b/>
                <w:bCs/>
                <w:color w:val="000000" w:themeColor="text1"/>
              </w:rPr>
              <w:t xml:space="preserve"> </w:t>
            </w:r>
            <w:r w:rsidRPr="009528B9">
              <w:rPr>
                <w:rFonts w:eastAsia="Tahoma"/>
                <w:b/>
                <w:bCs/>
                <w:color w:val="000000" w:themeColor="text1"/>
                <w:highlight w:val="yellow"/>
              </w:rPr>
              <w:t>Ô Trấn</w:t>
            </w:r>
            <w:r w:rsidRPr="009528B9">
              <w:rPr>
                <w:rFonts w:eastAsia="Tahoma"/>
                <w:b/>
                <w:bCs/>
                <w:color w:val="000000" w:themeColor="text1"/>
                <w:highlight w:val="yellow"/>
                <w:lang w:val="vi-VN"/>
              </w:rPr>
              <w:t xml:space="preserve"> (</w:t>
            </w:r>
            <w:r w:rsidRPr="009528B9">
              <w:rPr>
                <w:rFonts w:eastAsia="Tahoma"/>
                <w:b/>
                <w:bCs/>
                <w:color w:val="000000" w:themeColor="text1"/>
                <w:highlight w:val="yellow"/>
              </w:rPr>
              <w:t>B</w:t>
            </w:r>
            <w:r w:rsidRPr="009528B9">
              <w:rPr>
                <w:rFonts w:eastAsia="Tahoma"/>
                <w:b/>
                <w:bCs/>
                <w:color w:val="000000" w:themeColor="text1"/>
                <w:highlight w:val="yellow"/>
                <w:lang w:val="vi-VN"/>
              </w:rPr>
              <w:t>ên trong cổ trấn)</w:t>
            </w:r>
            <w:r w:rsidRPr="009528B9">
              <w:rPr>
                <w:rFonts w:eastAsia="Tahoma"/>
                <w:b/>
                <w:bCs/>
                <w:color w:val="000000" w:themeColor="text1"/>
                <w:highlight w:val="yellow"/>
              </w:rPr>
              <w:t>.</w:t>
            </w:r>
          </w:p>
        </w:tc>
      </w:tr>
    </w:tbl>
    <w:p w14:paraId="053FEEA4" w14:textId="23AC0577" w:rsidR="00CF276C" w:rsidRPr="001E21A3" w:rsidRDefault="00CF276C">
      <w:pPr>
        <w:rPr>
          <w:sz w:val="8"/>
          <w:szCs w:val="8"/>
        </w:rPr>
      </w:pPr>
    </w:p>
    <w:tbl>
      <w:tblPr>
        <w:tblpPr w:leftFromText="180" w:rightFromText="180" w:vertAnchor="text" w:horzAnchor="margin" w:tblpXSpec="center" w:tblpY="65"/>
        <w:tblW w:w="105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EE0000"/>
        <w:tblCellMar>
          <w:left w:w="88" w:type="dxa"/>
        </w:tblCellMar>
        <w:tblLook w:val="04A0" w:firstRow="1" w:lastRow="0" w:firstColumn="1" w:lastColumn="0" w:noHBand="0" w:noVBand="1"/>
      </w:tblPr>
      <w:tblGrid>
        <w:gridCol w:w="7357"/>
        <w:gridCol w:w="1143"/>
        <w:gridCol w:w="993"/>
        <w:gridCol w:w="1072"/>
      </w:tblGrid>
      <w:tr w:rsidR="008A52FB" w14:paraId="671ACD31" w14:textId="77777777" w:rsidTr="009528B9">
        <w:trPr>
          <w:trHeight w:val="274"/>
        </w:trPr>
        <w:tc>
          <w:tcPr>
            <w:tcW w:w="7357" w:type="dxa"/>
            <w:vMerge w:val="restart"/>
            <w:shd w:val="clear" w:color="auto" w:fill="EE0000"/>
            <w:tcMar>
              <w:left w:w="88" w:type="dxa"/>
            </w:tcMar>
            <w:vAlign w:val="center"/>
          </w:tcPr>
          <w:p w14:paraId="008D7FCB" w14:textId="33D7CC76" w:rsidR="008A52FB" w:rsidRPr="00832AAA" w:rsidRDefault="00691C16" w:rsidP="00F71168">
            <w:pPr>
              <w:spacing w:before="60" w:after="60"/>
              <w:jc w:val="center"/>
              <w:rPr>
                <w:b/>
                <w:color w:val="FFFFFF" w:themeColor="background1"/>
                <w:sz w:val="28"/>
                <w:szCs w:val="28"/>
                <w:lang w:val="vi-VN"/>
              </w:rPr>
            </w:pPr>
            <w:bookmarkStart w:id="0" w:name="_Hlk100323090"/>
            <w:r>
              <w:rPr>
                <w:b/>
                <w:color w:val="FFFFFF" w:themeColor="background1"/>
                <w:sz w:val="28"/>
                <w:szCs w:val="28"/>
              </w:rPr>
              <w:t xml:space="preserve">Ô TRẤN </w:t>
            </w:r>
            <w:r w:rsidR="00F71168">
              <w:rPr>
                <w:b/>
                <w:color w:val="FFFFFF" w:themeColor="background1"/>
                <w:sz w:val="28"/>
                <w:szCs w:val="28"/>
              </w:rPr>
              <w:t xml:space="preserve">- HÀNG CHÂU  </w:t>
            </w:r>
          </w:p>
        </w:tc>
        <w:tc>
          <w:tcPr>
            <w:tcW w:w="1143" w:type="dxa"/>
            <w:shd w:val="clear" w:color="auto" w:fill="EE0000"/>
            <w:tcMar>
              <w:left w:w="88" w:type="dxa"/>
            </w:tcMar>
          </w:tcPr>
          <w:p w14:paraId="4F6C4EE2" w14:textId="73020348" w:rsidR="008A52FB" w:rsidRPr="000A09F5" w:rsidRDefault="008A52FB" w:rsidP="00C03731">
            <w:pPr>
              <w:spacing w:before="60" w:after="60"/>
              <w:jc w:val="center"/>
              <w:rPr>
                <w:rFonts w:eastAsia="SimSun"/>
                <w:color w:val="FFFFFF" w:themeColor="background1"/>
              </w:rPr>
            </w:pPr>
            <w:r w:rsidRPr="000A09F5">
              <w:rPr>
                <w:rFonts w:eastAsia="SimSun"/>
                <w:color w:val="FFFFFF" w:themeColor="background1"/>
              </w:rPr>
              <w:t>Sáng</w:t>
            </w:r>
          </w:p>
        </w:tc>
        <w:tc>
          <w:tcPr>
            <w:tcW w:w="993" w:type="dxa"/>
            <w:shd w:val="clear" w:color="auto" w:fill="EE0000"/>
            <w:tcMar>
              <w:left w:w="88" w:type="dxa"/>
            </w:tcMar>
          </w:tcPr>
          <w:p w14:paraId="091B2087" w14:textId="77777777" w:rsidR="008A52FB" w:rsidRPr="000A09F5" w:rsidRDefault="008A52FB" w:rsidP="00C03731">
            <w:pPr>
              <w:spacing w:before="60" w:after="60"/>
              <w:jc w:val="center"/>
              <w:rPr>
                <w:rFonts w:eastAsia="SimSun"/>
                <w:color w:val="FFFFFF" w:themeColor="background1"/>
              </w:rPr>
            </w:pPr>
            <w:r w:rsidRPr="000A09F5">
              <w:rPr>
                <w:rFonts w:eastAsia="SimSun"/>
                <w:color w:val="FFFFFF" w:themeColor="background1"/>
              </w:rPr>
              <w:t>Trưa</w:t>
            </w:r>
          </w:p>
        </w:tc>
        <w:tc>
          <w:tcPr>
            <w:tcW w:w="1072" w:type="dxa"/>
            <w:shd w:val="clear" w:color="auto" w:fill="EE0000"/>
            <w:tcMar>
              <w:left w:w="88" w:type="dxa"/>
            </w:tcMar>
          </w:tcPr>
          <w:p w14:paraId="70BB939C" w14:textId="77777777" w:rsidR="008A52FB" w:rsidRPr="000A09F5" w:rsidRDefault="008A52FB" w:rsidP="00C03731">
            <w:pPr>
              <w:spacing w:before="60" w:after="60"/>
              <w:jc w:val="center"/>
              <w:rPr>
                <w:rFonts w:eastAsia="SimSun"/>
                <w:color w:val="FFFFFF" w:themeColor="background1"/>
              </w:rPr>
            </w:pPr>
            <w:r w:rsidRPr="000A09F5">
              <w:rPr>
                <w:rFonts w:eastAsia="SimSun"/>
                <w:color w:val="FFFFFF" w:themeColor="background1"/>
              </w:rPr>
              <w:t>Tối</w:t>
            </w:r>
          </w:p>
        </w:tc>
      </w:tr>
      <w:tr w:rsidR="00691C16" w14:paraId="57CDBC79" w14:textId="77777777" w:rsidTr="009528B9">
        <w:trPr>
          <w:trHeight w:val="403"/>
        </w:trPr>
        <w:tc>
          <w:tcPr>
            <w:tcW w:w="7357" w:type="dxa"/>
            <w:vMerge/>
            <w:shd w:val="clear" w:color="auto" w:fill="EE0000"/>
            <w:tcMar>
              <w:left w:w="88" w:type="dxa"/>
            </w:tcMar>
          </w:tcPr>
          <w:p w14:paraId="0A3EC505" w14:textId="77777777" w:rsidR="00691C16" w:rsidRPr="000A09F5" w:rsidRDefault="00691C16" w:rsidP="00C03731">
            <w:pPr>
              <w:spacing w:before="60" w:after="60"/>
              <w:rPr>
                <w:rFonts w:eastAsia="SimSun"/>
                <w:color w:val="FFFFFF" w:themeColor="background1"/>
              </w:rPr>
            </w:pPr>
          </w:p>
        </w:tc>
        <w:tc>
          <w:tcPr>
            <w:tcW w:w="1143" w:type="dxa"/>
            <w:shd w:val="clear" w:color="auto" w:fill="EE0000"/>
            <w:tcMar>
              <w:left w:w="88" w:type="dxa"/>
            </w:tcMar>
          </w:tcPr>
          <w:p w14:paraId="2518F9BB" w14:textId="77777777" w:rsidR="00691C16" w:rsidRPr="000A09F5" w:rsidRDefault="00691C16" w:rsidP="00C03731">
            <w:pPr>
              <w:spacing w:before="60" w:after="60"/>
              <w:jc w:val="center"/>
              <w:rPr>
                <w:rFonts w:eastAsia="SimSun"/>
                <w:color w:val="FFFFFF" w:themeColor="background1"/>
              </w:rPr>
            </w:pPr>
            <w:r w:rsidRPr="000A09F5">
              <w:rPr>
                <w:rFonts w:ascii="Wingdings 2" w:eastAsia="Wingdings 2" w:hAnsi="Wingdings 2" w:cs="Wingdings 2"/>
                <w:color w:val="FFFFFF" w:themeColor="background1"/>
              </w:rPr>
              <w:t></w:t>
            </w:r>
          </w:p>
        </w:tc>
        <w:tc>
          <w:tcPr>
            <w:tcW w:w="993" w:type="dxa"/>
            <w:shd w:val="clear" w:color="auto" w:fill="EE0000"/>
            <w:tcMar>
              <w:left w:w="88" w:type="dxa"/>
            </w:tcMar>
          </w:tcPr>
          <w:p w14:paraId="61DEDEC2" w14:textId="77777777" w:rsidR="00691C16" w:rsidRPr="00691C16" w:rsidRDefault="00691C16" w:rsidP="00691C16">
            <w:pPr>
              <w:pStyle w:val="oancuaDanhsach"/>
              <w:numPr>
                <w:ilvl w:val="0"/>
                <w:numId w:val="5"/>
              </w:numPr>
              <w:spacing w:before="60" w:after="60"/>
              <w:rPr>
                <w:rFonts w:eastAsia="SimSun"/>
                <w:color w:val="FFFFFF" w:themeColor="background1"/>
              </w:rPr>
            </w:pPr>
          </w:p>
        </w:tc>
        <w:tc>
          <w:tcPr>
            <w:tcW w:w="1072" w:type="dxa"/>
            <w:shd w:val="clear" w:color="auto" w:fill="EE0000"/>
          </w:tcPr>
          <w:p w14:paraId="5CD0F82D" w14:textId="42BC6ABC" w:rsidR="00691C16" w:rsidRPr="00E73407" w:rsidRDefault="00691C16" w:rsidP="00E73407">
            <w:pPr>
              <w:pStyle w:val="oancuaDanhsach"/>
              <w:numPr>
                <w:ilvl w:val="0"/>
                <w:numId w:val="30"/>
              </w:numPr>
              <w:spacing w:before="60" w:after="60"/>
              <w:jc w:val="center"/>
              <w:rPr>
                <w:rFonts w:eastAsia="SimSun"/>
                <w:color w:val="FFFFFF" w:themeColor="background1"/>
              </w:rPr>
            </w:pPr>
          </w:p>
        </w:tc>
      </w:tr>
    </w:tbl>
    <w:p w14:paraId="334DA8BD" w14:textId="6A2C0775" w:rsidR="004C1DC8" w:rsidRDefault="004C1DC8"/>
    <w:tbl>
      <w:tblPr>
        <w:tblpPr w:leftFromText="180" w:rightFromText="180" w:vertAnchor="text" w:horzAnchor="margin" w:tblpXSpec="center" w:tblpY="65"/>
        <w:tblW w:w="10065"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276"/>
        <w:gridCol w:w="8789"/>
      </w:tblGrid>
      <w:tr w:rsidR="008A52FB" w:rsidRPr="009528B9" w14:paraId="0140B3AC" w14:textId="77777777" w:rsidTr="00691C16">
        <w:trPr>
          <w:trHeight w:val="1418"/>
        </w:trPr>
        <w:tc>
          <w:tcPr>
            <w:tcW w:w="1276" w:type="dxa"/>
            <w:tcBorders>
              <w:right w:val="single" w:sz="18" w:space="0" w:color="E7E6E6"/>
            </w:tcBorders>
          </w:tcPr>
          <w:p w14:paraId="0AC45DE7" w14:textId="1EB982E1" w:rsidR="008A52FB" w:rsidRPr="00D466ED" w:rsidRDefault="008A52FB" w:rsidP="004C1DC8">
            <w:pPr>
              <w:pStyle w:val="u1"/>
              <w:jc w:val="center"/>
              <w:rPr>
                <w:b/>
                <w:color w:val="FF5E29"/>
                <w:sz w:val="96"/>
                <w:szCs w:val="40"/>
              </w:rPr>
            </w:pPr>
            <w:r w:rsidRPr="009528B9">
              <w:rPr>
                <w:b/>
                <w:color w:val="EE0000"/>
                <w:sz w:val="56"/>
                <w:szCs w:val="32"/>
                <w:lang w:val="vi-VN"/>
              </w:rPr>
              <w:t xml:space="preserve">Ngày </w:t>
            </w:r>
            <w:r w:rsidR="00691C16" w:rsidRPr="009528B9">
              <w:rPr>
                <w:b/>
                <w:color w:val="EE0000"/>
                <w:sz w:val="96"/>
                <w:szCs w:val="96"/>
              </w:rPr>
              <w:t>3</w:t>
            </w:r>
          </w:p>
        </w:tc>
        <w:tc>
          <w:tcPr>
            <w:tcW w:w="8789" w:type="dxa"/>
            <w:tcBorders>
              <w:left w:val="single" w:sz="18" w:space="0" w:color="E7E6E6"/>
              <w:right w:val="single" w:sz="18" w:space="0" w:color="E7E6E6"/>
            </w:tcBorders>
            <w:tcMar>
              <w:left w:w="461" w:type="dxa"/>
              <w:right w:w="432" w:type="dxa"/>
            </w:tcMar>
          </w:tcPr>
          <w:p w14:paraId="3D7CBB55" w14:textId="77777777" w:rsidR="00F71168" w:rsidRPr="009528B9" w:rsidRDefault="00F71168" w:rsidP="00F71168">
            <w:pPr>
              <w:tabs>
                <w:tab w:val="left" w:pos="284"/>
              </w:tabs>
              <w:suppressAutoHyphens/>
              <w:spacing w:before="20" w:after="20" w:line="276" w:lineRule="auto"/>
              <w:jc w:val="both"/>
              <w:rPr>
                <w:color w:val="000000" w:themeColor="text1"/>
                <w:lang w:val="vi-VN"/>
              </w:rPr>
            </w:pPr>
            <w:r w:rsidRPr="009528B9">
              <w:rPr>
                <w:b/>
                <w:bCs/>
                <w:color w:val="000000" w:themeColor="text1"/>
              </w:rPr>
              <w:t>Sáng</w:t>
            </w:r>
            <w:r w:rsidRPr="009528B9">
              <w:rPr>
                <w:color w:val="000000" w:themeColor="text1"/>
              </w:rPr>
              <w:t>: Sau</w:t>
            </w:r>
            <w:r w:rsidRPr="009528B9">
              <w:rPr>
                <w:color w:val="000000" w:themeColor="text1"/>
                <w:lang w:val="vi-VN"/>
              </w:rPr>
              <w:t xml:space="preserve"> bữa sáng, làm thủ tục trả phòng. Đoàn di chuyển đến </w:t>
            </w:r>
            <w:r w:rsidRPr="009528B9">
              <w:rPr>
                <w:b/>
                <w:bCs/>
                <w:color w:val="000000" w:themeColor="text1"/>
                <w:lang w:val="vi-VN"/>
              </w:rPr>
              <w:t>Hàng Châu</w:t>
            </w:r>
            <w:r w:rsidRPr="009528B9">
              <w:rPr>
                <w:color w:val="000000" w:themeColor="text1"/>
                <w:lang w:val="vi-VN"/>
              </w:rPr>
              <w:t>, sau đó tham quan:</w:t>
            </w:r>
          </w:p>
          <w:p w14:paraId="752B9287" w14:textId="28A06306" w:rsidR="00F71168" w:rsidRPr="009528B9" w:rsidRDefault="00F71168" w:rsidP="00F71168">
            <w:pPr>
              <w:pStyle w:val="oancuaDanhsach"/>
              <w:numPr>
                <w:ilvl w:val="0"/>
                <w:numId w:val="10"/>
              </w:numPr>
              <w:tabs>
                <w:tab w:val="left" w:pos="284"/>
              </w:tabs>
              <w:suppressAutoHyphens/>
              <w:spacing w:before="20" w:after="20" w:line="276" w:lineRule="auto"/>
              <w:jc w:val="both"/>
              <w:rPr>
                <w:i/>
                <w:iCs/>
                <w:color w:val="000000" w:themeColor="text1"/>
                <w:lang w:val="vi-VN"/>
              </w:rPr>
            </w:pPr>
            <w:r w:rsidRPr="009528B9">
              <w:rPr>
                <w:b/>
                <w:bCs/>
                <w:color w:val="000000" w:themeColor="text1"/>
                <w:lang w:val="vi-VN"/>
              </w:rPr>
              <w:t>Trải nghiệm dạo bước quanh Tây Hồ</w:t>
            </w:r>
            <w:r w:rsidRPr="009528B9">
              <w:rPr>
                <w:color w:val="000000" w:themeColor="text1"/>
                <w:lang w:val="vi-VN"/>
              </w:rPr>
              <w:t xml:space="preserve"> - chiêm ngưỡng những cảnh đẹp đặc sắc như cầu Thê Hồ, tháp Ngọc, và những hòn đảo nhỏ nằm trên mặt hồ. Bên cạnh đó, những ngôi chùa cổ kính, những biệt thự phong cách Tây phương hay những quán trà ven hồ sẽ mang đến cho bạn những trải nghiệm đầy cảm hứng và dễ chịu. </w:t>
            </w:r>
            <w:r w:rsidRPr="009528B9">
              <w:rPr>
                <w:i/>
                <w:iCs/>
                <w:color w:val="000000" w:themeColor="text1"/>
                <w:lang w:val="vi-VN"/>
              </w:rPr>
              <w:t>(Chưa bao gồm chi phí dạo thuyền).</w:t>
            </w:r>
          </w:p>
          <w:p w14:paraId="2563B93A" w14:textId="6C571128" w:rsidR="00F71168" w:rsidRPr="009528B9" w:rsidRDefault="00F71168" w:rsidP="00F71168">
            <w:pPr>
              <w:pStyle w:val="oancuaDanhsach"/>
              <w:numPr>
                <w:ilvl w:val="0"/>
                <w:numId w:val="10"/>
              </w:numPr>
              <w:tabs>
                <w:tab w:val="left" w:pos="284"/>
              </w:tabs>
              <w:suppressAutoHyphens/>
              <w:spacing w:before="20" w:after="20" w:line="276" w:lineRule="auto"/>
              <w:jc w:val="both"/>
              <w:rPr>
                <w:color w:val="000000" w:themeColor="text1"/>
                <w:lang w:val="vi-VN"/>
              </w:rPr>
            </w:pPr>
            <w:r w:rsidRPr="009528B9">
              <w:rPr>
                <w:b/>
                <w:color w:val="000000" w:themeColor="text1"/>
                <w:lang w:val="vi-VN"/>
              </w:rPr>
              <w:t>Check – in Đê Tô (Su Causeway),</w:t>
            </w:r>
            <w:r w:rsidRPr="009528B9">
              <w:rPr>
                <w:color w:val="000000" w:themeColor="text1"/>
                <w:lang w:val="vi-VN"/>
              </w:rPr>
              <w:t xml:space="preserve"> là một trong những con đê nổi tiếng nhất ở Hồ Tây (West Lake) và được biết đến với cảnh quan thiên nhiên tuyệt đẹp.</w:t>
            </w:r>
          </w:p>
          <w:p w14:paraId="7C0A1DB8" w14:textId="77777777" w:rsidR="00F71168" w:rsidRPr="009528B9" w:rsidRDefault="00F71168" w:rsidP="00F71168">
            <w:pPr>
              <w:tabs>
                <w:tab w:val="left" w:pos="284"/>
              </w:tabs>
              <w:suppressAutoHyphens/>
              <w:spacing w:before="20" w:after="20" w:line="276" w:lineRule="auto"/>
              <w:jc w:val="both"/>
              <w:rPr>
                <w:color w:val="000000" w:themeColor="text1"/>
                <w:lang w:val="vi-VN"/>
              </w:rPr>
            </w:pPr>
            <w:r w:rsidRPr="009528B9">
              <w:rPr>
                <w:b/>
                <w:bCs/>
                <w:color w:val="000000" w:themeColor="text1"/>
                <w:lang w:val="vi-VN"/>
              </w:rPr>
              <w:t>Trưa:</w:t>
            </w:r>
            <w:r w:rsidRPr="009528B9">
              <w:rPr>
                <w:color w:val="000000" w:themeColor="text1"/>
                <w:lang w:val="vi-VN"/>
              </w:rPr>
              <w:t xml:space="preserve"> Đoàn dùng bữa trưa. Sau đó, tiếp tục tham quan:</w:t>
            </w:r>
          </w:p>
          <w:p w14:paraId="7A5FC7E7" w14:textId="77777777" w:rsidR="00F71168" w:rsidRPr="009528B9" w:rsidRDefault="00F71168" w:rsidP="00F71168">
            <w:pPr>
              <w:pStyle w:val="oancuaDanhsach"/>
              <w:numPr>
                <w:ilvl w:val="0"/>
                <w:numId w:val="10"/>
              </w:numPr>
              <w:tabs>
                <w:tab w:val="left" w:pos="0"/>
                <w:tab w:val="left" w:pos="180"/>
                <w:tab w:val="left" w:pos="284"/>
              </w:tabs>
              <w:suppressAutoHyphens/>
              <w:spacing w:before="20" w:after="20" w:line="276" w:lineRule="auto"/>
              <w:jc w:val="both"/>
              <w:rPr>
                <w:b/>
                <w:i/>
                <w:iCs/>
                <w:color w:val="000000" w:themeColor="text1"/>
                <w:lang w:val="vi-VN"/>
              </w:rPr>
            </w:pPr>
            <w:r w:rsidRPr="009528B9">
              <w:rPr>
                <w:b/>
                <w:bCs/>
                <w:color w:val="000000" w:themeColor="text1"/>
                <w:lang w:val="vi-VN"/>
              </w:rPr>
              <w:t>Phố cổ Hà Phương</w:t>
            </w:r>
            <w:r w:rsidRPr="009528B9">
              <w:rPr>
                <w:color w:val="000000" w:themeColor="text1"/>
                <w:lang w:val="vi-VN"/>
              </w:rPr>
              <w:t xml:space="preserve"> - phố cổ Hà Phương là nơi lưu giữ nét văn hóa và thương mại phồn hoa từ thời Nam Tống. Dạo bước trên con phố lát đá xanh, du khách có thể khám phá các tiệm thuốc bắc cổ truyền, thưởng thức đặc </w:t>
            </w:r>
            <w:r w:rsidRPr="009528B9">
              <w:rPr>
                <w:color w:val="000000" w:themeColor="text1"/>
                <w:lang w:val="vi-VN"/>
              </w:rPr>
              <w:lastRenderedPageBreak/>
              <w:t>sản địa phương, mua sắm đồ thủ công mỹ nghệ và cảm nhận rõ không khí cổ kính đặc trưng của Hàng Châu xưa.</w:t>
            </w:r>
          </w:p>
          <w:p w14:paraId="4784E18D" w14:textId="77777777" w:rsidR="00F71168" w:rsidRPr="009528B9" w:rsidRDefault="00F71168" w:rsidP="00F71168">
            <w:pPr>
              <w:tabs>
                <w:tab w:val="left" w:pos="284"/>
              </w:tabs>
              <w:suppressAutoHyphens/>
              <w:spacing w:before="20" w:after="20" w:line="276" w:lineRule="auto"/>
              <w:jc w:val="both"/>
              <w:rPr>
                <w:b/>
                <w:bCs/>
                <w:color w:val="000000" w:themeColor="text1"/>
                <w:lang w:val="vi-VN"/>
              </w:rPr>
            </w:pPr>
            <w:r w:rsidRPr="009528B9">
              <w:rPr>
                <w:b/>
                <w:bCs/>
                <w:color w:val="000000" w:themeColor="text1"/>
                <w:lang w:val="vi-VN"/>
              </w:rPr>
              <w:t>Tối:</w:t>
            </w:r>
            <w:r w:rsidRPr="009528B9">
              <w:rPr>
                <w:color w:val="000000" w:themeColor="text1"/>
                <w:lang w:val="vi-VN"/>
              </w:rPr>
              <w:t xml:space="preserve"> Quý khách dùng cơm tối, sau đó có thể xem show </w:t>
            </w:r>
            <w:r w:rsidRPr="009528B9">
              <w:rPr>
                <w:b/>
                <w:bCs/>
                <w:color w:val="000000" w:themeColor="text1"/>
                <w:lang w:val="vi-VN"/>
              </w:rPr>
              <w:t xml:space="preserve">Tống Thành – Thiên Cổ Tình - </w:t>
            </w:r>
            <w:r w:rsidRPr="009528B9">
              <w:rPr>
                <w:color w:val="000000" w:themeColor="text1"/>
                <w:lang w:val="vi-VN"/>
              </w:rPr>
              <w:t>Hàng Châu chính là cái nôi cho hàng loạt show Thiên Cổ Tình </w:t>
            </w:r>
            <w:r w:rsidRPr="009528B9">
              <w:rPr>
                <w:b/>
                <w:bCs/>
                <w:color w:val="000000" w:themeColor="text1"/>
                <w:lang w:val="vi-VN"/>
              </w:rPr>
              <w:t>(Chi phí tự túc).</w:t>
            </w:r>
          </w:p>
          <w:p w14:paraId="7E32E323" w14:textId="4FCDC925" w:rsidR="00AC6E41" w:rsidRPr="009528B9" w:rsidRDefault="00F71168" w:rsidP="00F71168">
            <w:pPr>
              <w:tabs>
                <w:tab w:val="left" w:pos="0"/>
                <w:tab w:val="left" w:pos="346"/>
              </w:tabs>
              <w:suppressAutoHyphens/>
              <w:spacing w:line="276" w:lineRule="auto"/>
              <w:ind w:right="-15"/>
              <w:jc w:val="both"/>
              <w:textAlignment w:val="top"/>
              <w:outlineLvl w:val="0"/>
              <w:rPr>
                <w:rFonts w:eastAsia="Tahoma"/>
                <w:color w:val="000000" w:themeColor="text1"/>
                <w:lang w:val="vi-VN"/>
              </w:rPr>
            </w:pPr>
            <w:r w:rsidRPr="009528B9">
              <w:rPr>
                <w:color w:val="000000" w:themeColor="text1"/>
                <w:lang w:val="vi-VN"/>
              </w:rPr>
              <w:t xml:space="preserve">Nghỉ đêm tại </w:t>
            </w:r>
            <w:r w:rsidRPr="009528B9">
              <w:rPr>
                <w:b/>
                <w:color w:val="000000" w:themeColor="text1"/>
                <w:lang w:val="vi-VN"/>
              </w:rPr>
              <w:t>Hàng Châu.</w:t>
            </w:r>
          </w:p>
        </w:tc>
      </w:tr>
    </w:tbl>
    <w:p w14:paraId="681601D2" w14:textId="086549FD" w:rsidR="009E7053" w:rsidRPr="00D915C8" w:rsidRDefault="009E7053" w:rsidP="00F825E5">
      <w:pPr>
        <w:rPr>
          <w:rFonts w:eastAsia="SimSun"/>
          <w:b/>
          <w:bCs/>
          <w:i/>
          <w:color w:val="C00000"/>
          <w:kern w:val="2"/>
          <w:sz w:val="2"/>
          <w:szCs w:val="2"/>
          <w:u w:val="single"/>
          <w:lang w:val="vi-VN" w:bidi="hi-IN"/>
        </w:rPr>
      </w:pPr>
    </w:p>
    <w:bookmarkEnd w:id="0"/>
    <w:p w14:paraId="3A32B231" w14:textId="579CD35E" w:rsidR="00101502" w:rsidRPr="009528B9" w:rsidRDefault="00D915C8">
      <w:pPr>
        <w:rPr>
          <w:noProof/>
          <w:lang w:val="vi-VN"/>
        </w:rPr>
      </w:pPr>
      <w:r>
        <w:rPr>
          <w:noProof/>
          <w:lang w:eastAsia="en-US"/>
        </w:rPr>
        <w:drawing>
          <wp:anchor distT="0" distB="0" distL="114300" distR="114300" simplePos="0" relativeHeight="251862016" behindDoc="0" locked="0" layoutInCell="1" allowOverlap="1" wp14:anchorId="21162017" wp14:editId="1924810D">
            <wp:simplePos x="0" y="0"/>
            <wp:positionH relativeFrom="column">
              <wp:posOffset>-434566</wp:posOffset>
            </wp:positionH>
            <wp:positionV relativeFrom="paragraph">
              <wp:posOffset>186306</wp:posOffset>
            </wp:positionV>
            <wp:extent cx="2259513" cy="1657985"/>
            <wp:effectExtent l="0" t="0" r="7620" b="0"/>
            <wp:wrapNone/>
            <wp:docPr id="396866611" name="Picture 1" descr="Tháp Lôi Phong - Ngôi chùa độc đáo cạnh Tây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Lôi Phong - Ngôi chùa độc đáo cạnh Tây Hồ"/>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60214" cy="1658499"/>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14:paraId="5F01685A" w14:textId="0B0A66E4" w:rsidR="00101502" w:rsidRPr="00D915C8" w:rsidRDefault="00D915C8">
      <w:pPr>
        <w:rPr>
          <w:noProof/>
          <w:lang w:val="vi-VN"/>
        </w:rPr>
      </w:pPr>
      <w:r>
        <w:rPr>
          <w:noProof/>
          <w:lang w:eastAsia="en-US"/>
        </w:rPr>
        <w:drawing>
          <wp:anchor distT="0" distB="0" distL="114300" distR="114300" simplePos="0" relativeHeight="251863040" behindDoc="0" locked="0" layoutInCell="1" allowOverlap="1" wp14:anchorId="0A69B5CC" wp14:editId="71FE1943">
            <wp:simplePos x="0" y="0"/>
            <wp:positionH relativeFrom="column">
              <wp:posOffset>1865014</wp:posOffset>
            </wp:positionH>
            <wp:positionV relativeFrom="paragraph">
              <wp:posOffset>11046</wp:posOffset>
            </wp:positionV>
            <wp:extent cx="2190750" cy="1682606"/>
            <wp:effectExtent l="0" t="0" r="0" b="0"/>
            <wp:wrapNone/>
            <wp:docPr id="1255431744" name="Picture 3" descr="Tây Hồ Hàng Châu - Bức tranh phong cảnh hữu tình níu chân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ây Hồ Hàng Châu - Bức tranh phong cảnh hữu tình níu chân du khá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5871" cy="1686539"/>
                    </a:xfrm>
                    <a:prstGeom prst="round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65088" behindDoc="0" locked="0" layoutInCell="1" allowOverlap="1" wp14:anchorId="31DD0F1E" wp14:editId="2DDEC680">
            <wp:simplePos x="0" y="0"/>
            <wp:positionH relativeFrom="column">
              <wp:posOffset>4109720</wp:posOffset>
            </wp:positionH>
            <wp:positionV relativeFrom="paragraph">
              <wp:posOffset>10795</wp:posOffset>
            </wp:positionV>
            <wp:extent cx="2233930" cy="1701800"/>
            <wp:effectExtent l="0" t="0" r="0" b="0"/>
            <wp:wrapSquare wrapText="bothSides"/>
            <wp:docPr id="1619768062" name="Picture 6" descr="Show - Tống Thành Thiên Cổ Tình - Backstage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 - Tống Thành Thiên Cổ Tình - BackstageTV"/>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33930" cy="1701800"/>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14:paraId="16F47876" w14:textId="24D2783A" w:rsidR="00101502" w:rsidRPr="00D915C8" w:rsidRDefault="00101502">
      <w:pPr>
        <w:rPr>
          <w:noProof/>
          <w:lang w:val="vi-VN"/>
        </w:rPr>
      </w:pPr>
    </w:p>
    <w:p w14:paraId="034DC73B" w14:textId="11BA8D8A" w:rsidR="00101502" w:rsidRPr="00D915C8" w:rsidRDefault="00101502">
      <w:pPr>
        <w:rPr>
          <w:noProof/>
          <w:lang w:val="vi-VN"/>
        </w:rPr>
      </w:pPr>
    </w:p>
    <w:p w14:paraId="1F9DF2CA" w14:textId="1271617D" w:rsidR="00101502" w:rsidRPr="00D915C8" w:rsidRDefault="00D915C8">
      <w:pPr>
        <w:rPr>
          <w:noProof/>
        </w:rPr>
      </w:pPr>
      <w:r>
        <w:rPr>
          <w:noProof/>
        </w:rPr>
        <w:t>v</w:t>
      </w:r>
    </w:p>
    <w:p w14:paraId="59B0E7CA" w14:textId="2F84B159" w:rsidR="00101502" w:rsidRDefault="00101502">
      <w:pPr>
        <w:rPr>
          <w:noProof/>
        </w:rPr>
      </w:pPr>
    </w:p>
    <w:p w14:paraId="488A6573" w14:textId="77777777" w:rsidR="00D915C8" w:rsidRDefault="00D915C8">
      <w:pPr>
        <w:rPr>
          <w:noProof/>
        </w:rPr>
      </w:pPr>
    </w:p>
    <w:p w14:paraId="006D4BE3" w14:textId="77777777" w:rsidR="00D915C8" w:rsidRDefault="00D915C8">
      <w:pPr>
        <w:rPr>
          <w:noProof/>
        </w:rPr>
      </w:pPr>
    </w:p>
    <w:p w14:paraId="67203A99" w14:textId="2A7D03C2" w:rsidR="00D915C8" w:rsidRPr="00D915C8" w:rsidRDefault="00D915C8">
      <w:pPr>
        <w:rPr>
          <w:noProof/>
        </w:rPr>
      </w:pPr>
    </w:p>
    <w:p w14:paraId="7D6E9FC2" w14:textId="0BA74666" w:rsidR="007E62E5" w:rsidRPr="00D915C8" w:rsidRDefault="007E62E5">
      <w:pPr>
        <w:rPr>
          <w:noProof/>
          <w:lang w:val="vi-VN"/>
        </w:rPr>
      </w:pPr>
    </w:p>
    <w:p w14:paraId="2B447ED6" w14:textId="77777777" w:rsidR="00E7280A" w:rsidRPr="007E62E5" w:rsidRDefault="00E7280A">
      <w:pPr>
        <w:rPr>
          <w:rFonts w:eastAsia="SimSun"/>
          <w:b/>
          <w:bCs/>
          <w:i/>
          <w:color w:val="C00000"/>
          <w:kern w:val="2"/>
          <w:sz w:val="26"/>
          <w:szCs w:val="26"/>
          <w:u w:val="single"/>
          <w:lang w:val="it-IT" w:bidi="hi-IN"/>
        </w:rPr>
      </w:pPr>
    </w:p>
    <w:tbl>
      <w:tblPr>
        <w:tblpPr w:leftFromText="180" w:rightFromText="180" w:vertAnchor="text" w:horzAnchor="margin" w:tblpXSpec="center" w:tblpY="65"/>
        <w:tblW w:w="105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EE0000"/>
        <w:tblCellMar>
          <w:left w:w="88" w:type="dxa"/>
        </w:tblCellMar>
        <w:tblLook w:val="04A0" w:firstRow="1" w:lastRow="0" w:firstColumn="1" w:lastColumn="0" w:noHBand="0" w:noVBand="1"/>
      </w:tblPr>
      <w:tblGrid>
        <w:gridCol w:w="7508"/>
        <w:gridCol w:w="992"/>
        <w:gridCol w:w="993"/>
        <w:gridCol w:w="1072"/>
      </w:tblGrid>
      <w:tr w:rsidR="00FE4CC9" w14:paraId="7C8755DE" w14:textId="77777777" w:rsidTr="009528B9">
        <w:trPr>
          <w:trHeight w:val="274"/>
        </w:trPr>
        <w:tc>
          <w:tcPr>
            <w:tcW w:w="7508" w:type="dxa"/>
            <w:vMerge w:val="restart"/>
            <w:shd w:val="clear" w:color="auto" w:fill="EE0000"/>
            <w:tcMar>
              <w:left w:w="88" w:type="dxa"/>
            </w:tcMar>
            <w:vAlign w:val="center"/>
          </w:tcPr>
          <w:p w14:paraId="4451AB54" w14:textId="4F8FF62D" w:rsidR="00FE4CC9" w:rsidRPr="000523F1" w:rsidRDefault="00F71168" w:rsidP="008033BE">
            <w:pPr>
              <w:spacing w:before="60" w:after="60"/>
              <w:jc w:val="center"/>
              <w:rPr>
                <w:b/>
                <w:color w:val="FFFFFF" w:themeColor="background1"/>
                <w:sz w:val="28"/>
                <w:szCs w:val="28"/>
                <w:lang w:val="it-IT"/>
              </w:rPr>
            </w:pPr>
            <w:r>
              <w:rPr>
                <w:b/>
                <w:color w:val="FFFFFF" w:themeColor="background1"/>
                <w:sz w:val="28"/>
                <w:szCs w:val="28"/>
                <w:lang w:val="it-IT"/>
              </w:rPr>
              <w:t xml:space="preserve">HÀNG CHÂU – NAM KINH </w:t>
            </w:r>
          </w:p>
        </w:tc>
        <w:tc>
          <w:tcPr>
            <w:tcW w:w="992" w:type="dxa"/>
            <w:shd w:val="clear" w:color="auto" w:fill="EE0000"/>
            <w:tcMar>
              <w:left w:w="88" w:type="dxa"/>
            </w:tcMar>
          </w:tcPr>
          <w:p w14:paraId="0C26974D" w14:textId="47A8FDD4" w:rsidR="00FE4CC9" w:rsidRPr="000A09F5" w:rsidRDefault="00FE4CC9" w:rsidP="008033BE">
            <w:pPr>
              <w:spacing w:before="60" w:after="60"/>
              <w:jc w:val="center"/>
              <w:rPr>
                <w:rFonts w:eastAsia="SimSun"/>
                <w:color w:val="FFFFFF" w:themeColor="background1"/>
              </w:rPr>
            </w:pPr>
            <w:r w:rsidRPr="000A09F5">
              <w:rPr>
                <w:rFonts w:eastAsia="SimSun"/>
                <w:color w:val="FFFFFF" w:themeColor="background1"/>
              </w:rPr>
              <w:t>Sáng</w:t>
            </w:r>
          </w:p>
        </w:tc>
        <w:tc>
          <w:tcPr>
            <w:tcW w:w="993" w:type="dxa"/>
            <w:shd w:val="clear" w:color="auto" w:fill="EE0000"/>
            <w:tcMar>
              <w:left w:w="88" w:type="dxa"/>
            </w:tcMar>
          </w:tcPr>
          <w:p w14:paraId="3F871A06" w14:textId="77777777" w:rsidR="00FE4CC9" w:rsidRPr="000A09F5" w:rsidRDefault="00FE4CC9" w:rsidP="008033BE">
            <w:pPr>
              <w:spacing w:before="60" w:after="60"/>
              <w:jc w:val="center"/>
              <w:rPr>
                <w:rFonts w:eastAsia="SimSun"/>
                <w:color w:val="FFFFFF" w:themeColor="background1"/>
              </w:rPr>
            </w:pPr>
            <w:r w:rsidRPr="000A09F5">
              <w:rPr>
                <w:rFonts w:eastAsia="SimSun"/>
                <w:color w:val="FFFFFF" w:themeColor="background1"/>
              </w:rPr>
              <w:t>Trưa</w:t>
            </w:r>
          </w:p>
        </w:tc>
        <w:tc>
          <w:tcPr>
            <w:tcW w:w="1072" w:type="dxa"/>
            <w:shd w:val="clear" w:color="auto" w:fill="EE0000"/>
            <w:tcMar>
              <w:left w:w="88" w:type="dxa"/>
            </w:tcMar>
          </w:tcPr>
          <w:p w14:paraId="3CFE22BC" w14:textId="77777777" w:rsidR="00FE4CC9" w:rsidRPr="000A09F5" w:rsidRDefault="00FE4CC9" w:rsidP="008033BE">
            <w:pPr>
              <w:spacing w:before="60" w:after="60"/>
              <w:jc w:val="center"/>
              <w:rPr>
                <w:rFonts w:eastAsia="SimSun"/>
                <w:color w:val="FFFFFF" w:themeColor="background1"/>
              </w:rPr>
            </w:pPr>
            <w:r w:rsidRPr="000A09F5">
              <w:rPr>
                <w:rFonts w:eastAsia="SimSun"/>
                <w:color w:val="FFFFFF" w:themeColor="background1"/>
              </w:rPr>
              <w:t>Tối</w:t>
            </w:r>
          </w:p>
        </w:tc>
      </w:tr>
      <w:tr w:rsidR="00FE4CC9" w14:paraId="7EEF752F" w14:textId="77777777" w:rsidTr="009528B9">
        <w:trPr>
          <w:trHeight w:val="403"/>
        </w:trPr>
        <w:tc>
          <w:tcPr>
            <w:tcW w:w="7508" w:type="dxa"/>
            <w:vMerge/>
            <w:shd w:val="clear" w:color="auto" w:fill="EE0000"/>
            <w:tcMar>
              <w:left w:w="88" w:type="dxa"/>
            </w:tcMar>
          </w:tcPr>
          <w:p w14:paraId="6EF6221A" w14:textId="77777777" w:rsidR="00FE4CC9" w:rsidRPr="000A09F5" w:rsidRDefault="00FE4CC9" w:rsidP="008033BE">
            <w:pPr>
              <w:spacing w:before="60" w:after="60"/>
              <w:rPr>
                <w:rFonts w:eastAsia="SimSun"/>
                <w:color w:val="FFFFFF" w:themeColor="background1"/>
              </w:rPr>
            </w:pPr>
          </w:p>
        </w:tc>
        <w:tc>
          <w:tcPr>
            <w:tcW w:w="992" w:type="dxa"/>
            <w:shd w:val="clear" w:color="auto" w:fill="EE0000"/>
            <w:tcMar>
              <w:left w:w="88" w:type="dxa"/>
            </w:tcMar>
          </w:tcPr>
          <w:p w14:paraId="73873468" w14:textId="5AE907C1" w:rsidR="00FE4CC9" w:rsidRPr="000A09F5" w:rsidRDefault="00FE4CC9" w:rsidP="008033BE">
            <w:pPr>
              <w:spacing w:before="60" w:after="60"/>
              <w:jc w:val="center"/>
              <w:rPr>
                <w:rFonts w:eastAsia="SimSun"/>
                <w:color w:val="FFFFFF" w:themeColor="background1"/>
              </w:rPr>
            </w:pPr>
            <w:r w:rsidRPr="000A09F5">
              <w:rPr>
                <w:rFonts w:ascii="Wingdings 2" w:eastAsia="Wingdings 2" w:hAnsi="Wingdings 2" w:cs="Wingdings 2"/>
                <w:color w:val="FFFFFF" w:themeColor="background1"/>
              </w:rPr>
              <w:t></w:t>
            </w:r>
          </w:p>
        </w:tc>
        <w:tc>
          <w:tcPr>
            <w:tcW w:w="993" w:type="dxa"/>
            <w:shd w:val="clear" w:color="auto" w:fill="EE0000"/>
            <w:tcMar>
              <w:left w:w="88" w:type="dxa"/>
            </w:tcMar>
          </w:tcPr>
          <w:p w14:paraId="24F26874" w14:textId="77777777" w:rsidR="00FE4CC9" w:rsidRPr="00AC4526" w:rsidRDefault="00FE4CC9" w:rsidP="00954484">
            <w:pPr>
              <w:pStyle w:val="oancuaDanhsach"/>
              <w:numPr>
                <w:ilvl w:val="0"/>
                <w:numId w:val="2"/>
              </w:numPr>
              <w:spacing w:before="60" w:after="60"/>
              <w:rPr>
                <w:rFonts w:eastAsia="SimSun"/>
                <w:color w:val="FFFFFF" w:themeColor="background1"/>
              </w:rPr>
            </w:pPr>
          </w:p>
        </w:tc>
        <w:tc>
          <w:tcPr>
            <w:tcW w:w="1072" w:type="dxa"/>
            <w:shd w:val="clear" w:color="auto" w:fill="EE0000"/>
            <w:tcMar>
              <w:left w:w="88" w:type="dxa"/>
            </w:tcMar>
          </w:tcPr>
          <w:p w14:paraId="029DE88F" w14:textId="324A015B" w:rsidR="00FE4CC9" w:rsidRPr="00B224E9" w:rsidRDefault="00FE4CC9" w:rsidP="00B224E9">
            <w:pPr>
              <w:pStyle w:val="oancuaDanhsach"/>
              <w:numPr>
                <w:ilvl w:val="0"/>
                <w:numId w:val="2"/>
              </w:numPr>
              <w:spacing w:before="60" w:after="60"/>
              <w:rPr>
                <w:rFonts w:eastAsia="SimSun"/>
                <w:color w:val="FFFFFF" w:themeColor="background1"/>
              </w:rPr>
            </w:pPr>
          </w:p>
        </w:tc>
      </w:tr>
    </w:tbl>
    <w:p w14:paraId="436F97F8" w14:textId="72E2AA75" w:rsidR="00FE4CC9" w:rsidRDefault="00FE4CC9" w:rsidP="00FE4CC9"/>
    <w:tbl>
      <w:tblPr>
        <w:tblpPr w:leftFromText="180" w:rightFromText="180" w:vertAnchor="text" w:horzAnchor="margin" w:tblpXSpec="center" w:tblpY="65"/>
        <w:tblW w:w="10065"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276"/>
        <w:gridCol w:w="8789"/>
      </w:tblGrid>
      <w:tr w:rsidR="00FE4CC9" w:rsidRPr="007F7087" w14:paraId="6474B7F0" w14:textId="77777777" w:rsidTr="00D659B3">
        <w:trPr>
          <w:trHeight w:val="707"/>
        </w:trPr>
        <w:tc>
          <w:tcPr>
            <w:tcW w:w="1276" w:type="dxa"/>
            <w:tcBorders>
              <w:right w:val="single" w:sz="18" w:space="0" w:color="E7E6E6"/>
            </w:tcBorders>
          </w:tcPr>
          <w:p w14:paraId="2B25D44B" w14:textId="4F0FC248" w:rsidR="00FE4CC9" w:rsidRPr="00FE4CC9" w:rsidRDefault="00FE4CC9" w:rsidP="008033BE">
            <w:pPr>
              <w:pStyle w:val="u1"/>
              <w:jc w:val="center"/>
              <w:rPr>
                <w:b/>
                <w:color w:val="FF5E29"/>
                <w:sz w:val="96"/>
                <w:szCs w:val="40"/>
              </w:rPr>
            </w:pPr>
            <w:r w:rsidRPr="009528B9">
              <w:rPr>
                <w:b/>
                <w:color w:val="EE0000"/>
                <w:sz w:val="56"/>
                <w:szCs w:val="32"/>
                <w:lang w:val="vi-VN"/>
              </w:rPr>
              <w:t xml:space="preserve">Ngày </w:t>
            </w:r>
            <w:r w:rsidR="000275C4" w:rsidRPr="009528B9">
              <w:rPr>
                <w:b/>
                <w:color w:val="EE0000"/>
                <w:sz w:val="96"/>
                <w:szCs w:val="96"/>
              </w:rPr>
              <w:t>4</w:t>
            </w:r>
          </w:p>
        </w:tc>
        <w:tc>
          <w:tcPr>
            <w:tcW w:w="8789" w:type="dxa"/>
            <w:tcBorders>
              <w:left w:val="single" w:sz="18" w:space="0" w:color="E7E6E6"/>
              <w:right w:val="single" w:sz="18" w:space="0" w:color="E7E6E6"/>
            </w:tcBorders>
            <w:tcMar>
              <w:left w:w="461" w:type="dxa"/>
              <w:right w:w="432" w:type="dxa"/>
            </w:tcMar>
          </w:tcPr>
          <w:p w14:paraId="30979473" w14:textId="7EEDB8BF" w:rsidR="000275C4" w:rsidRPr="009528B9" w:rsidRDefault="000275C4" w:rsidP="000275C4">
            <w:pPr>
              <w:tabs>
                <w:tab w:val="left" w:pos="0"/>
                <w:tab w:val="left" w:pos="284"/>
              </w:tabs>
              <w:spacing w:after="160" w:line="259" w:lineRule="auto"/>
              <w:jc w:val="both"/>
              <w:rPr>
                <w:color w:val="000000" w:themeColor="text1"/>
              </w:rPr>
            </w:pPr>
            <w:r w:rsidRPr="009528B9">
              <w:rPr>
                <w:b/>
                <w:bCs/>
                <w:color w:val="000000" w:themeColor="text1"/>
              </w:rPr>
              <w:t>Sáng:</w:t>
            </w:r>
            <w:r w:rsidRPr="009528B9">
              <w:rPr>
                <w:color w:val="000000" w:themeColor="text1"/>
              </w:rPr>
              <w:t xml:space="preserve"> Qúy khách dùng bữa sáng tại khách sạn. Sau đó đoàn làm thủ tục trả phòng di chuyển </w:t>
            </w:r>
            <w:r w:rsidR="00E0752E" w:rsidRPr="009528B9">
              <w:rPr>
                <w:color w:val="000000" w:themeColor="text1"/>
              </w:rPr>
              <w:t>tham quan:</w:t>
            </w:r>
          </w:p>
          <w:p w14:paraId="7913C562" w14:textId="00D56C47" w:rsidR="00F71168" w:rsidRPr="009528B9" w:rsidRDefault="00D915C8" w:rsidP="00F71168">
            <w:pPr>
              <w:pStyle w:val="oancuaDanhsach"/>
              <w:numPr>
                <w:ilvl w:val="0"/>
                <w:numId w:val="25"/>
              </w:numPr>
              <w:tabs>
                <w:tab w:val="left" w:pos="0"/>
                <w:tab w:val="left" w:pos="284"/>
              </w:tabs>
              <w:spacing w:after="160" w:line="259" w:lineRule="auto"/>
              <w:jc w:val="both"/>
              <w:rPr>
                <w:color w:val="000000" w:themeColor="text1"/>
              </w:rPr>
            </w:pPr>
            <w:r w:rsidRPr="009528B9">
              <w:rPr>
                <w:noProof/>
                <w:color w:val="000000" w:themeColor="text1"/>
                <w:lang w:eastAsia="en-US"/>
              </w:rPr>
              <w:drawing>
                <wp:anchor distT="0" distB="0" distL="114300" distR="114300" simplePos="0" relativeHeight="251866112" behindDoc="0" locked="0" layoutInCell="1" allowOverlap="1" wp14:anchorId="45BA03A9" wp14:editId="0989DFA2">
                  <wp:simplePos x="0" y="0"/>
                  <wp:positionH relativeFrom="column">
                    <wp:posOffset>2992755</wp:posOffset>
                  </wp:positionH>
                  <wp:positionV relativeFrom="paragraph">
                    <wp:posOffset>12065</wp:posOffset>
                  </wp:positionV>
                  <wp:extent cx="2271395" cy="1572895"/>
                  <wp:effectExtent l="0" t="0" r="0" b="8255"/>
                  <wp:wrapSquare wrapText="bothSides"/>
                  <wp:docPr id="1452976070" name="Picture 1" descr="Hangzhou ready for G20 summit[1]- Chinadaily.co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gzhou ready for G20 summit[1]- Chinadaily.com.c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1395" cy="157289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F71168" w:rsidRPr="009528B9">
              <w:rPr>
                <w:b/>
                <w:bCs/>
                <w:color w:val="000000" w:themeColor="text1"/>
              </w:rPr>
              <w:t xml:space="preserve">Thành phố mới G20 – </w:t>
            </w:r>
            <w:r w:rsidR="00F71168" w:rsidRPr="009528B9">
              <w:rPr>
                <w:bCs/>
                <w:color w:val="000000" w:themeColor="text1"/>
              </w:rPr>
              <w:t>Là nơi hội nghị thượng đỉnh G20 lần thứ 11 diễn ra tại thành phố Hàng Châu. Từ G20, quý khách có thể nhìn thấy sông Tiền Đường – Đây còn là con sông có thật trong tác phẩm văn học nổi tiếng đã đi vào tâm khảm người Việt - Truyện Kiều.</w:t>
            </w:r>
            <w:r w:rsidRPr="009528B9">
              <w:rPr>
                <w:bCs/>
                <w:color w:val="000000" w:themeColor="text1"/>
              </w:rPr>
              <w:t xml:space="preserve"> </w:t>
            </w:r>
            <w:r w:rsidRPr="009528B9">
              <w:rPr>
                <w:color w:val="000000" w:themeColor="text1"/>
              </w:rPr>
              <w:t xml:space="preserve"> </w:t>
            </w:r>
          </w:p>
          <w:p w14:paraId="6A042C94" w14:textId="0DA1ABC9" w:rsidR="00E0752E" w:rsidRPr="009528B9" w:rsidRDefault="00E0752E" w:rsidP="00E0752E">
            <w:pPr>
              <w:pStyle w:val="oancuaDanhsach"/>
              <w:numPr>
                <w:ilvl w:val="0"/>
                <w:numId w:val="25"/>
              </w:numPr>
              <w:tabs>
                <w:tab w:val="left" w:pos="0"/>
                <w:tab w:val="left" w:pos="284"/>
              </w:tabs>
              <w:spacing w:after="160" w:line="259" w:lineRule="auto"/>
              <w:jc w:val="both"/>
              <w:rPr>
                <w:color w:val="000000" w:themeColor="text1"/>
              </w:rPr>
            </w:pPr>
            <w:r w:rsidRPr="009528B9">
              <w:rPr>
                <w:b/>
                <w:color w:val="000000" w:themeColor="text1"/>
              </w:rPr>
              <w:t>Outlet Sasseur (Sa Chi Thuyền)</w:t>
            </w:r>
            <w:r w:rsidRPr="009528B9">
              <w:rPr>
                <w:color w:val="000000" w:themeColor="text1"/>
              </w:rPr>
              <w:t>, tại Thượng Hải là một trong những trung tâm mua sắm lớn và hiện đại, nổi bật với các thương hiệu nổi tiếng và giá cả hợp lý. Đây là điểm đến lý tưởng cho những tín đồ mua sắm và du khách muốn trải nghiệm không gian mua sắm sang trọng.</w:t>
            </w:r>
          </w:p>
          <w:p w14:paraId="4E89DBFD" w14:textId="77777777" w:rsidR="00E0752E" w:rsidRPr="009528B9" w:rsidRDefault="000275C4" w:rsidP="00F71168">
            <w:pPr>
              <w:tabs>
                <w:tab w:val="left" w:pos="0"/>
                <w:tab w:val="left" w:pos="284"/>
              </w:tabs>
              <w:spacing w:after="160" w:line="259" w:lineRule="auto"/>
              <w:jc w:val="both"/>
              <w:rPr>
                <w:b/>
                <w:bCs/>
                <w:color w:val="000000" w:themeColor="text1"/>
              </w:rPr>
            </w:pPr>
            <w:r w:rsidRPr="009528B9">
              <w:rPr>
                <w:b/>
                <w:bCs/>
                <w:color w:val="000000" w:themeColor="text1"/>
              </w:rPr>
              <w:t>Trưa:</w:t>
            </w:r>
            <w:r w:rsidRPr="009528B9">
              <w:rPr>
                <w:color w:val="000000" w:themeColor="text1"/>
              </w:rPr>
              <w:t xml:space="preserve"> </w:t>
            </w:r>
            <w:r w:rsidR="00D86B9C" w:rsidRPr="009528B9">
              <w:rPr>
                <w:color w:val="000000" w:themeColor="text1"/>
              </w:rPr>
              <w:t>Quý khách thưởng thức bữa trưa</w:t>
            </w:r>
            <w:r w:rsidR="00BB11A5" w:rsidRPr="009528B9">
              <w:rPr>
                <w:color w:val="000000" w:themeColor="text1"/>
              </w:rPr>
              <w:t xml:space="preserve"> đặc sắc</w:t>
            </w:r>
            <w:r w:rsidR="00D86B9C" w:rsidRPr="009528B9">
              <w:rPr>
                <w:color w:val="000000" w:themeColor="text1"/>
              </w:rPr>
              <w:t xml:space="preserve"> tại </w:t>
            </w:r>
            <w:r w:rsidR="00E0752E" w:rsidRPr="009528B9">
              <w:rPr>
                <w:b/>
                <w:bCs/>
                <w:color w:val="000000" w:themeColor="text1"/>
              </w:rPr>
              <w:t xml:space="preserve">nhà hàng. </w:t>
            </w:r>
          </w:p>
          <w:p w14:paraId="649F9694" w14:textId="21D354EA" w:rsidR="000275C4" w:rsidRPr="009528B9" w:rsidRDefault="00D86B9C" w:rsidP="00F71168">
            <w:pPr>
              <w:tabs>
                <w:tab w:val="left" w:pos="0"/>
                <w:tab w:val="left" w:pos="284"/>
              </w:tabs>
              <w:spacing w:after="160" w:line="259" w:lineRule="auto"/>
              <w:jc w:val="both"/>
              <w:rPr>
                <w:color w:val="000000" w:themeColor="text1"/>
              </w:rPr>
            </w:pPr>
            <w:r w:rsidRPr="009528B9">
              <w:rPr>
                <w:color w:val="000000" w:themeColor="text1"/>
              </w:rPr>
              <w:t xml:space="preserve">Sau bữa trưa, xe đưa quý khách di chuyển </w:t>
            </w:r>
            <w:r w:rsidR="00E0752E" w:rsidRPr="009528B9">
              <w:rPr>
                <w:color w:val="000000" w:themeColor="text1"/>
              </w:rPr>
              <w:t>về đến Nam Kinh.</w:t>
            </w:r>
          </w:p>
          <w:p w14:paraId="436D47F6" w14:textId="71BD1CFF" w:rsidR="00E0752E" w:rsidRPr="009528B9" w:rsidRDefault="00E0752E" w:rsidP="00F71168">
            <w:pPr>
              <w:tabs>
                <w:tab w:val="left" w:pos="0"/>
                <w:tab w:val="left" w:pos="284"/>
              </w:tabs>
              <w:spacing w:after="160" w:line="259" w:lineRule="auto"/>
              <w:jc w:val="both"/>
              <w:rPr>
                <w:color w:val="000000" w:themeColor="text1"/>
              </w:rPr>
            </w:pPr>
            <w:r w:rsidRPr="009528B9">
              <w:rPr>
                <w:b/>
                <w:bCs/>
                <w:color w:val="000000" w:themeColor="text1"/>
                <w:lang w:val="vi-VN"/>
              </w:rPr>
              <w:t>Tối:</w:t>
            </w:r>
            <w:r w:rsidRPr="009528B9">
              <w:rPr>
                <w:color w:val="000000" w:themeColor="text1"/>
                <w:lang w:val="vi-VN"/>
              </w:rPr>
              <w:t xml:space="preserve"> Quý khách dùng cơm tối</w:t>
            </w:r>
          </w:p>
          <w:p w14:paraId="2A784ED3" w14:textId="354CA09C" w:rsidR="00FE4CC9" w:rsidRPr="009528B9" w:rsidRDefault="000275C4" w:rsidP="000275C4">
            <w:pPr>
              <w:tabs>
                <w:tab w:val="left" w:pos="0"/>
                <w:tab w:val="left" w:pos="284"/>
              </w:tabs>
              <w:spacing w:after="160" w:line="259" w:lineRule="auto"/>
              <w:jc w:val="both"/>
              <w:rPr>
                <w:color w:val="000000" w:themeColor="text1"/>
              </w:rPr>
            </w:pPr>
            <w:r w:rsidRPr="009528B9">
              <w:rPr>
                <w:color w:val="000000" w:themeColor="text1"/>
              </w:rPr>
              <w:t>Về khách sạn nhận phòng và nghỉ ngơi tại </w:t>
            </w:r>
            <w:r w:rsidR="00E0752E" w:rsidRPr="009528B9">
              <w:rPr>
                <w:b/>
                <w:bCs/>
                <w:color w:val="000000" w:themeColor="text1"/>
              </w:rPr>
              <w:t>Nam Kinh</w:t>
            </w:r>
            <w:r w:rsidRPr="009528B9">
              <w:rPr>
                <w:b/>
                <w:bCs/>
                <w:color w:val="000000" w:themeColor="text1"/>
              </w:rPr>
              <w:t>.</w:t>
            </w:r>
          </w:p>
        </w:tc>
      </w:tr>
    </w:tbl>
    <w:p w14:paraId="66C1CC6E" w14:textId="535DAEB7" w:rsidR="007E62E5" w:rsidRPr="009528B9" w:rsidRDefault="007E62E5" w:rsidP="000338BB">
      <w:pPr>
        <w:rPr>
          <w:rFonts w:eastAsia="SimSun"/>
          <w:b/>
          <w:bCs/>
          <w:i/>
          <w:color w:val="C00000"/>
          <w:kern w:val="2"/>
          <w:sz w:val="26"/>
          <w:szCs w:val="26"/>
          <w:u w:val="single"/>
          <w:lang w:bidi="hi-IN"/>
        </w:rPr>
      </w:pPr>
    </w:p>
    <w:tbl>
      <w:tblPr>
        <w:tblpPr w:leftFromText="180" w:rightFromText="180" w:vertAnchor="text" w:horzAnchor="margin" w:tblpXSpec="center" w:tblpY="65"/>
        <w:tblW w:w="105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EE0000"/>
        <w:tblCellMar>
          <w:left w:w="88" w:type="dxa"/>
        </w:tblCellMar>
        <w:tblLook w:val="04A0" w:firstRow="1" w:lastRow="0" w:firstColumn="1" w:lastColumn="0" w:noHBand="0" w:noVBand="1"/>
      </w:tblPr>
      <w:tblGrid>
        <w:gridCol w:w="7508"/>
        <w:gridCol w:w="992"/>
        <w:gridCol w:w="993"/>
        <w:gridCol w:w="1072"/>
      </w:tblGrid>
      <w:tr w:rsidR="007B04A2" w14:paraId="2025A20C" w14:textId="77777777" w:rsidTr="009528B9">
        <w:trPr>
          <w:trHeight w:val="274"/>
        </w:trPr>
        <w:tc>
          <w:tcPr>
            <w:tcW w:w="7508" w:type="dxa"/>
            <w:vMerge w:val="restart"/>
            <w:shd w:val="clear" w:color="auto" w:fill="EE0000"/>
            <w:tcMar>
              <w:left w:w="88" w:type="dxa"/>
            </w:tcMar>
            <w:vAlign w:val="center"/>
          </w:tcPr>
          <w:p w14:paraId="0D426347" w14:textId="49D2ECA0" w:rsidR="007B04A2" w:rsidRPr="009528B9" w:rsidRDefault="00E0752E" w:rsidP="000443F9">
            <w:pPr>
              <w:spacing w:before="60" w:after="60"/>
              <w:jc w:val="center"/>
              <w:rPr>
                <w:b/>
                <w:color w:val="FFFFFF" w:themeColor="background1"/>
                <w:sz w:val="28"/>
                <w:szCs w:val="28"/>
              </w:rPr>
            </w:pPr>
            <w:r w:rsidRPr="009528B9">
              <w:rPr>
                <w:b/>
                <w:color w:val="FFFFFF" w:themeColor="background1"/>
                <w:sz w:val="28"/>
                <w:szCs w:val="28"/>
              </w:rPr>
              <w:lastRenderedPageBreak/>
              <w:t>NAM KINH</w:t>
            </w:r>
            <w:r w:rsidR="007B04A2" w:rsidRPr="009528B9">
              <w:rPr>
                <w:b/>
                <w:color w:val="FFFFFF" w:themeColor="background1"/>
                <w:sz w:val="28"/>
                <w:szCs w:val="28"/>
              </w:rPr>
              <w:t xml:space="preserve"> – TP. HỒ CHÍ MINH</w:t>
            </w:r>
          </w:p>
        </w:tc>
        <w:tc>
          <w:tcPr>
            <w:tcW w:w="992" w:type="dxa"/>
            <w:shd w:val="clear" w:color="auto" w:fill="EE0000"/>
            <w:tcMar>
              <w:left w:w="88" w:type="dxa"/>
            </w:tcMar>
          </w:tcPr>
          <w:p w14:paraId="46E750E4" w14:textId="77777777" w:rsidR="007B04A2" w:rsidRPr="000A09F5" w:rsidRDefault="007B04A2" w:rsidP="000443F9">
            <w:pPr>
              <w:spacing w:before="60" w:after="60"/>
              <w:jc w:val="center"/>
              <w:rPr>
                <w:rFonts w:eastAsia="SimSun"/>
                <w:color w:val="FFFFFF" w:themeColor="background1"/>
              </w:rPr>
            </w:pPr>
            <w:r w:rsidRPr="000A09F5">
              <w:rPr>
                <w:rFonts w:eastAsia="SimSun"/>
                <w:color w:val="FFFFFF" w:themeColor="background1"/>
              </w:rPr>
              <w:t>Sáng</w:t>
            </w:r>
          </w:p>
        </w:tc>
        <w:tc>
          <w:tcPr>
            <w:tcW w:w="993" w:type="dxa"/>
            <w:shd w:val="clear" w:color="auto" w:fill="EE0000"/>
            <w:tcMar>
              <w:left w:w="88" w:type="dxa"/>
            </w:tcMar>
          </w:tcPr>
          <w:p w14:paraId="33171A37" w14:textId="77777777" w:rsidR="007B04A2" w:rsidRPr="000A09F5" w:rsidRDefault="007B04A2" w:rsidP="000443F9">
            <w:pPr>
              <w:spacing w:before="60" w:after="60"/>
              <w:jc w:val="center"/>
              <w:rPr>
                <w:rFonts w:eastAsia="SimSun"/>
                <w:color w:val="FFFFFF" w:themeColor="background1"/>
              </w:rPr>
            </w:pPr>
            <w:r w:rsidRPr="000A09F5">
              <w:rPr>
                <w:rFonts w:eastAsia="SimSun"/>
                <w:color w:val="FFFFFF" w:themeColor="background1"/>
              </w:rPr>
              <w:t>Trưa</w:t>
            </w:r>
          </w:p>
        </w:tc>
        <w:tc>
          <w:tcPr>
            <w:tcW w:w="1072" w:type="dxa"/>
            <w:shd w:val="clear" w:color="auto" w:fill="EE0000"/>
            <w:tcMar>
              <w:left w:w="88" w:type="dxa"/>
            </w:tcMar>
          </w:tcPr>
          <w:p w14:paraId="18556C3A" w14:textId="77777777" w:rsidR="007B04A2" w:rsidRPr="000A09F5" w:rsidRDefault="007B04A2" w:rsidP="000443F9">
            <w:pPr>
              <w:spacing w:before="60" w:after="60"/>
              <w:jc w:val="center"/>
              <w:rPr>
                <w:rFonts w:eastAsia="SimSun"/>
                <w:color w:val="FFFFFF" w:themeColor="background1"/>
              </w:rPr>
            </w:pPr>
            <w:r w:rsidRPr="000A09F5">
              <w:rPr>
                <w:rFonts w:eastAsia="SimSun"/>
                <w:color w:val="FFFFFF" w:themeColor="background1"/>
              </w:rPr>
              <w:t>Tối</w:t>
            </w:r>
          </w:p>
        </w:tc>
      </w:tr>
      <w:tr w:rsidR="007B04A2" w14:paraId="153DA0C0" w14:textId="77777777" w:rsidTr="009528B9">
        <w:trPr>
          <w:trHeight w:val="403"/>
        </w:trPr>
        <w:tc>
          <w:tcPr>
            <w:tcW w:w="7508" w:type="dxa"/>
            <w:vMerge/>
            <w:shd w:val="clear" w:color="auto" w:fill="EE0000"/>
            <w:tcMar>
              <w:left w:w="88" w:type="dxa"/>
            </w:tcMar>
          </w:tcPr>
          <w:p w14:paraId="5EC669F1" w14:textId="77777777" w:rsidR="007B04A2" w:rsidRPr="000A09F5" w:rsidRDefault="007B04A2" w:rsidP="000443F9">
            <w:pPr>
              <w:spacing w:before="60" w:after="60"/>
              <w:rPr>
                <w:rFonts w:eastAsia="SimSun"/>
                <w:color w:val="FFFFFF" w:themeColor="background1"/>
              </w:rPr>
            </w:pPr>
          </w:p>
        </w:tc>
        <w:tc>
          <w:tcPr>
            <w:tcW w:w="992" w:type="dxa"/>
            <w:shd w:val="clear" w:color="auto" w:fill="EE0000"/>
            <w:tcMar>
              <w:left w:w="88" w:type="dxa"/>
            </w:tcMar>
          </w:tcPr>
          <w:p w14:paraId="7CDB3C9B" w14:textId="77777777" w:rsidR="007B04A2" w:rsidRPr="000A09F5" w:rsidRDefault="007B04A2" w:rsidP="000443F9">
            <w:pPr>
              <w:spacing w:before="60" w:after="60"/>
              <w:jc w:val="center"/>
              <w:rPr>
                <w:rFonts w:eastAsia="SimSun"/>
                <w:color w:val="FFFFFF" w:themeColor="background1"/>
              </w:rPr>
            </w:pPr>
            <w:r w:rsidRPr="000A09F5">
              <w:rPr>
                <w:rFonts w:ascii="Wingdings 2" w:eastAsia="Wingdings 2" w:hAnsi="Wingdings 2" w:cs="Wingdings 2"/>
                <w:color w:val="FFFFFF" w:themeColor="background1"/>
              </w:rPr>
              <w:t></w:t>
            </w:r>
          </w:p>
        </w:tc>
        <w:tc>
          <w:tcPr>
            <w:tcW w:w="993" w:type="dxa"/>
            <w:shd w:val="clear" w:color="auto" w:fill="EE0000"/>
            <w:tcMar>
              <w:left w:w="88" w:type="dxa"/>
            </w:tcMar>
          </w:tcPr>
          <w:p w14:paraId="01B10265" w14:textId="32ACF4A4" w:rsidR="007B04A2" w:rsidRPr="00AC4526" w:rsidRDefault="007B04A2" w:rsidP="000443F9">
            <w:pPr>
              <w:pStyle w:val="oancuaDanhsach"/>
              <w:numPr>
                <w:ilvl w:val="0"/>
                <w:numId w:val="2"/>
              </w:numPr>
              <w:spacing w:before="60" w:after="60"/>
              <w:rPr>
                <w:rFonts w:eastAsia="SimSun"/>
                <w:color w:val="FFFFFF" w:themeColor="background1"/>
              </w:rPr>
            </w:pPr>
          </w:p>
        </w:tc>
        <w:tc>
          <w:tcPr>
            <w:tcW w:w="1072" w:type="dxa"/>
            <w:shd w:val="clear" w:color="auto" w:fill="EE0000"/>
            <w:tcMar>
              <w:left w:w="88" w:type="dxa"/>
            </w:tcMar>
            <w:vAlign w:val="center"/>
          </w:tcPr>
          <w:p w14:paraId="7EB5885F" w14:textId="03DD7845" w:rsidR="007B04A2" w:rsidRPr="00B224E9" w:rsidRDefault="00B224E9" w:rsidP="00B224E9">
            <w:pPr>
              <w:spacing w:before="60" w:after="60"/>
              <w:rPr>
                <w:rFonts w:eastAsia="SimSun"/>
                <w:color w:val="FFFFFF" w:themeColor="background1"/>
              </w:rPr>
            </w:pPr>
            <w:r>
              <w:rPr>
                <w:rFonts w:eastAsia="SimSun"/>
                <w:color w:val="FFFFFF" w:themeColor="background1"/>
              </w:rPr>
              <w:t xml:space="preserve">   Tự túc </w:t>
            </w:r>
          </w:p>
        </w:tc>
      </w:tr>
    </w:tbl>
    <w:p w14:paraId="784C9015" w14:textId="306E0EF1" w:rsidR="007B04A2" w:rsidRDefault="007B04A2" w:rsidP="007B04A2"/>
    <w:tbl>
      <w:tblPr>
        <w:tblpPr w:leftFromText="180" w:rightFromText="180" w:vertAnchor="text" w:horzAnchor="margin" w:tblpXSpec="center" w:tblpY="65"/>
        <w:tblW w:w="10065"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1276"/>
        <w:gridCol w:w="8789"/>
      </w:tblGrid>
      <w:tr w:rsidR="007B04A2" w:rsidRPr="009528B9" w14:paraId="7AA03BF0" w14:textId="77777777" w:rsidTr="000443F9">
        <w:trPr>
          <w:trHeight w:val="707"/>
        </w:trPr>
        <w:tc>
          <w:tcPr>
            <w:tcW w:w="1276" w:type="dxa"/>
            <w:tcBorders>
              <w:right w:val="single" w:sz="18" w:space="0" w:color="E7E6E6"/>
            </w:tcBorders>
          </w:tcPr>
          <w:p w14:paraId="2C406785" w14:textId="0FAFD863" w:rsidR="007B04A2" w:rsidRPr="00FE4CC9" w:rsidRDefault="007B04A2" w:rsidP="000443F9">
            <w:pPr>
              <w:pStyle w:val="u1"/>
              <w:jc w:val="center"/>
              <w:rPr>
                <w:b/>
                <w:color w:val="FF5E29"/>
                <w:sz w:val="96"/>
                <w:szCs w:val="40"/>
              </w:rPr>
            </w:pPr>
            <w:r w:rsidRPr="009528B9">
              <w:rPr>
                <w:b/>
                <w:color w:val="EE0000"/>
                <w:sz w:val="56"/>
                <w:szCs w:val="32"/>
                <w:lang w:val="vi-VN"/>
              </w:rPr>
              <w:t xml:space="preserve">Ngày </w:t>
            </w:r>
            <w:r w:rsidR="00F01F7D" w:rsidRPr="009528B9">
              <w:rPr>
                <w:b/>
                <w:color w:val="EE0000"/>
                <w:sz w:val="56"/>
                <w:szCs w:val="32"/>
              </w:rPr>
              <w:t xml:space="preserve"> </w:t>
            </w:r>
            <w:r w:rsidRPr="009528B9">
              <w:rPr>
                <w:b/>
                <w:color w:val="EE0000"/>
                <w:sz w:val="96"/>
                <w:szCs w:val="96"/>
              </w:rPr>
              <w:t>5</w:t>
            </w:r>
          </w:p>
        </w:tc>
        <w:tc>
          <w:tcPr>
            <w:tcW w:w="8789" w:type="dxa"/>
            <w:tcBorders>
              <w:left w:val="single" w:sz="18" w:space="0" w:color="E7E6E6"/>
              <w:right w:val="single" w:sz="18" w:space="0" w:color="E7E6E6"/>
            </w:tcBorders>
            <w:tcMar>
              <w:left w:w="461" w:type="dxa"/>
              <w:right w:w="432" w:type="dxa"/>
            </w:tcMar>
          </w:tcPr>
          <w:p w14:paraId="6385F559" w14:textId="14BF0DE1" w:rsidR="007B04A2" w:rsidRPr="009528B9" w:rsidRDefault="000C7B91" w:rsidP="007B04A2">
            <w:pPr>
              <w:tabs>
                <w:tab w:val="left" w:pos="0"/>
                <w:tab w:val="left" w:pos="284"/>
              </w:tabs>
              <w:spacing w:after="160" w:line="259" w:lineRule="auto"/>
              <w:jc w:val="both"/>
              <w:rPr>
                <w:color w:val="000000" w:themeColor="text1"/>
              </w:rPr>
            </w:pPr>
            <w:r w:rsidRPr="009528B9">
              <w:rPr>
                <w:noProof/>
                <w:color w:val="000000" w:themeColor="text1"/>
                <w:lang w:eastAsia="en-US"/>
              </w:rPr>
              <w:drawing>
                <wp:anchor distT="0" distB="0" distL="114300" distR="114300" simplePos="0" relativeHeight="251867136" behindDoc="0" locked="0" layoutInCell="1" allowOverlap="1" wp14:anchorId="77AD1999" wp14:editId="31CC3AD7">
                  <wp:simplePos x="0" y="0"/>
                  <wp:positionH relativeFrom="column">
                    <wp:posOffset>2893110</wp:posOffset>
                  </wp:positionH>
                  <wp:positionV relativeFrom="paragraph">
                    <wp:posOffset>388834</wp:posOffset>
                  </wp:positionV>
                  <wp:extent cx="2375648" cy="1574800"/>
                  <wp:effectExtent l="0" t="0" r="5715" b="6350"/>
                  <wp:wrapSquare wrapText="bothSides"/>
                  <wp:docPr id="895322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678" cy="1576146"/>
                          </a:xfrm>
                          <a:prstGeom prst="roundRect">
                            <a:avLst/>
                          </a:prstGeom>
                          <a:noFill/>
                        </pic:spPr>
                      </pic:pic>
                    </a:graphicData>
                  </a:graphic>
                  <wp14:sizeRelH relativeFrom="page">
                    <wp14:pctWidth>0</wp14:pctWidth>
                  </wp14:sizeRelH>
                  <wp14:sizeRelV relativeFrom="page">
                    <wp14:pctHeight>0</wp14:pctHeight>
                  </wp14:sizeRelV>
                </wp:anchor>
              </w:drawing>
            </w:r>
            <w:r w:rsidR="007B04A2" w:rsidRPr="009528B9">
              <w:rPr>
                <w:b/>
                <w:bCs/>
                <w:color w:val="000000" w:themeColor="text1"/>
              </w:rPr>
              <w:t>Sáng:</w:t>
            </w:r>
            <w:r w:rsidR="007B04A2" w:rsidRPr="009528B9">
              <w:rPr>
                <w:color w:val="000000" w:themeColor="text1"/>
              </w:rPr>
              <w:t xml:space="preserve"> Quý khách dùng bữa sáng tại kh</w:t>
            </w:r>
            <w:r w:rsidR="00F01F7D" w:rsidRPr="009528B9">
              <w:rPr>
                <w:color w:val="000000" w:themeColor="text1"/>
              </w:rPr>
              <w:t xml:space="preserve">ách sạn, làm thủ tục trả phòng. </w:t>
            </w:r>
            <w:r w:rsidR="007B04A2" w:rsidRPr="009528B9">
              <w:rPr>
                <w:color w:val="000000" w:themeColor="text1"/>
              </w:rPr>
              <w:t>Xe và HDV địa phương đón và đưa cả đoàn tham quan:</w:t>
            </w:r>
          </w:p>
          <w:p w14:paraId="04577CE0" w14:textId="32951406" w:rsidR="00E0752E" w:rsidRPr="009528B9" w:rsidRDefault="00E0752E" w:rsidP="00E0752E">
            <w:pPr>
              <w:pStyle w:val="oancuaDanhsach"/>
              <w:numPr>
                <w:ilvl w:val="0"/>
                <w:numId w:val="34"/>
              </w:numPr>
              <w:rPr>
                <w:color w:val="000000" w:themeColor="text1"/>
                <w:lang w:eastAsia="en-US"/>
              </w:rPr>
            </w:pPr>
            <w:r w:rsidRPr="009528B9">
              <w:rPr>
                <w:b/>
                <w:bCs/>
                <w:noProof/>
                <w:color w:val="000000" w:themeColor="text1"/>
              </w:rPr>
              <w:t>Check</w:t>
            </w:r>
            <w:r w:rsidRPr="009528B9">
              <w:rPr>
                <w:b/>
                <w:bCs/>
                <w:noProof/>
                <w:color w:val="000000" w:themeColor="text1"/>
                <w:lang w:val="vi-VN"/>
              </w:rPr>
              <w:t xml:space="preserve"> – in Đại Lộ Ngô Đồng</w:t>
            </w:r>
            <w:r w:rsidRPr="009528B9">
              <w:rPr>
                <w:noProof/>
                <w:color w:val="000000" w:themeColor="text1"/>
                <w:lang w:val="vi-VN"/>
              </w:rPr>
              <w:t>, được mệnh danh là con đường đẹp nhất Nam Kinh</w:t>
            </w:r>
            <w:r w:rsidR="000C7B91" w:rsidRPr="009528B9">
              <w:rPr>
                <w:noProof/>
                <w:color w:val="000000" w:themeColor="text1"/>
              </w:rPr>
              <w:t xml:space="preserve">. </w:t>
            </w:r>
            <w:r w:rsidRPr="009528B9">
              <w:rPr>
                <w:color w:val="000000" w:themeColor="text1"/>
              </w:rPr>
              <w:fldChar w:fldCharType="begin"/>
            </w:r>
            <w:r w:rsidRPr="009528B9">
              <w:rPr>
                <w:color w:val="000000" w:themeColor="text1"/>
              </w:rPr>
              <w:instrText xml:space="preserve"> INCLUDEPICTURE "https://luhanhvietnam.com.vn/du-lich/vnt_upload/news/07_2025/dai_lo_ngo_dong_trung_quoc_jiao5418_min.jpg" \* MERGEFORMATINET </w:instrText>
            </w:r>
            <w:r w:rsidRPr="009528B9">
              <w:rPr>
                <w:color w:val="000000" w:themeColor="text1"/>
              </w:rPr>
              <w:fldChar w:fldCharType="end"/>
            </w:r>
          </w:p>
          <w:p w14:paraId="2B5E464A" w14:textId="3A423B97" w:rsidR="00E0752E" w:rsidRPr="009528B9" w:rsidRDefault="000C7B91" w:rsidP="00E0752E">
            <w:pPr>
              <w:pStyle w:val="oancuaDanhsach"/>
              <w:numPr>
                <w:ilvl w:val="0"/>
                <w:numId w:val="35"/>
              </w:numPr>
              <w:tabs>
                <w:tab w:val="left" w:pos="0"/>
                <w:tab w:val="left" w:pos="180"/>
                <w:tab w:val="left" w:pos="284"/>
              </w:tabs>
              <w:spacing w:before="8" w:line="360" w:lineRule="auto"/>
              <w:jc w:val="both"/>
              <w:rPr>
                <w:color w:val="000000" w:themeColor="text1"/>
                <w:lang w:val="vi-VN"/>
              </w:rPr>
            </w:pPr>
            <w:r w:rsidRPr="009528B9">
              <w:rPr>
                <w:noProof/>
                <w:color w:val="000000" w:themeColor="text1"/>
                <w:lang w:eastAsia="en-US"/>
              </w:rPr>
              <w:drawing>
                <wp:anchor distT="0" distB="0" distL="114300" distR="114300" simplePos="0" relativeHeight="251868160" behindDoc="0" locked="0" layoutInCell="1" allowOverlap="1" wp14:anchorId="1EC465A9" wp14:editId="495DE2A2">
                  <wp:simplePos x="0" y="0"/>
                  <wp:positionH relativeFrom="column">
                    <wp:posOffset>2939019</wp:posOffset>
                  </wp:positionH>
                  <wp:positionV relativeFrom="paragraph">
                    <wp:posOffset>1038036</wp:posOffset>
                  </wp:positionV>
                  <wp:extent cx="2331192" cy="1537970"/>
                  <wp:effectExtent l="0" t="0" r="0" b="5080"/>
                  <wp:wrapSquare wrapText="bothSides"/>
                  <wp:docPr id="503098692" name="Picture 7" descr="Du lịch Thanh Đảo: Gợi ý khách sạn, điểm tham quan, điểm ăn uống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 lịch Thanh Đảo: Gợi ý khách sạn, điểm tham quan, điểm ăn uống hấp dẫ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026" cy="153918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E0752E" w:rsidRPr="009528B9">
              <w:rPr>
                <w:b/>
                <w:color w:val="000000" w:themeColor="text1"/>
                <w:lang w:val="vi-VN"/>
              </w:rPr>
              <w:t>Cung</w:t>
            </w:r>
            <w:r w:rsidR="00E0752E" w:rsidRPr="009528B9">
              <w:rPr>
                <w:b/>
                <w:color w:val="000000" w:themeColor="text1"/>
              </w:rPr>
              <w:t xml:space="preserve"> điện</w:t>
            </w:r>
            <w:r w:rsidR="00E0752E" w:rsidRPr="009528B9">
              <w:rPr>
                <w:b/>
                <w:color w:val="000000" w:themeColor="text1"/>
                <w:lang w:val="vi-VN"/>
              </w:rPr>
              <w:t xml:space="preserve"> Mỹ Linh</w:t>
            </w:r>
            <w:r w:rsidR="00E0752E" w:rsidRPr="009528B9">
              <w:rPr>
                <w:b/>
                <w:color w:val="000000" w:themeColor="text1"/>
              </w:rPr>
              <w:t xml:space="preserve"> -</w:t>
            </w:r>
            <w:r w:rsidR="00E0752E" w:rsidRPr="009528B9">
              <w:rPr>
                <w:b/>
                <w:color w:val="000000" w:themeColor="text1"/>
                <w:lang w:val="vi-VN"/>
              </w:rPr>
              <w:t xml:space="preserve"> </w:t>
            </w:r>
            <w:r w:rsidR="00E0752E" w:rsidRPr="009528B9">
              <w:rPr>
                <w:color w:val="000000" w:themeColor="text1"/>
                <w:lang w:val="vi-VN"/>
              </w:rPr>
              <w:t xml:space="preserve">còn được biết đến là “Đệ nhất biệt thự Viễn Đông” được bao quanh bởi cây Ngô Đồng của Pháp. Từ trên cao nhìn xuống, nơi đây được ví như một viên kim cương tuyệt đẹp nằm trong chiếc vòng cổ khổng lồ được tạo thành bởi sự rậm rạp của hàng cây Ngô Đồng và Ngân Hạnh. </w:t>
            </w:r>
            <w:r w:rsidRPr="009528B9">
              <w:rPr>
                <w:color w:val="000000" w:themeColor="text1"/>
                <w:lang w:val="vi-VN"/>
              </w:rPr>
              <w:t xml:space="preserve"> </w:t>
            </w:r>
          </w:p>
          <w:p w14:paraId="5ABB3F1A" w14:textId="73D3E7E2" w:rsidR="00E0752E" w:rsidRPr="009528B9" w:rsidRDefault="00E0752E" w:rsidP="00E0752E">
            <w:pPr>
              <w:tabs>
                <w:tab w:val="left" w:pos="0"/>
                <w:tab w:val="left" w:pos="180"/>
                <w:tab w:val="left" w:pos="284"/>
              </w:tabs>
              <w:suppressAutoHyphens/>
              <w:spacing w:line="360" w:lineRule="auto"/>
              <w:jc w:val="both"/>
              <w:rPr>
                <w:color w:val="000000" w:themeColor="text1"/>
                <w:lang w:val="vi-VN"/>
              </w:rPr>
            </w:pPr>
            <w:r w:rsidRPr="009528B9">
              <w:rPr>
                <w:b/>
                <w:bCs/>
                <w:color w:val="000000" w:themeColor="text1"/>
                <w:lang w:val="vi-VN"/>
              </w:rPr>
              <w:t>Trưa:</w:t>
            </w:r>
            <w:r w:rsidRPr="009528B9">
              <w:rPr>
                <w:color w:val="000000" w:themeColor="text1"/>
                <w:lang w:val="vi-VN"/>
              </w:rPr>
              <w:t xml:space="preserve"> Ăn trưa tại nhà hàng, quý khách tham quan:</w:t>
            </w:r>
          </w:p>
          <w:p w14:paraId="67550C5C" w14:textId="625BA0D1" w:rsidR="00CF3F2D" w:rsidRPr="009528B9" w:rsidRDefault="00266B4F" w:rsidP="00266B4F">
            <w:pPr>
              <w:pStyle w:val="oancuaDanhsach"/>
              <w:numPr>
                <w:ilvl w:val="0"/>
                <w:numId w:val="35"/>
              </w:numPr>
              <w:tabs>
                <w:tab w:val="left" w:pos="0"/>
                <w:tab w:val="left" w:pos="180"/>
                <w:tab w:val="left" w:pos="284"/>
              </w:tabs>
              <w:suppressAutoHyphens/>
              <w:spacing w:line="360" w:lineRule="auto"/>
              <w:jc w:val="both"/>
              <w:rPr>
                <w:color w:val="000000" w:themeColor="text1"/>
                <w:lang w:val="vi-VN"/>
              </w:rPr>
            </w:pPr>
            <w:r w:rsidRPr="009528B9">
              <w:rPr>
                <w:noProof/>
                <w:color w:val="000000" w:themeColor="text1"/>
                <w:lang w:eastAsia="en-US"/>
              </w:rPr>
              <w:drawing>
                <wp:anchor distT="0" distB="0" distL="114300" distR="114300" simplePos="0" relativeHeight="251849728" behindDoc="0" locked="0" layoutInCell="1" allowOverlap="1" wp14:anchorId="68D4F344" wp14:editId="4D304164">
                  <wp:simplePos x="0" y="0"/>
                  <wp:positionH relativeFrom="column">
                    <wp:posOffset>2950349</wp:posOffset>
                  </wp:positionH>
                  <wp:positionV relativeFrom="paragraph">
                    <wp:posOffset>21829</wp:posOffset>
                  </wp:positionV>
                  <wp:extent cx="2248240" cy="1580515"/>
                  <wp:effectExtent l="133350" t="57150" r="76200" b="133985"/>
                  <wp:wrapSquare wrapText="bothSides"/>
                  <wp:docPr id="1511912676" name="Picture 3" descr="Cẩm Nang Du Lịch Nam Kinh: Chinh Phục &quot;Tứ Đại Cố Đ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Nam Kinh: Chinh Phục &quot;Tứ Đại Cố Đô&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8240" cy="1580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0752E" w:rsidRPr="009528B9">
              <w:rPr>
                <w:b/>
                <w:bCs/>
                <w:color w:val="000000" w:themeColor="text1"/>
                <w:lang w:val="vi-VN"/>
              </w:rPr>
              <w:t>Phu Tử Miếu - phố cổ Thập Lý Tần Hoài</w:t>
            </w:r>
            <w:r w:rsidR="00E0752E" w:rsidRPr="009528B9">
              <w:rPr>
                <w:bCs/>
                <w:color w:val="000000" w:themeColor="text1"/>
                <w:lang w:val="vi-VN"/>
              </w:rPr>
              <w:t>, là một trong những phố cổ truyền thống lớn nhất Trung Quốc. Công trình toạ lạc tại khu vực bờ Bắc sông Tần Hoài, được xây dựng để thờ Khổng Tử -  nhà tư tưởng và là nhà giáo dục vĩ đại của Trung Quốc cổ đại với các kiến trúc cổ từ thời nhà Minh - Thanh. Tuy bị tàn phá nghiêm trọng trong thời kì chiến tranh nhưng sau đợt trùng tu 1985, nơi đây thu hút hơn 100 triệu lượt khách đến tham quan.</w:t>
            </w:r>
            <w:r w:rsidR="00E0752E" w:rsidRPr="009528B9">
              <w:rPr>
                <w:color w:val="000000" w:themeColor="text1"/>
                <w:lang w:val="vi-VN"/>
              </w:rPr>
              <w:t xml:space="preserve"> </w:t>
            </w:r>
          </w:p>
          <w:p w14:paraId="70356324" w14:textId="49D792B3" w:rsidR="00B224E9" w:rsidRPr="009528B9" w:rsidRDefault="00B224E9" w:rsidP="00B224E9">
            <w:pPr>
              <w:tabs>
                <w:tab w:val="left" w:pos="0"/>
                <w:tab w:val="left" w:pos="180"/>
                <w:tab w:val="left" w:pos="284"/>
              </w:tabs>
              <w:suppressAutoHyphens/>
              <w:spacing w:line="360" w:lineRule="auto"/>
              <w:jc w:val="both"/>
              <w:rPr>
                <w:color w:val="000000" w:themeColor="text1"/>
                <w:lang w:val="vi-VN"/>
              </w:rPr>
            </w:pPr>
            <w:r w:rsidRPr="009528B9">
              <w:rPr>
                <w:color w:val="000000" w:themeColor="text1"/>
                <w:lang w:val="vi-VN"/>
              </w:rPr>
              <w:t xml:space="preserve">Quý khách </w:t>
            </w:r>
            <w:r w:rsidRPr="009528B9">
              <w:rPr>
                <w:color w:val="000000" w:themeColor="text1"/>
                <w:highlight w:val="yellow"/>
                <w:lang w:val="vi-VN"/>
              </w:rPr>
              <w:t xml:space="preserve">tự túc </w:t>
            </w:r>
            <w:r w:rsidR="00B03F81" w:rsidRPr="009528B9">
              <w:rPr>
                <w:color w:val="000000" w:themeColor="text1"/>
                <w:highlight w:val="yellow"/>
                <w:lang w:val="vi-VN"/>
              </w:rPr>
              <w:t>dùng</w:t>
            </w:r>
            <w:r w:rsidRPr="009528B9">
              <w:rPr>
                <w:color w:val="000000" w:themeColor="text1"/>
                <w:highlight w:val="yellow"/>
                <w:lang w:val="vi-VN"/>
              </w:rPr>
              <w:t xml:space="preserve"> bữa tối, khám phá, trải nghiệm ẩm thực địa phương</w:t>
            </w:r>
          </w:p>
          <w:p w14:paraId="6942EADF" w14:textId="30E0B52B" w:rsidR="007B04A2" w:rsidRPr="009528B9" w:rsidRDefault="007B04A2" w:rsidP="007B04A2">
            <w:pPr>
              <w:tabs>
                <w:tab w:val="left" w:pos="0"/>
                <w:tab w:val="left" w:pos="284"/>
              </w:tabs>
              <w:spacing w:after="160" w:line="259" w:lineRule="auto"/>
              <w:jc w:val="both"/>
              <w:rPr>
                <w:color w:val="000000" w:themeColor="text1"/>
                <w:lang w:val="vi-VN"/>
              </w:rPr>
            </w:pPr>
            <w:r w:rsidRPr="009528B9">
              <w:rPr>
                <w:color w:val="000000" w:themeColor="text1"/>
                <w:lang w:val="vi-VN"/>
              </w:rPr>
              <w:t>Xe và HDV địa phương đón và đưa cả đoàn di chuyển đến sân bay làm thủ tục đáp chuyến bay </w:t>
            </w:r>
            <w:r w:rsidR="00E0752E" w:rsidRPr="009528B9">
              <w:rPr>
                <w:b/>
                <w:bCs/>
                <w:color w:val="000000" w:themeColor="text1"/>
                <w:lang w:val="vi-VN"/>
              </w:rPr>
              <w:t>MU2839</w:t>
            </w:r>
            <w:r w:rsidRPr="009528B9">
              <w:rPr>
                <w:b/>
                <w:bCs/>
                <w:color w:val="000000" w:themeColor="text1"/>
                <w:lang w:val="vi-VN"/>
              </w:rPr>
              <w:t xml:space="preserve"> </w:t>
            </w:r>
            <w:r w:rsidR="00E0752E" w:rsidRPr="009528B9">
              <w:rPr>
                <w:b/>
                <w:bCs/>
                <w:color w:val="000000" w:themeColor="text1"/>
                <w:lang w:val="vi-VN"/>
              </w:rPr>
              <w:t>NKG</w:t>
            </w:r>
            <w:r w:rsidRPr="009528B9">
              <w:rPr>
                <w:b/>
                <w:bCs/>
                <w:color w:val="000000" w:themeColor="text1"/>
                <w:lang w:val="vi-VN"/>
              </w:rPr>
              <w:t xml:space="preserve"> – SGN </w:t>
            </w:r>
            <w:r w:rsidR="00E0752E" w:rsidRPr="009528B9">
              <w:rPr>
                <w:b/>
                <w:bCs/>
                <w:color w:val="000000" w:themeColor="text1"/>
                <w:lang w:val="vi-VN"/>
              </w:rPr>
              <w:t>00:55</w:t>
            </w:r>
            <w:r w:rsidRPr="009528B9">
              <w:rPr>
                <w:b/>
                <w:bCs/>
                <w:color w:val="000000" w:themeColor="text1"/>
                <w:lang w:val="vi-VN"/>
              </w:rPr>
              <w:t xml:space="preserve"> –</w:t>
            </w:r>
            <w:r w:rsidR="00E0752E" w:rsidRPr="009528B9">
              <w:rPr>
                <w:b/>
                <w:bCs/>
                <w:color w:val="000000" w:themeColor="text1"/>
                <w:lang w:val="vi-VN"/>
              </w:rPr>
              <w:t>04</w:t>
            </w:r>
            <w:r w:rsidRPr="009528B9">
              <w:rPr>
                <w:b/>
                <w:bCs/>
                <w:color w:val="000000" w:themeColor="text1"/>
                <w:lang w:val="vi-VN"/>
              </w:rPr>
              <w:t>:</w:t>
            </w:r>
            <w:r w:rsidR="00E0752E" w:rsidRPr="009528B9">
              <w:rPr>
                <w:b/>
                <w:bCs/>
                <w:color w:val="000000" w:themeColor="text1"/>
                <w:lang w:val="vi-VN"/>
              </w:rPr>
              <w:t>4</w:t>
            </w:r>
            <w:r w:rsidR="00CE487A" w:rsidRPr="009528B9">
              <w:rPr>
                <w:b/>
                <w:bCs/>
                <w:color w:val="000000" w:themeColor="text1"/>
                <w:lang w:val="vi-VN"/>
              </w:rPr>
              <w:t>0</w:t>
            </w:r>
            <w:r w:rsidRPr="009528B9">
              <w:rPr>
                <w:b/>
                <w:bCs/>
                <w:color w:val="000000" w:themeColor="text1"/>
                <w:lang w:val="vi-VN"/>
              </w:rPr>
              <w:t>+1 trở về TP.HCM.</w:t>
            </w:r>
          </w:p>
          <w:p w14:paraId="04B6F9F7" w14:textId="66BF907D" w:rsidR="007B04A2" w:rsidRPr="009528B9" w:rsidRDefault="007B04A2" w:rsidP="000443F9">
            <w:pPr>
              <w:tabs>
                <w:tab w:val="left" w:pos="0"/>
                <w:tab w:val="left" w:pos="284"/>
              </w:tabs>
              <w:spacing w:after="160" w:line="259" w:lineRule="auto"/>
              <w:jc w:val="both"/>
              <w:rPr>
                <w:color w:val="000000" w:themeColor="text1"/>
                <w:lang w:val="vi-VN"/>
              </w:rPr>
            </w:pPr>
            <w:r w:rsidRPr="009528B9">
              <w:rPr>
                <w:color w:val="000000" w:themeColor="text1"/>
                <w:lang w:val="vi-VN"/>
              </w:rPr>
              <w:t xml:space="preserve">Đến </w:t>
            </w:r>
            <w:r w:rsidRPr="009528B9">
              <w:rPr>
                <w:b/>
                <w:bCs/>
                <w:color w:val="000000" w:themeColor="text1"/>
                <w:lang w:val="vi-VN"/>
              </w:rPr>
              <w:t>sân bay Tân Sơn Nhất</w:t>
            </w:r>
            <w:r w:rsidRPr="009528B9">
              <w:rPr>
                <w:color w:val="000000" w:themeColor="text1"/>
                <w:lang w:val="vi-VN"/>
              </w:rPr>
              <w:t xml:space="preserve">, đoàn làm thủ tục nhập cảnh lấy hành lý. Trưởng đoàn tạm biệt quý khách </w:t>
            </w:r>
            <w:r w:rsidRPr="009528B9">
              <w:rPr>
                <w:b/>
                <w:bCs/>
                <w:color w:val="000000" w:themeColor="text1"/>
                <w:lang w:val="vi-VN"/>
              </w:rPr>
              <w:t>– </w:t>
            </w:r>
            <w:r w:rsidRPr="009528B9">
              <w:rPr>
                <w:b/>
                <w:bCs/>
                <w:i/>
                <w:iCs/>
                <w:color w:val="000000" w:themeColor="text1"/>
                <w:lang w:val="vi-VN"/>
              </w:rPr>
              <w:t>Kết thúc chuyến du lịch vui vẻ!</w:t>
            </w:r>
          </w:p>
        </w:tc>
      </w:tr>
    </w:tbl>
    <w:p w14:paraId="22B1A54A" w14:textId="5A292BFB" w:rsidR="00F01F7D" w:rsidRPr="00D915C8" w:rsidRDefault="00F01F7D">
      <w:pPr>
        <w:rPr>
          <w:sz w:val="10"/>
          <w:szCs w:val="10"/>
          <w:lang w:val="vi-VN"/>
        </w:rPr>
      </w:pPr>
    </w:p>
    <w:p w14:paraId="7060FB70" w14:textId="41AD2A76" w:rsidR="00F01F7D" w:rsidRPr="009528B9" w:rsidRDefault="008F4612" w:rsidP="000C7B91">
      <w:pPr>
        <w:spacing w:before="100" w:beforeAutospacing="1" w:after="100" w:afterAutospacing="1"/>
        <w:rPr>
          <w:i/>
          <w:color w:val="EE0000"/>
          <w:lang w:val="vi-VN"/>
        </w:rPr>
      </w:pPr>
      <w:r w:rsidRPr="00D915C8">
        <w:rPr>
          <w:rFonts w:ascii="TimesNewRomanPS" w:hAnsi="TimesNewRomanPS"/>
          <w:b/>
          <w:bCs/>
          <w:i/>
          <w:color w:val="F90005"/>
          <w:lang w:val="vi-VN"/>
        </w:rPr>
        <w:lastRenderedPageBreak/>
        <w:t>**</w:t>
      </w:r>
      <w:r w:rsidRPr="009528B9">
        <w:rPr>
          <w:rFonts w:ascii="TimesNewRomanPS" w:hAnsi="TimesNewRomanPS"/>
          <w:b/>
          <w:bCs/>
          <w:i/>
          <w:color w:val="EE0000"/>
          <w:lang w:val="vi-VN"/>
        </w:rPr>
        <w:t>Thứ tự các điểm tham quan có thể thay đổi tùy theo tình hình thực tế của chuyến đi, nhưng vẫn đảm bảo thực hiện đầy đủ các điểm tham quan đã ghi trong chương trình.</w:t>
      </w:r>
    </w:p>
    <w:p w14:paraId="78505829" w14:textId="77777777" w:rsidR="00F01F7D" w:rsidRPr="00D915C8" w:rsidRDefault="00F01F7D">
      <w:pPr>
        <w:rPr>
          <w:sz w:val="10"/>
          <w:szCs w:val="10"/>
          <w:lang w:val="vi-VN"/>
        </w:rPr>
      </w:pPr>
    </w:p>
    <w:p w14:paraId="4CE19C1C" w14:textId="77777777" w:rsidR="004978E6" w:rsidRPr="0006481F" w:rsidRDefault="004978E6">
      <w:pPr>
        <w:rPr>
          <w:sz w:val="10"/>
          <w:szCs w:val="10"/>
          <w:lang w:val="vi-VN"/>
        </w:rPr>
      </w:pPr>
    </w:p>
    <w:tbl>
      <w:tblPr>
        <w:tblStyle w:val="LiBang"/>
        <w:tblW w:w="10555" w:type="dxa"/>
        <w:tblInd w:w="-6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75"/>
        <w:gridCol w:w="3119"/>
        <w:gridCol w:w="1701"/>
        <w:gridCol w:w="1701"/>
        <w:gridCol w:w="1559"/>
      </w:tblGrid>
      <w:tr w:rsidR="00854392" w:rsidRPr="00160514" w14:paraId="3EB3C78F" w14:textId="77777777" w:rsidTr="009528B9">
        <w:trPr>
          <w:trHeight w:val="545"/>
        </w:trPr>
        <w:tc>
          <w:tcPr>
            <w:tcW w:w="2475" w:type="dxa"/>
            <w:vMerge w:val="restart"/>
            <w:shd w:val="clear" w:color="auto" w:fill="EE0000"/>
            <w:vAlign w:val="center"/>
          </w:tcPr>
          <w:p w14:paraId="490CAC92"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NGÀY KHỞI HÀNH</w:t>
            </w:r>
          </w:p>
        </w:tc>
        <w:tc>
          <w:tcPr>
            <w:tcW w:w="3119" w:type="dxa"/>
            <w:vMerge w:val="restart"/>
            <w:shd w:val="clear" w:color="auto" w:fill="EE0000"/>
            <w:vAlign w:val="center"/>
          </w:tcPr>
          <w:p w14:paraId="064529D8"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CHUYẾN BAY</w:t>
            </w:r>
          </w:p>
        </w:tc>
        <w:tc>
          <w:tcPr>
            <w:tcW w:w="4961" w:type="dxa"/>
            <w:gridSpan w:val="3"/>
            <w:shd w:val="clear" w:color="auto" w:fill="EE0000"/>
            <w:vAlign w:val="center"/>
          </w:tcPr>
          <w:p w14:paraId="2662FDEA"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GIÁ BÁN KHÁCH (VNĐ)</w:t>
            </w:r>
          </w:p>
        </w:tc>
      </w:tr>
      <w:tr w:rsidR="00854392" w:rsidRPr="00160514" w14:paraId="2E65943F" w14:textId="77777777" w:rsidTr="009528B9">
        <w:trPr>
          <w:trHeight w:val="437"/>
        </w:trPr>
        <w:tc>
          <w:tcPr>
            <w:tcW w:w="2475" w:type="dxa"/>
            <w:vMerge/>
            <w:shd w:val="clear" w:color="auto" w:fill="EE0000"/>
            <w:vAlign w:val="center"/>
          </w:tcPr>
          <w:p w14:paraId="11FB92B7" w14:textId="77777777" w:rsidR="00854392" w:rsidRPr="00160514" w:rsidRDefault="00854392" w:rsidP="00962A80">
            <w:pPr>
              <w:tabs>
                <w:tab w:val="left" w:pos="284"/>
              </w:tabs>
              <w:ind w:left="270" w:hanging="270"/>
              <w:jc w:val="center"/>
              <w:rPr>
                <w:b/>
                <w:bCs/>
                <w:color w:val="FFFFFF" w:themeColor="background1"/>
                <w:lang w:val="vi-VN"/>
              </w:rPr>
            </w:pPr>
          </w:p>
        </w:tc>
        <w:tc>
          <w:tcPr>
            <w:tcW w:w="3119" w:type="dxa"/>
            <w:vMerge/>
            <w:shd w:val="clear" w:color="auto" w:fill="EE0000"/>
            <w:vAlign w:val="center"/>
          </w:tcPr>
          <w:p w14:paraId="7B38412E" w14:textId="77777777" w:rsidR="00854392" w:rsidRPr="00160514" w:rsidRDefault="00854392" w:rsidP="00962A80">
            <w:pPr>
              <w:tabs>
                <w:tab w:val="left" w:pos="284"/>
              </w:tabs>
              <w:ind w:left="270" w:hanging="270"/>
              <w:jc w:val="center"/>
              <w:rPr>
                <w:b/>
                <w:bCs/>
                <w:color w:val="FFFFFF" w:themeColor="background1"/>
                <w:lang w:val="vi-VN"/>
              </w:rPr>
            </w:pPr>
          </w:p>
        </w:tc>
        <w:tc>
          <w:tcPr>
            <w:tcW w:w="1701" w:type="dxa"/>
            <w:vMerge w:val="restart"/>
            <w:shd w:val="clear" w:color="auto" w:fill="EE0000"/>
            <w:vAlign w:val="center"/>
          </w:tcPr>
          <w:p w14:paraId="38298596"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NGƯỜI LỚN</w:t>
            </w:r>
          </w:p>
        </w:tc>
        <w:tc>
          <w:tcPr>
            <w:tcW w:w="3260" w:type="dxa"/>
            <w:gridSpan w:val="2"/>
            <w:shd w:val="clear" w:color="auto" w:fill="EE0000"/>
            <w:vAlign w:val="center"/>
          </w:tcPr>
          <w:p w14:paraId="2BF69958"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TRẺ EM NGỦ GHÉP</w:t>
            </w:r>
          </w:p>
        </w:tc>
      </w:tr>
      <w:tr w:rsidR="00854392" w:rsidRPr="00160514" w14:paraId="6FE4E4AE" w14:textId="77777777" w:rsidTr="009528B9">
        <w:trPr>
          <w:trHeight w:val="577"/>
        </w:trPr>
        <w:tc>
          <w:tcPr>
            <w:tcW w:w="2475" w:type="dxa"/>
            <w:vMerge/>
            <w:shd w:val="clear" w:color="auto" w:fill="EE0000"/>
            <w:vAlign w:val="center"/>
          </w:tcPr>
          <w:p w14:paraId="09F4EF1C" w14:textId="77777777" w:rsidR="00854392" w:rsidRPr="00160514" w:rsidRDefault="00854392" w:rsidP="00962A80">
            <w:pPr>
              <w:tabs>
                <w:tab w:val="left" w:pos="284"/>
              </w:tabs>
              <w:ind w:left="270" w:hanging="270"/>
              <w:jc w:val="center"/>
              <w:rPr>
                <w:b/>
                <w:bCs/>
                <w:color w:val="FFFFFF" w:themeColor="background1"/>
                <w:lang w:val="vi-VN"/>
              </w:rPr>
            </w:pPr>
          </w:p>
        </w:tc>
        <w:tc>
          <w:tcPr>
            <w:tcW w:w="3119" w:type="dxa"/>
            <w:vMerge/>
            <w:shd w:val="clear" w:color="auto" w:fill="EE0000"/>
            <w:vAlign w:val="center"/>
          </w:tcPr>
          <w:p w14:paraId="1485BDD2" w14:textId="77777777" w:rsidR="00854392" w:rsidRPr="00160514" w:rsidRDefault="00854392" w:rsidP="00962A80">
            <w:pPr>
              <w:tabs>
                <w:tab w:val="left" w:pos="284"/>
              </w:tabs>
              <w:ind w:left="270" w:hanging="270"/>
              <w:jc w:val="center"/>
              <w:rPr>
                <w:b/>
                <w:bCs/>
                <w:color w:val="FFFFFF" w:themeColor="background1"/>
                <w:lang w:val="vi-VN"/>
              </w:rPr>
            </w:pPr>
          </w:p>
        </w:tc>
        <w:tc>
          <w:tcPr>
            <w:tcW w:w="1701" w:type="dxa"/>
            <w:vMerge/>
            <w:shd w:val="clear" w:color="auto" w:fill="EE0000"/>
            <w:vAlign w:val="center"/>
          </w:tcPr>
          <w:p w14:paraId="69CFE10D" w14:textId="77777777" w:rsidR="00854392" w:rsidRPr="00160514" w:rsidRDefault="00854392" w:rsidP="00962A80">
            <w:pPr>
              <w:tabs>
                <w:tab w:val="left" w:pos="284"/>
              </w:tabs>
              <w:ind w:left="270" w:hanging="270"/>
              <w:jc w:val="center"/>
              <w:rPr>
                <w:b/>
                <w:bCs/>
                <w:color w:val="FFFFFF" w:themeColor="background1"/>
                <w:lang w:val="vi-VN"/>
              </w:rPr>
            </w:pPr>
          </w:p>
        </w:tc>
        <w:tc>
          <w:tcPr>
            <w:tcW w:w="1701" w:type="dxa"/>
            <w:shd w:val="clear" w:color="auto" w:fill="EE0000"/>
            <w:vAlign w:val="center"/>
          </w:tcPr>
          <w:p w14:paraId="66F99FAA"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(Từ 2-11 tuổi)</w:t>
            </w:r>
          </w:p>
        </w:tc>
        <w:tc>
          <w:tcPr>
            <w:tcW w:w="1559" w:type="dxa"/>
            <w:shd w:val="clear" w:color="auto" w:fill="EE0000"/>
            <w:vAlign w:val="center"/>
          </w:tcPr>
          <w:p w14:paraId="116F24D6" w14:textId="77777777" w:rsidR="00854392" w:rsidRPr="00160514" w:rsidRDefault="00854392" w:rsidP="00962A80">
            <w:pPr>
              <w:tabs>
                <w:tab w:val="left" w:pos="284"/>
              </w:tabs>
              <w:ind w:left="270" w:hanging="270"/>
              <w:jc w:val="center"/>
              <w:rPr>
                <w:b/>
                <w:bCs/>
                <w:color w:val="FFFFFF" w:themeColor="background1"/>
                <w:lang w:val="vi-VN"/>
              </w:rPr>
            </w:pPr>
            <w:r w:rsidRPr="00160514">
              <w:rPr>
                <w:b/>
                <w:bCs/>
                <w:color w:val="FFFFFF" w:themeColor="background1"/>
                <w:lang w:val="vi-VN"/>
              </w:rPr>
              <w:t>(</w:t>
            </w:r>
            <w:r w:rsidRPr="00160514">
              <w:rPr>
                <w:b/>
                <w:bCs/>
                <w:color w:val="FFFFFF" w:themeColor="background1"/>
              </w:rPr>
              <w:t>Dưới</w:t>
            </w:r>
            <w:r w:rsidRPr="00160514">
              <w:rPr>
                <w:b/>
                <w:bCs/>
                <w:color w:val="FFFFFF" w:themeColor="background1"/>
                <w:lang w:val="vi-VN"/>
              </w:rPr>
              <w:t xml:space="preserve"> 2 tuổi)</w:t>
            </w:r>
          </w:p>
        </w:tc>
      </w:tr>
      <w:tr w:rsidR="00DD6C16" w:rsidRPr="00160514" w14:paraId="2CBC4B35" w14:textId="77777777" w:rsidTr="00DD6C16">
        <w:trPr>
          <w:trHeight w:val="2425"/>
        </w:trPr>
        <w:tc>
          <w:tcPr>
            <w:tcW w:w="2475" w:type="dxa"/>
            <w:vAlign w:val="center"/>
          </w:tcPr>
          <w:p w14:paraId="01BB6B04" w14:textId="77777777" w:rsidR="00DD6C16" w:rsidRPr="009528B9" w:rsidRDefault="00DD6C16" w:rsidP="00DD23FD">
            <w:pPr>
              <w:tabs>
                <w:tab w:val="left" w:pos="284"/>
              </w:tabs>
              <w:ind w:left="270" w:hanging="270"/>
              <w:jc w:val="center"/>
              <w:rPr>
                <w:b/>
                <w:bCs/>
                <w:color w:val="000000" w:themeColor="text1"/>
                <w:sz w:val="22"/>
                <w:szCs w:val="22"/>
              </w:rPr>
            </w:pPr>
            <w:r w:rsidRPr="009528B9">
              <w:rPr>
                <w:b/>
                <w:bCs/>
                <w:color w:val="000000" w:themeColor="text1"/>
                <w:sz w:val="22"/>
                <w:szCs w:val="22"/>
              </w:rPr>
              <w:t xml:space="preserve">[MÙA THU] </w:t>
            </w:r>
            <w:r w:rsidRPr="009528B9">
              <w:rPr>
                <w:rFonts w:ascii="Segoe UI Emoji" w:hAnsi="Segoe UI Emoji" w:cs="Segoe UI Emoji"/>
                <w:b/>
                <w:bCs/>
                <w:color w:val="000000" w:themeColor="text1"/>
                <w:sz w:val="22"/>
                <w:szCs w:val="22"/>
              </w:rPr>
              <w:t>🍂</w:t>
            </w:r>
          </w:p>
          <w:p w14:paraId="1B9A5DBE" w14:textId="0BEDB655" w:rsidR="008A1B6C" w:rsidRPr="009528B9" w:rsidRDefault="00E0752E" w:rsidP="00DD23FD">
            <w:pPr>
              <w:tabs>
                <w:tab w:val="left" w:pos="284"/>
              </w:tabs>
              <w:ind w:left="270" w:hanging="270"/>
              <w:jc w:val="center"/>
              <w:rPr>
                <w:b/>
                <w:bCs/>
                <w:color w:val="000000" w:themeColor="text1"/>
                <w:sz w:val="24"/>
                <w:szCs w:val="24"/>
              </w:rPr>
            </w:pPr>
            <w:r w:rsidRPr="009528B9">
              <w:rPr>
                <w:b/>
                <w:bCs/>
                <w:color w:val="000000" w:themeColor="text1"/>
                <w:sz w:val="24"/>
                <w:szCs w:val="24"/>
              </w:rPr>
              <w:t>01 - 06/11</w:t>
            </w:r>
            <w:r w:rsidR="008A1B6C" w:rsidRPr="009528B9">
              <w:rPr>
                <w:b/>
                <w:bCs/>
                <w:color w:val="000000" w:themeColor="text1"/>
                <w:sz w:val="24"/>
                <w:szCs w:val="24"/>
              </w:rPr>
              <w:t>/2025</w:t>
            </w:r>
          </w:p>
          <w:p w14:paraId="20CF65BE" w14:textId="53B2B4A0" w:rsidR="00DD6C16" w:rsidRPr="00840330" w:rsidRDefault="00DD6C16" w:rsidP="008F4612">
            <w:pPr>
              <w:tabs>
                <w:tab w:val="left" w:pos="284"/>
              </w:tabs>
              <w:ind w:left="270" w:hanging="270"/>
              <w:jc w:val="center"/>
              <w:rPr>
                <w:b/>
                <w:bCs/>
                <w:sz w:val="24"/>
                <w:szCs w:val="24"/>
              </w:rPr>
            </w:pPr>
          </w:p>
        </w:tc>
        <w:tc>
          <w:tcPr>
            <w:tcW w:w="3119" w:type="dxa"/>
            <w:vAlign w:val="center"/>
          </w:tcPr>
          <w:p w14:paraId="3ECF8FAA" w14:textId="77777777" w:rsidR="00DD6C16" w:rsidRPr="006D49AE" w:rsidRDefault="00DD6C16" w:rsidP="007D2A05">
            <w:pPr>
              <w:jc w:val="center"/>
              <w:rPr>
                <w:b/>
                <w:i/>
                <w:lang w:val="vi-VN"/>
              </w:rPr>
            </w:pPr>
            <w:r w:rsidRPr="006D49AE">
              <w:rPr>
                <w:b/>
                <w:i/>
                <w:lang w:val="vi-VN"/>
              </w:rPr>
              <w:t>(Tập trung sân bay trước một đêm)</w:t>
            </w:r>
          </w:p>
          <w:p w14:paraId="3BC745D9" w14:textId="77777777" w:rsidR="00DD6C16" w:rsidRPr="006D49AE" w:rsidRDefault="00DD6C16" w:rsidP="007D2A05">
            <w:pPr>
              <w:jc w:val="center"/>
              <w:rPr>
                <w:b/>
                <w:bCs/>
                <w:color w:val="C45911" w:themeColor="accent2" w:themeShade="BF"/>
                <w:spacing w:val="3"/>
                <w:sz w:val="28"/>
                <w:szCs w:val="28"/>
                <w:shd w:val="clear" w:color="auto" w:fill="FFFFFF"/>
                <w:lang w:val="vi-VN"/>
              </w:rPr>
            </w:pPr>
          </w:p>
          <w:p w14:paraId="66CF6E8C" w14:textId="7EDF6510" w:rsidR="00DD6C16" w:rsidRPr="00DD23FD" w:rsidRDefault="00E0752E" w:rsidP="007D2A05">
            <w:pPr>
              <w:pStyle w:val="oancuaDanhsach"/>
              <w:tabs>
                <w:tab w:val="left" w:pos="270"/>
                <w:tab w:val="left" w:pos="360"/>
              </w:tabs>
              <w:ind w:left="0"/>
              <w:jc w:val="center"/>
              <w:rPr>
                <w:b/>
                <w:color w:val="FF0000"/>
                <w:sz w:val="24"/>
                <w:szCs w:val="24"/>
                <w:lang w:val="de-DE"/>
              </w:rPr>
            </w:pPr>
            <w:r>
              <w:rPr>
                <w:b/>
                <w:color w:val="FF0000"/>
                <w:sz w:val="24"/>
                <w:szCs w:val="24"/>
                <w:lang w:val="vi-VN"/>
              </w:rPr>
              <w:t>MU</w:t>
            </w:r>
            <w:r w:rsidRPr="00D915C8">
              <w:rPr>
                <w:b/>
                <w:color w:val="FF0000"/>
                <w:sz w:val="24"/>
                <w:szCs w:val="24"/>
                <w:lang w:val="de-DE"/>
              </w:rPr>
              <w:t>282</w:t>
            </w:r>
            <w:r w:rsidR="00DD6C16" w:rsidRPr="00854392">
              <w:rPr>
                <w:b/>
                <w:color w:val="FF0000"/>
                <w:sz w:val="24"/>
                <w:szCs w:val="24"/>
                <w:lang w:val="vi-VN"/>
              </w:rPr>
              <w:t xml:space="preserve"> SGN – </w:t>
            </w:r>
            <w:r w:rsidRPr="00D915C8">
              <w:rPr>
                <w:b/>
                <w:color w:val="FF0000"/>
                <w:sz w:val="24"/>
                <w:szCs w:val="24"/>
                <w:lang w:val="de-DE"/>
              </w:rPr>
              <w:t>PVG</w:t>
            </w:r>
            <w:r w:rsidR="00DD6C16" w:rsidRPr="00854392">
              <w:rPr>
                <w:b/>
                <w:color w:val="FF0000"/>
                <w:sz w:val="24"/>
                <w:szCs w:val="24"/>
                <w:lang w:val="vi-VN"/>
              </w:rPr>
              <w:br/>
              <w:t xml:space="preserve"> </w:t>
            </w:r>
            <w:r>
              <w:rPr>
                <w:b/>
                <w:color w:val="FF0000"/>
                <w:sz w:val="24"/>
                <w:szCs w:val="24"/>
                <w:lang w:val="de-DE"/>
              </w:rPr>
              <w:t>02:10 – 07:10</w:t>
            </w:r>
          </w:p>
          <w:p w14:paraId="3ED0CD19" w14:textId="5A2179D9" w:rsidR="00DD6C16" w:rsidRPr="00854392" w:rsidRDefault="00DD6C16" w:rsidP="007D2A05">
            <w:pPr>
              <w:pStyle w:val="oancuaDanhsach"/>
              <w:tabs>
                <w:tab w:val="left" w:pos="270"/>
                <w:tab w:val="left" w:pos="360"/>
              </w:tabs>
              <w:ind w:left="0"/>
              <w:jc w:val="center"/>
              <w:rPr>
                <w:b/>
                <w:bCs/>
                <w:color w:val="FF0000"/>
                <w:sz w:val="24"/>
                <w:szCs w:val="24"/>
                <w:lang w:val="de-DE"/>
              </w:rPr>
            </w:pPr>
            <w:r w:rsidRPr="00854392">
              <w:rPr>
                <w:b/>
                <w:bCs/>
                <w:color w:val="FF0000"/>
                <w:sz w:val="24"/>
                <w:szCs w:val="24"/>
                <w:lang w:val="de-DE"/>
              </w:rPr>
              <w:t>MU</w:t>
            </w:r>
            <w:r w:rsidR="00E0752E">
              <w:rPr>
                <w:b/>
                <w:bCs/>
                <w:color w:val="FF0000"/>
                <w:sz w:val="24"/>
                <w:szCs w:val="24"/>
                <w:lang w:val="de-DE"/>
              </w:rPr>
              <w:t>2839 NKG</w:t>
            </w:r>
            <w:r w:rsidRPr="00854392">
              <w:rPr>
                <w:b/>
                <w:bCs/>
                <w:color w:val="FF0000"/>
                <w:sz w:val="24"/>
                <w:szCs w:val="24"/>
                <w:lang w:val="de-DE"/>
              </w:rPr>
              <w:t xml:space="preserve"> – SGN </w:t>
            </w:r>
          </w:p>
          <w:p w14:paraId="4F7EE537" w14:textId="0612B178" w:rsidR="00DD6C16" w:rsidRPr="00160514" w:rsidRDefault="00E0752E" w:rsidP="007D2A05">
            <w:pPr>
              <w:tabs>
                <w:tab w:val="left" w:pos="284"/>
              </w:tabs>
              <w:ind w:left="270" w:hanging="270"/>
              <w:jc w:val="center"/>
              <w:rPr>
                <w:b/>
                <w:color w:val="FF0000"/>
                <w:lang w:val="vi-VN"/>
              </w:rPr>
            </w:pPr>
            <w:r>
              <w:rPr>
                <w:b/>
                <w:bCs/>
                <w:color w:val="FF0000"/>
                <w:sz w:val="24"/>
                <w:szCs w:val="24"/>
                <w:lang w:val="de-DE"/>
              </w:rPr>
              <w:t>00</w:t>
            </w:r>
            <w:r w:rsidR="00DD6C16" w:rsidRPr="00854392">
              <w:rPr>
                <w:b/>
                <w:bCs/>
                <w:color w:val="FF0000"/>
                <w:sz w:val="24"/>
                <w:szCs w:val="24"/>
                <w:lang w:val="de-DE"/>
              </w:rPr>
              <w:t>:</w:t>
            </w:r>
            <w:r>
              <w:rPr>
                <w:b/>
                <w:bCs/>
                <w:color w:val="FF0000"/>
                <w:sz w:val="24"/>
                <w:szCs w:val="24"/>
                <w:lang w:val="de-DE"/>
              </w:rPr>
              <w:t>55 – 04</w:t>
            </w:r>
            <w:r w:rsidR="00DD6C16" w:rsidRPr="00854392">
              <w:rPr>
                <w:b/>
                <w:bCs/>
                <w:color w:val="FF0000"/>
                <w:sz w:val="24"/>
                <w:szCs w:val="24"/>
                <w:lang w:val="de-DE"/>
              </w:rPr>
              <w:t>:</w:t>
            </w:r>
            <w:r>
              <w:rPr>
                <w:b/>
                <w:bCs/>
                <w:color w:val="FF0000"/>
                <w:sz w:val="24"/>
                <w:szCs w:val="24"/>
                <w:lang w:val="de-DE"/>
              </w:rPr>
              <w:t>4</w:t>
            </w:r>
            <w:r w:rsidR="00DD6C16">
              <w:rPr>
                <w:b/>
                <w:bCs/>
                <w:color w:val="FF0000"/>
                <w:sz w:val="24"/>
                <w:szCs w:val="24"/>
                <w:lang w:val="de-DE"/>
              </w:rPr>
              <w:t>0</w:t>
            </w:r>
            <w:r w:rsidR="00DD6C16" w:rsidRPr="00854392">
              <w:rPr>
                <w:b/>
                <w:bCs/>
                <w:color w:val="FF0000"/>
                <w:sz w:val="24"/>
                <w:szCs w:val="24"/>
                <w:lang w:val="de-DE"/>
              </w:rPr>
              <w:t>+1</w:t>
            </w:r>
            <w:r w:rsidR="00DD6C16" w:rsidRPr="007B04A2">
              <w:rPr>
                <w:b/>
                <w:bCs/>
                <w:color w:val="FF0000"/>
                <w:lang w:val="de-DE"/>
              </w:rPr>
              <w:t> </w:t>
            </w:r>
          </w:p>
        </w:tc>
        <w:tc>
          <w:tcPr>
            <w:tcW w:w="1701" w:type="dxa"/>
            <w:vAlign w:val="center"/>
          </w:tcPr>
          <w:p w14:paraId="522C5BDA" w14:textId="70000E9C" w:rsidR="00DD6C16" w:rsidRPr="00DD23FD" w:rsidRDefault="00DD6C16" w:rsidP="00DD23FD">
            <w:pPr>
              <w:tabs>
                <w:tab w:val="left" w:pos="284"/>
              </w:tabs>
              <w:ind w:left="270" w:hanging="270"/>
              <w:jc w:val="center"/>
              <w:rPr>
                <w:b/>
                <w:bCs/>
                <w:color w:val="C00000"/>
                <w:sz w:val="24"/>
                <w:szCs w:val="24"/>
              </w:rPr>
            </w:pPr>
            <w:r w:rsidRPr="00DD23FD">
              <w:rPr>
                <w:b/>
                <w:bCs/>
                <w:color w:val="C00000"/>
                <w:sz w:val="24"/>
                <w:szCs w:val="24"/>
              </w:rPr>
              <w:t>18.990.000</w:t>
            </w:r>
          </w:p>
        </w:tc>
        <w:tc>
          <w:tcPr>
            <w:tcW w:w="1701" w:type="dxa"/>
            <w:vAlign w:val="center"/>
          </w:tcPr>
          <w:p w14:paraId="0ACC911E" w14:textId="3A998D78" w:rsidR="00DD6C16" w:rsidRPr="00DD23FD" w:rsidRDefault="00DD6C16" w:rsidP="00DD23FD">
            <w:pPr>
              <w:tabs>
                <w:tab w:val="left" w:pos="284"/>
              </w:tabs>
              <w:ind w:left="270" w:hanging="270"/>
              <w:jc w:val="center"/>
              <w:rPr>
                <w:b/>
                <w:bCs/>
                <w:color w:val="2E74B5" w:themeColor="accent5" w:themeShade="BF"/>
                <w:sz w:val="24"/>
                <w:szCs w:val="24"/>
              </w:rPr>
            </w:pPr>
            <w:r w:rsidRPr="00DD23FD">
              <w:rPr>
                <w:b/>
                <w:bCs/>
                <w:color w:val="2E74B5" w:themeColor="accent5" w:themeShade="BF"/>
                <w:sz w:val="24"/>
                <w:szCs w:val="24"/>
              </w:rPr>
              <w:t>17.100.000</w:t>
            </w:r>
          </w:p>
        </w:tc>
        <w:tc>
          <w:tcPr>
            <w:tcW w:w="1559" w:type="dxa"/>
            <w:vAlign w:val="center"/>
          </w:tcPr>
          <w:p w14:paraId="64E7D3FC" w14:textId="5C2A0095" w:rsidR="00DD6C16" w:rsidRPr="00DD23FD" w:rsidRDefault="00DD6C16" w:rsidP="00DD23FD">
            <w:pPr>
              <w:tabs>
                <w:tab w:val="left" w:pos="284"/>
              </w:tabs>
              <w:ind w:left="270" w:hanging="270"/>
              <w:jc w:val="center"/>
              <w:rPr>
                <w:b/>
                <w:bCs/>
                <w:color w:val="538135" w:themeColor="accent6" w:themeShade="BF"/>
                <w:sz w:val="24"/>
                <w:szCs w:val="24"/>
              </w:rPr>
            </w:pPr>
            <w:r w:rsidRPr="00DD23FD">
              <w:rPr>
                <w:b/>
                <w:bCs/>
                <w:color w:val="538135" w:themeColor="accent6" w:themeShade="BF"/>
                <w:sz w:val="24"/>
                <w:szCs w:val="24"/>
              </w:rPr>
              <w:t>5.700.000</w:t>
            </w:r>
          </w:p>
        </w:tc>
      </w:tr>
    </w:tbl>
    <w:p w14:paraId="5FEAE572" w14:textId="77777777" w:rsidR="00845D83" w:rsidRPr="007B04A2" w:rsidRDefault="00845D83">
      <w:pPr>
        <w:rPr>
          <w:lang w:val="de-DE"/>
        </w:rPr>
      </w:pPr>
    </w:p>
    <w:tbl>
      <w:tblPr>
        <w:tblStyle w:val="LiBang"/>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9"/>
      </w:tblGrid>
      <w:tr w:rsidR="00D71094" w:rsidRPr="00922825" w14:paraId="2DE6130B" w14:textId="77777777" w:rsidTr="009528B9">
        <w:trPr>
          <w:trHeight w:val="567"/>
          <w:jc w:val="center"/>
        </w:trPr>
        <w:tc>
          <w:tcPr>
            <w:tcW w:w="10489" w:type="dxa"/>
            <w:shd w:val="clear" w:color="auto" w:fill="EE0000"/>
          </w:tcPr>
          <w:p w14:paraId="316FED0E" w14:textId="4E133A5C" w:rsidR="00D71094" w:rsidRPr="00922825" w:rsidRDefault="000B14E5" w:rsidP="000B14E5">
            <w:pPr>
              <w:tabs>
                <w:tab w:val="left" w:pos="1940"/>
                <w:tab w:val="center" w:pos="4921"/>
              </w:tabs>
              <w:spacing w:before="80" w:after="80" w:line="276" w:lineRule="auto"/>
              <w:rPr>
                <w:b/>
                <w:color w:val="FFFFFF" w:themeColor="background1"/>
                <w:sz w:val="32"/>
              </w:rPr>
            </w:pPr>
            <w:r w:rsidRPr="007B04A2">
              <w:rPr>
                <w:b/>
                <w:color w:val="FFFFFF" w:themeColor="background1"/>
                <w:sz w:val="32"/>
                <w:lang w:val="de-DE"/>
              </w:rPr>
              <w:tab/>
            </w:r>
            <w:r w:rsidRPr="007B04A2">
              <w:rPr>
                <w:b/>
                <w:color w:val="FFFFFF" w:themeColor="background1"/>
                <w:sz w:val="32"/>
                <w:lang w:val="de-DE"/>
              </w:rPr>
              <w:tab/>
            </w:r>
            <w:r w:rsidR="00D71094">
              <w:rPr>
                <w:b/>
                <w:color w:val="FFFFFF" w:themeColor="background1"/>
                <w:sz w:val="32"/>
              </w:rPr>
              <w:t>GIÁ</w:t>
            </w:r>
            <w:r w:rsidR="00D71094">
              <w:rPr>
                <w:b/>
                <w:color w:val="FFFFFF" w:themeColor="background1"/>
                <w:sz w:val="32"/>
                <w:lang w:val="vi-VN"/>
              </w:rPr>
              <w:t xml:space="preserve"> TOUR </w:t>
            </w:r>
            <w:r w:rsidR="00D71094" w:rsidRPr="00922825">
              <w:rPr>
                <w:b/>
                <w:color w:val="FFFFFF" w:themeColor="background1"/>
                <w:sz w:val="32"/>
              </w:rPr>
              <w:t>BAO GỒM</w:t>
            </w:r>
          </w:p>
        </w:tc>
      </w:tr>
      <w:tr w:rsidR="00A57254" w:rsidRPr="008C7CAB" w14:paraId="59FBE0F5" w14:textId="77777777" w:rsidTr="00777135">
        <w:trPr>
          <w:trHeight w:val="50"/>
          <w:jc w:val="center"/>
        </w:trPr>
        <w:tc>
          <w:tcPr>
            <w:tcW w:w="10489" w:type="dxa"/>
            <w:shd w:val="clear" w:color="auto" w:fill="FFFFFF" w:themeFill="background1"/>
          </w:tcPr>
          <w:p w14:paraId="2EB7DFE5" w14:textId="77777777" w:rsidR="007B04A2" w:rsidRPr="00075FAC" w:rsidRDefault="007B04A2" w:rsidP="000F28C9">
            <w:pPr>
              <w:pStyle w:val="ThnVnban"/>
              <w:numPr>
                <w:ilvl w:val="0"/>
                <w:numId w:val="13"/>
              </w:numPr>
              <w:tabs>
                <w:tab w:val="left" w:pos="-360"/>
                <w:tab w:val="left" w:pos="337"/>
              </w:tabs>
              <w:spacing w:line="276" w:lineRule="auto"/>
              <w:ind w:right="38"/>
              <w:jc w:val="both"/>
              <w:rPr>
                <w:rFonts w:ascii="Times New Roman" w:hAnsi="Times New Roman"/>
                <w:iCs/>
                <w:color w:val="000000" w:themeColor="text1"/>
                <w:sz w:val="24"/>
                <w:szCs w:val="24"/>
                <w:lang w:val="en-SG"/>
              </w:rPr>
            </w:pPr>
            <w:r w:rsidRPr="00075FAC">
              <w:rPr>
                <w:rFonts w:ascii="Times New Roman" w:hAnsi="Times New Roman"/>
                <w:iCs/>
                <w:color w:val="000000" w:themeColor="text1"/>
                <w:sz w:val="24"/>
                <w:szCs w:val="24"/>
                <w:lang w:val="en-SG"/>
              </w:rPr>
              <w:t>Vé máy bay khứ hồi theo đoàn (gồm1 kiện 20kg + 7kg hành lý)</w:t>
            </w:r>
          </w:p>
          <w:p w14:paraId="5F150EDC" w14:textId="77777777" w:rsidR="007B04A2" w:rsidRPr="00075FAC" w:rsidRDefault="007B04A2" w:rsidP="000F28C9">
            <w:pPr>
              <w:pStyle w:val="ThnVnban"/>
              <w:numPr>
                <w:ilvl w:val="0"/>
                <w:numId w:val="13"/>
              </w:numPr>
              <w:tabs>
                <w:tab w:val="left" w:pos="-360"/>
                <w:tab w:val="left" w:pos="337"/>
              </w:tabs>
              <w:spacing w:line="276" w:lineRule="auto"/>
              <w:ind w:right="38"/>
              <w:jc w:val="both"/>
              <w:rPr>
                <w:rFonts w:ascii="Times New Roman" w:hAnsi="Times New Roman"/>
                <w:iCs/>
                <w:color w:val="000000" w:themeColor="text1"/>
                <w:sz w:val="24"/>
                <w:szCs w:val="24"/>
                <w:lang w:val="en-SG"/>
              </w:rPr>
            </w:pPr>
            <w:r w:rsidRPr="00075FAC">
              <w:rPr>
                <w:rFonts w:ascii="Times New Roman" w:hAnsi="Times New Roman"/>
                <w:iCs/>
                <w:color w:val="000000" w:themeColor="text1"/>
                <w:sz w:val="24"/>
                <w:szCs w:val="24"/>
                <w:lang w:val="en-SG"/>
              </w:rPr>
              <w:t>Bảo hiểm du lịch Quốc tế suốt tuyến.</w:t>
            </w:r>
          </w:p>
          <w:p w14:paraId="45E7F061" w14:textId="77777777" w:rsidR="007B04A2" w:rsidRPr="00075FAC" w:rsidRDefault="007B04A2" w:rsidP="000F28C9">
            <w:pPr>
              <w:pStyle w:val="ThnVnban"/>
              <w:numPr>
                <w:ilvl w:val="0"/>
                <w:numId w:val="13"/>
              </w:numPr>
              <w:tabs>
                <w:tab w:val="left" w:pos="-360"/>
                <w:tab w:val="left" w:pos="337"/>
              </w:tabs>
              <w:spacing w:line="276" w:lineRule="auto"/>
              <w:ind w:right="38"/>
              <w:jc w:val="both"/>
              <w:rPr>
                <w:rFonts w:ascii="Times New Roman" w:hAnsi="Times New Roman"/>
                <w:iCs/>
                <w:color w:val="000000" w:themeColor="text1"/>
                <w:sz w:val="24"/>
                <w:szCs w:val="24"/>
                <w:lang w:val="en-SG"/>
              </w:rPr>
            </w:pPr>
            <w:r w:rsidRPr="00075FAC">
              <w:rPr>
                <w:rFonts w:ascii="Times New Roman" w:hAnsi="Times New Roman"/>
                <w:iCs/>
                <w:color w:val="000000" w:themeColor="text1"/>
                <w:sz w:val="24"/>
                <w:szCs w:val="24"/>
                <w:lang w:val="en-SG"/>
              </w:rPr>
              <w:t>Phí an ninh sân bay, bảo hiểm hàng không thuế phi trường 2 nước (có thể thay đổi tại thời điểm xuất vé).</w:t>
            </w:r>
          </w:p>
          <w:p w14:paraId="6DFD86A3" w14:textId="1D4D3127" w:rsidR="007B04A2" w:rsidRDefault="007B04A2" w:rsidP="000F28C9">
            <w:pPr>
              <w:pStyle w:val="ThnVnban"/>
              <w:numPr>
                <w:ilvl w:val="0"/>
                <w:numId w:val="13"/>
              </w:numPr>
              <w:tabs>
                <w:tab w:val="left" w:pos="-360"/>
                <w:tab w:val="left" w:pos="337"/>
              </w:tabs>
              <w:spacing w:line="276" w:lineRule="auto"/>
              <w:ind w:right="38"/>
              <w:jc w:val="both"/>
              <w:rPr>
                <w:rFonts w:ascii="Times New Roman" w:hAnsi="Times New Roman"/>
                <w:iCs/>
                <w:color w:val="000000" w:themeColor="text1"/>
                <w:sz w:val="24"/>
                <w:szCs w:val="24"/>
                <w:lang w:val="en-SG"/>
              </w:rPr>
            </w:pPr>
            <w:r w:rsidRPr="00075FAC">
              <w:rPr>
                <w:rFonts w:ascii="Times New Roman" w:hAnsi="Times New Roman"/>
                <w:b/>
                <w:bCs/>
                <w:iCs/>
                <w:color w:val="C00000"/>
                <w:sz w:val="24"/>
                <w:szCs w:val="24"/>
                <w:lang w:val="en-SG"/>
              </w:rPr>
              <w:t>Khách sạn tiêu chuẩn 4*</w:t>
            </w:r>
            <w:r w:rsidR="00075FAC" w:rsidRPr="00075FAC">
              <w:rPr>
                <w:rFonts w:ascii="Times New Roman" w:hAnsi="Times New Roman"/>
                <w:iCs/>
                <w:color w:val="C00000"/>
                <w:sz w:val="24"/>
                <w:szCs w:val="24"/>
                <w:lang w:val="en-SG"/>
              </w:rPr>
              <w:t xml:space="preserve"> </w:t>
            </w:r>
            <w:r w:rsidRPr="00075FAC">
              <w:rPr>
                <w:rFonts w:ascii="Times New Roman" w:hAnsi="Times New Roman"/>
                <w:iCs/>
                <w:color w:val="000000" w:themeColor="text1"/>
                <w:sz w:val="24"/>
                <w:szCs w:val="24"/>
                <w:lang w:val="en-SG"/>
              </w:rPr>
              <w:t>(2 người/phòng – phòng 3 người trường hợp đi lẻ nam hoặc nữ)</w:t>
            </w:r>
            <w:r w:rsidR="00075FAC" w:rsidRPr="00075FAC">
              <w:rPr>
                <w:rFonts w:ascii="Times New Roman" w:hAnsi="Times New Roman"/>
                <w:iCs/>
                <w:color w:val="000000" w:themeColor="text1"/>
                <w:sz w:val="24"/>
                <w:szCs w:val="24"/>
                <w:lang w:val="en-SG"/>
              </w:rPr>
              <w:t>:</w:t>
            </w:r>
          </w:p>
          <w:p w14:paraId="356353D9" w14:textId="7749D1D8" w:rsidR="008F4612" w:rsidRPr="008F4612" w:rsidRDefault="008F4612" w:rsidP="008F4612">
            <w:pPr>
              <w:pStyle w:val="ThnVnban"/>
              <w:numPr>
                <w:ilvl w:val="0"/>
                <w:numId w:val="31"/>
              </w:numPr>
              <w:tabs>
                <w:tab w:val="left" w:pos="-360"/>
                <w:tab w:val="left" w:pos="337"/>
                <w:tab w:val="left" w:pos="540"/>
              </w:tabs>
              <w:spacing w:after="0" w:line="276" w:lineRule="auto"/>
              <w:ind w:right="90"/>
              <w:jc w:val="both"/>
              <w:rPr>
                <w:rFonts w:ascii="Times New Roman" w:hAnsi="Times New Roman"/>
                <w:bCs/>
                <w:iCs/>
                <w:color w:val="000000"/>
                <w:sz w:val="24"/>
                <w:szCs w:val="24"/>
                <w:lang w:val="vi-VN"/>
              </w:rPr>
            </w:pPr>
            <w:r>
              <w:rPr>
                <w:rFonts w:ascii="Times New Roman" w:hAnsi="Times New Roman"/>
                <w:bCs/>
                <w:iCs/>
                <w:color w:val="000000"/>
                <w:sz w:val="24"/>
                <w:szCs w:val="24"/>
                <w:lang w:val="vi-VN"/>
              </w:rPr>
              <w:t xml:space="preserve">Lưu ý: </w:t>
            </w:r>
            <w:r w:rsidRPr="00493450">
              <w:rPr>
                <w:rFonts w:ascii="Times New Roman" w:hAnsi="Times New Roman"/>
                <w:b/>
                <w:iCs/>
                <w:color w:val="000000"/>
                <w:sz w:val="24"/>
                <w:szCs w:val="24"/>
                <w:highlight w:val="yellow"/>
                <w:lang w:val="vi-VN"/>
              </w:rPr>
              <w:t>Khách sạn Ô Trấn không có tiêu chuẩn phòng 3</w:t>
            </w:r>
          </w:p>
          <w:p w14:paraId="1BBE0C0B" w14:textId="77777777" w:rsidR="00E0752E" w:rsidRPr="00B71783" w:rsidRDefault="00E0752E" w:rsidP="00E0752E">
            <w:pPr>
              <w:pStyle w:val="ThnVnban"/>
              <w:numPr>
                <w:ilvl w:val="0"/>
                <w:numId w:val="36"/>
              </w:numPr>
              <w:tabs>
                <w:tab w:val="left" w:pos="-360"/>
                <w:tab w:val="left" w:pos="337"/>
                <w:tab w:val="left" w:pos="540"/>
              </w:tabs>
              <w:spacing w:after="0" w:line="276" w:lineRule="auto"/>
              <w:ind w:right="90"/>
              <w:jc w:val="both"/>
              <w:rPr>
                <w:rFonts w:ascii="Times New Roman" w:hAnsi="Times New Roman"/>
                <w:i/>
                <w:iCs/>
                <w:sz w:val="24"/>
                <w:szCs w:val="24"/>
                <w:lang w:val="en-SG"/>
              </w:rPr>
            </w:pPr>
            <w:r w:rsidRPr="00B71783">
              <w:rPr>
                <w:rFonts w:ascii="Times New Roman" w:hAnsi="Times New Roman"/>
                <w:b/>
                <w:bCs/>
                <w:color w:val="C00000"/>
                <w:sz w:val="24"/>
                <w:szCs w:val="24"/>
                <w:lang w:val="en-SG"/>
              </w:rPr>
              <w:t>Nam Kinh:</w:t>
            </w:r>
            <w:r w:rsidRPr="00B71783">
              <w:rPr>
                <w:rFonts w:ascii="Times New Roman" w:hAnsi="Times New Roman"/>
                <w:color w:val="C00000"/>
                <w:sz w:val="24"/>
                <w:szCs w:val="24"/>
                <w:lang w:val="en-SG"/>
              </w:rPr>
              <w:t xml:space="preserve"> </w:t>
            </w:r>
            <w:r w:rsidRPr="00B71783">
              <w:rPr>
                <w:rFonts w:ascii="Times New Roman" w:hAnsi="Times New Roman"/>
                <w:b/>
                <w:bCs/>
                <w:sz w:val="24"/>
                <w:szCs w:val="24"/>
                <w:lang w:val="en-SG"/>
              </w:rPr>
              <w:t>Holiday Inn Express Hotel</w:t>
            </w:r>
            <w:r>
              <w:rPr>
                <w:rFonts w:ascii="Times New Roman" w:hAnsi="Times New Roman"/>
                <w:sz w:val="24"/>
                <w:szCs w:val="24"/>
                <w:lang w:val="en-SG"/>
              </w:rPr>
              <w:t xml:space="preserve"> </w:t>
            </w:r>
            <w:r w:rsidRPr="00B71783">
              <w:rPr>
                <w:rFonts w:ascii="Times New Roman" w:hAnsi="Times New Roman"/>
                <w:i/>
                <w:iCs/>
                <w:sz w:val="24"/>
                <w:szCs w:val="24"/>
                <w:lang w:val="en-SG"/>
              </w:rPr>
              <w:t>hoặc tương đương</w:t>
            </w:r>
          </w:p>
          <w:p w14:paraId="64E0C7AD" w14:textId="77777777" w:rsidR="00E0752E" w:rsidRDefault="00E0752E" w:rsidP="00E0752E">
            <w:pPr>
              <w:pStyle w:val="ThnVnban"/>
              <w:numPr>
                <w:ilvl w:val="0"/>
                <w:numId w:val="36"/>
              </w:numPr>
              <w:tabs>
                <w:tab w:val="left" w:pos="-360"/>
                <w:tab w:val="left" w:pos="337"/>
                <w:tab w:val="left" w:pos="540"/>
              </w:tabs>
              <w:spacing w:after="0" w:line="276" w:lineRule="auto"/>
              <w:ind w:right="90"/>
              <w:jc w:val="both"/>
              <w:rPr>
                <w:rFonts w:ascii="Times New Roman" w:hAnsi="Times New Roman"/>
                <w:i/>
                <w:iCs/>
                <w:sz w:val="24"/>
                <w:szCs w:val="24"/>
                <w:lang w:val="en-SG"/>
              </w:rPr>
            </w:pPr>
            <w:r w:rsidRPr="00B71783">
              <w:rPr>
                <w:rFonts w:ascii="Times New Roman" w:hAnsi="Times New Roman"/>
                <w:b/>
                <w:bCs/>
                <w:color w:val="C00000"/>
                <w:sz w:val="24"/>
                <w:szCs w:val="24"/>
                <w:lang w:val="en-SG"/>
              </w:rPr>
              <w:t>Hàng Châu:</w:t>
            </w:r>
            <w:r>
              <w:rPr>
                <w:rFonts w:ascii="Times New Roman" w:hAnsi="Times New Roman"/>
                <w:sz w:val="24"/>
                <w:szCs w:val="24"/>
                <w:lang w:val="en-SG"/>
              </w:rPr>
              <w:t xml:space="preserve"> </w:t>
            </w:r>
            <w:r w:rsidRPr="008D2EC9">
              <w:rPr>
                <w:rFonts w:ascii="Times New Roman" w:hAnsi="Times New Roman"/>
                <w:b/>
                <w:bCs/>
                <w:sz w:val="24"/>
                <w:szCs w:val="24"/>
                <w:lang w:val="en-SG"/>
              </w:rPr>
              <w:t>Blossom</w:t>
            </w:r>
            <w:r w:rsidRPr="008D2EC9">
              <w:rPr>
                <w:rFonts w:ascii="Times New Roman" w:hAnsi="Times New Roman"/>
                <w:b/>
                <w:bCs/>
                <w:sz w:val="24"/>
                <w:szCs w:val="24"/>
                <w:lang w:val="vi-VN"/>
              </w:rPr>
              <w:t xml:space="preserve"> </w:t>
            </w:r>
            <w:r w:rsidRPr="008D2EC9">
              <w:rPr>
                <w:rFonts w:ascii="Times New Roman" w:hAnsi="Times New Roman"/>
                <w:b/>
                <w:bCs/>
                <w:sz w:val="24"/>
                <w:szCs w:val="24"/>
                <w:lang w:val="en-SG"/>
              </w:rPr>
              <w:t>Hotel</w:t>
            </w:r>
            <w:r>
              <w:rPr>
                <w:rFonts w:ascii="Times New Roman" w:hAnsi="Times New Roman"/>
                <w:sz w:val="24"/>
                <w:szCs w:val="24"/>
                <w:lang w:val="en-SG"/>
              </w:rPr>
              <w:t xml:space="preserve"> </w:t>
            </w:r>
            <w:r w:rsidRPr="00B71783">
              <w:rPr>
                <w:rFonts w:ascii="Times New Roman" w:hAnsi="Times New Roman"/>
                <w:i/>
                <w:iCs/>
                <w:sz w:val="24"/>
                <w:szCs w:val="24"/>
                <w:lang w:val="en-SG"/>
              </w:rPr>
              <w:t>hoặc tương đương</w:t>
            </w:r>
          </w:p>
          <w:p w14:paraId="1E593534" w14:textId="77777777" w:rsidR="00E0752E" w:rsidRPr="00B71783" w:rsidRDefault="00E0752E" w:rsidP="00E0752E">
            <w:pPr>
              <w:pStyle w:val="ThnVnban"/>
              <w:numPr>
                <w:ilvl w:val="0"/>
                <w:numId w:val="36"/>
              </w:numPr>
              <w:tabs>
                <w:tab w:val="left" w:pos="-360"/>
                <w:tab w:val="left" w:pos="337"/>
                <w:tab w:val="left" w:pos="540"/>
              </w:tabs>
              <w:spacing w:after="0" w:line="276" w:lineRule="auto"/>
              <w:ind w:right="90"/>
              <w:jc w:val="both"/>
              <w:rPr>
                <w:rFonts w:ascii="Times New Roman" w:hAnsi="Times New Roman"/>
                <w:i/>
                <w:iCs/>
                <w:sz w:val="24"/>
                <w:szCs w:val="24"/>
                <w:lang w:val="en-SG"/>
              </w:rPr>
            </w:pPr>
            <w:r>
              <w:rPr>
                <w:rFonts w:ascii="Times New Roman" w:hAnsi="Times New Roman"/>
                <w:b/>
                <w:bCs/>
                <w:color w:val="C00000"/>
                <w:sz w:val="24"/>
                <w:szCs w:val="24"/>
                <w:lang w:val="en-SG"/>
              </w:rPr>
              <w:t>Ô</w:t>
            </w:r>
            <w:r>
              <w:rPr>
                <w:rFonts w:ascii="Times New Roman" w:hAnsi="Times New Roman"/>
                <w:b/>
                <w:bCs/>
                <w:color w:val="C00000"/>
                <w:sz w:val="24"/>
                <w:szCs w:val="24"/>
                <w:lang w:val="vi-VN"/>
              </w:rPr>
              <w:t xml:space="preserve"> Trấn: </w:t>
            </w:r>
            <w:r w:rsidRPr="004E71C3">
              <w:rPr>
                <w:rFonts w:ascii="Times New Roman" w:hAnsi="Times New Roman"/>
                <w:b/>
                <w:bCs/>
                <w:color w:val="000000" w:themeColor="text1"/>
                <w:sz w:val="24"/>
                <w:szCs w:val="24"/>
                <w:lang w:val="vi-VN"/>
              </w:rPr>
              <w:t>Tong An</w:t>
            </w:r>
            <w:r>
              <w:rPr>
                <w:rFonts w:ascii="Times New Roman" w:hAnsi="Times New Roman"/>
                <w:b/>
                <w:bCs/>
                <w:color w:val="000000" w:themeColor="text1"/>
                <w:sz w:val="24"/>
                <w:szCs w:val="24"/>
                <w:lang w:val="vi-VN"/>
              </w:rPr>
              <w:t xml:space="preserve"> Hotel</w:t>
            </w:r>
            <w:r w:rsidRPr="004E71C3">
              <w:rPr>
                <w:rFonts w:ascii="Times New Roman" w:hAnsi="Times New Roman"/>
                <w:b/>
                <w:bCs/>
                <w:color w:val="000000" w:themeColor="text1"/>
                <w:sz w:val="24"/>
                <w:szCs w:val="24"/>
                <w:lang w:val="vi-VN"/>
              </w:rPr>
              <w:t xml:space="preserve"> hoặc Waterside resort </w:t>
            </w:r>
            <w:r w:rsidRPr="004E71C3">
              <w:rPr>
                <w:rFonts w:ascii="Times New Roman" w:hAnsi="Times New Roman"/>
                <w:i/>
                <w:iCs/>
                <w:color w:val="000000" w:themeColor="text1"/>
                <w:sz w:val="24"/>
                <w:szCs w:val="24"/>
                <w:lang w:val="vi-VN"/>
              </w:rPr>
              <w:t>hoặc tương đương</w:t>
            </w:r>
          </w:p>
          <w:p w14:paraId="5C2CE986" w14:textId="4079307C" w:rsidR="00E0752E" w:rsidRPr="00E0752E" w:rsidRDefault="00E0752E" w:rsidP="00E0752E">
            <w:pPr>
              <w:pStyle w:val="ThnVnban"/>
              <w:numPr>
                <w:ilvl w:val="0"/>
                <w:numId w:val="36"/>
              </w:numPr>
              <w:tabs>
                <w:tab w:val="left" w:pos="-360"/>
                <w:tab w:val="left" w:pos="337"/>
                <w:tab w:val="left" w:pos="540"/>
              </w:tabs>
              <w:spacing w:after="0" w:line="276" w:lineRule="auto"/>
              <w:ind w:right="90"/>
              <w:jc w:val="both"/>
              <w:rPr>
                <w:rFonts w:ascii="Times New Roman" w:hAnsi="Times New Roman"/>
                <w:i/>
                <w:iCs/>
                <w:sz w:val="24"/>
                <w:szCs w:val="24"/>
                <w:lang w:val="en-SG"/>
              </w:rPr>
            </w:pPr>
            <w:r w:rsidRPr="00B71783">
              <w:rPr>
                <w:rFonts w:ascii="Times New Roman" w:hAnsi="Times New Roman"/>
                <w:b/>
                <w:bCs/>
                <w:color w:val="C00000"/>
                <w:sz w:val="24"/>
                <w:szCs w:val="24"/>
                <w:lang w:val="en-SG"/>
              </w:rPr>
              <w:t>Thượng Hải:</w:t>
            </w:r>
            <w:r w:rsidRPr="00B71783">
              <w:rPr>
                <w:rFonts w:ascii="Times New Roman" w:hAnsi="Times New Roman"/>
                <w:color w:val="C00000"/>
                <w:sz w:val="24"/>
                <w:szCs w:val="24"/>
                <w:lang w:val="en-SG"/>
              </w:rPr>
              <w:t xml:space="preserve"> </w:t>
            </w:r>
            <w:r w:rsidRPr="00B71783">
              <w:rPr>
                <w:rFonts w:ascii="Times New Roman" w:hAnsi="Times New Roman"/>
                <w:b/>
                <w:bCs/>
                <w:sz w:val="24"/>
                <w:szCs w:val="24"/>
                <w:lang w:val="en-SG"/>
              </w:rPr>
              <w:t>Holiday Inn Express Hotel</w:t>
            </w:r>
            <w:r>
              <w:rPr>
                <w:rFonts w:ascii="Times New Roman" w:hAnsi="Times New Roman"/>
                <w:sz w:val="24"/>
                <w:szCs w:val="24"/>
                <w:lang w:val="en-SG"/>
              </w:rPr>
              <w:t xml:space="preserve"> …</w:t>
            </w:r>
            <w:r w:rsidRPr="00B71783">
              <w:rPr>
                <w:rFonts w:ascii="Times New Roman" w:hAnsi="Times New Roman"/>
                <w:i/>
                <w:iCs/>
                <w:sz w:val="24"/>
                <w:szCs w:val="24"/>
                <w:lang w:val="en-SG"/>
              </w:rPr>
              <w:t>hoặc tương đương</w:t>
            </w:r>
          </w:p>
          <w:p w14:paraId="226B4528" w14:textId="3EB385ED" w:rsidR="00075FAC" w:rsidRPr="008F4612" w:rsidRDefault="00075FAC" w:rsidP="000F28C9">
            <w:pPr>
              <w:pStyle w:val="ThnVnban"/>
              <w:numPr>
                <w:ilvl w:val="0"/>
                <w:numId w:val="13"/>
              </w:numPr>
              <w:tabs>
                <w:tab w:val="left" w:pos="-360"/>
                <w:tab w:val="left" w:pos="337"/>
              </w:tabs>
              <w:spacing w:after="0" w:line="276" w:lineRule="auto"/>
              <w:ind w:right="38"/>
              <w:jc w:val="both"/>
              <w:rPr>
                <w:rFonts w:ascii="Times New Roman" w:hAnsi="Times New Roman"/>
                <w:bCs/>
                <w:i/>
                <w:iCs/>
                <w:color w:val="0000CC"/>
                <w:sz w:val="24"/>
                <w:szCs w:val="24"/>
                <w:lang w:val="en-SG"/>
              </w:rPr>
            </w:pPr>
            <w:r w:rsidRPr="00075FAC">
              <w:rPr>
                <w:rFonts w:ascii="Times New Roman" w:hAnsi="Times New Roman"/>
                <w:bCs/>
                <w:iCs/>
                <w:color w:val="000000"/>
                <w:sz w:val="24"/>
                <w:szCs w:val="24"/>
                <w:lang w:val="en-SG"/>
              </w:rPr>
              <w:t xml:space="preserve">Visa đoàn nhập cảnh Trung Quốc cho khách </w:t>
            </w:r>
            <w:r w:rsidRPr="00075FAC">
              <w:rPr>
                <w:rFonts w:ascii="Times New Roman" w:hAnsi="Times New Roman"/>
                <w:b/>
                <w:bCs/>
                <w:color w:val="0000FF"/>
                <w:sz w:val="24"/>
                <w:szCs w:val="24"/>
                <w:lang w:val="vi-VN"/>
              </w:rPr>
              <w:t>hộ chiếu Việt Nam</w:t>
            </w:r>
            <w:r w:rsidRPr="00075FAC">
              <w:rPr>
                <w:rFonts w:ascii="Times New Roman" w:hAnsi="Times New Roman"/>
                <w:bCs/>
                <w:iCs/>
                <w:color w:val="000000"/>
                <w:sz w:val="24"/>
                <w:szCs w:val="24"/>
                <w:lang w:val="en-SG"/>
              </w:rPr>
              <w:t xml:space="preserve">. </w:t>
            </w:r>
            <w:r w:rsidRPr="00075FAC">
              <w:rPr>
                <w:rFonts w:ascii="Times New Roman" w:hAnsi="Times New Roman"/>
                <w:b/>
                <w:bCs/>
                <w:iCs/>
                <w:color w:val="000000"/>
                <w:sz w:val="24"/>
                <w:szCs w:val="24"/>
                <w:lang w:val="en-SG"/>
              </w:rPr>
              <w:t xml:space="preserve">(Scan </w:t>
            </w:r>
            <w:r w:rsidRPr="00075FAC">
              <w:rPr>
                <w:rFonts w:ascii="Times New Roman" w:hAnsi="Times New Roman"/>
                <w:b/>
                <w:color w:val="000000"/>
                <w:sz w:val="24"/>
                <w:szCs w:val="24"/>
                <w:lang w:val="en-SG"/>
              </w:rPr>
              <w:t xml:space="preserve">Hộ chiếu + FILE hình thẻ 4*6 nền trắng)  </w:t>
            </w:r>
          </w:p>
          <w:p w14:paraId="0825B216" w14:textId="3A05FCDF" w:rsidR="008F4612" w:rsidRPr="008F4612" w:rsidRDefault="008F4612" w:rsidP="008F4612">
            <w:pPr>
              <w:pStyle w:val="ThnVnban"/>
              <w:numPr>
                <w:ilvl w:val="0"/>
                <w:numId w:val="13"/>
              </w:numPr>
              <w:tabs>
                <w:tab w:val="left" w:pos="-360"/>
                <w:tab w:val="left" w:pos="337"/>
              </w:tabs>
              <w:spacing w:after="0" w:line="276" w:lineRule="auto"/>
              <w:ind w:right="38"/>
              <w:jc w:val="both"/>
              <w:rPr>
                <w:rFonts w:ascii="Times New Roman" w:hAnsi="Times New Roman"/>
                <w:bCs/>
                <w:i/>
                <w:iCs/>
                <w:color w:val="0000CC"/>
                <w:sz w:val="24"/>
                <w:szCs w:val="24"/>
                <w:lang w:val="en-SG"/>
              </w:rPr>
            </w:pPr>
            <w:r>
              <w:rPr>
                <w:rFonts w:ascii="Times New Roman" w:hAnsi="Times New Roman"/>
                <w:b/>
                <w:color w:val="000000"/>
                <w:sz w:val="24"/>
                <w:szCs w:val="24"/>
                <w:lang w:val="en-SG"/>
              </w:rPr>
              <w:t>Khách Quốc tịch Mỹ</w:t>
            </w:r>
            <w:r w:rsidRPr="00622416">
              <w:rPr>
                <w:rFonts w:ascii="Times New Roman" w:hAnsi="Times New Roman"/>
                <w:bCs/>
                <w:color w:val="000000"/>
                <w:sz w:val="24"/>
                <w:szCs w:val="24"/>
                <w:lang w:val="en-SG"/>
              </w:rPr>
              <w:t>: Từ 02 khách trở lên làm visa đoàn.</w:t>
            </w:r>
          </w:p>
          <w:p w14:paraId="0848C1D0" w14:textId="77777777" w:rsidR="00075FAC" w:rsidRPr="00075FAC" w:rsidRDefault="00075FAC" w:rsidP="000F28C9">
            <w:pPr>
              <w:pStyle w:val="ThnVnban"/>
              <w:numPr>
                <w:ilvl w:val="0"/>
                <w:numId w:val="13"/>
              </w:numPr>
              <w:tabs>
                <w:tab w:val="left" w:pos="-360"/>
                <w:tab w:val="left" w:pos="337"/>
              </w:tabs>
              <w:spacing w:after="0" w:line="276" w:lineRule="auto"/>
              <w:ind w:right="38"/>
              <w:jc w:val="both"/>
              <w:rPr>
                <w:rFonts w:ascii="Times New Roman" w:hAnsi="Times New Roman"/>
                <w:bCs/>
                <w:iCs/>
                <w:color w:val="000000"/>
                <w:sz w:val="24"/>
                <w:szCs w:val="24"/>
                <w:lang w:val="en-SG"/>
              </w:rPr>
            </w:pPr>
            <w:r w:rsidRPr="00075FAC">
              <w:rPr>
                <w:rFonts w:ascii="Times New Roman" w:hAnsi="Times New Roman"/>
                <w:bCs/>
                <w:iCs/>
                <w:color w:val="000000"/>
                <w:sz w:val="24"/>
                <w:szCs w:val="24"/>
                <w:lang w:val="en-SG"/>
              </w:rPr>
              <w:t>Phục vụ 1 chai nước suối/khách/ngày.</w:t>
            </w:r>
          </w:p>
          <w:p w14:paraId="6A3FF777" w14:textId="77777777" w:rsidR="00075FAC" w:rsidRPr="00075FAC" w:rsidRDefault="00075FAC" w:rsidP="000F28C9">
            <w:pPr>
              <w:pStyle w:val="ThnVnban"/>
              <w:numPr>
                <w:ilvl w:val="0"/>
                <w:numId w:val="13"/>
              </w:numPr>
              <w:tabs>
                <w:tab w:val="left" w:pos="-360"/>
                <w:tab w:val="left" w:pos="337"/>
              </w:tabs>
              <w:spacing w:after="0" w:line="276" w:lineRule="auto"/>
              <w:ind w:right="38"/>
              <w:jc w:val="both"/>
              <w:rPr>
                <w:rFonts w:ascii="Times New Roman" w:hAnsi="Times New Roman"/>
                <w:bCs/>
                <w:iCs/>
                <w:color w:val="000000"/>
                <w:sz w:val="24"/>
                <w:szCs w:val="24"/>
                <w:lang w:val="en-SG"/>
              </w:rPr>
            </w:pPr>
            <w:r w:rsidRPr="00075FAC">
              <w:rPr>
                <w:rFonts w:ascii="Times New Roman" w:hAnsi="Times New Roman"/>
                <w:color w:val="000000"/>
                <w:sz w:val="24"/>
                <w:szCs w:val="24"/>
                <w:lang w:val="en-SG"/>
              </w:rPr>
              <w:t xml:space="preserve">Các bữa ăn như chương trình </w:t>
            </w:r>
            <w:r w:rsidRPr="00075FAC">
              <w:rPr>
                <w:rFonts w:ascii="Times New Roman" w:hAnsi="Times New Roman"/>
                <w:bCs/>
                <w:color w:val="000000"/>
                <w:sz w:val="24"/>
                <w:szCs w:val="24"/>
                <w:lang w:val="en-SG"/>
              </w:rPr>
              <w:t>(các bữa ăn có thể thay đổi phù hợp với tuyến điểm tuy nhiên vẫn đảm bảo đủ số lượng và chất lượng bữa ăn tương đương hoặc hơn</w:t>
            </w:r>
            <w:r w:rsidRPr="00075FAC">
              <w:rPr>
                <w:rFonts w:ascii="Times New Roman" w:hAnsi="Times New Roman"/>
                <w:bCs/>
                <w:iCs/>
                <w:color w:val="000000"/>
                <w:sz w:val="24"/>
                <w:szCs w:val="24"/>
                <w:lang w:val="en-SG"/>
              </w:rPr>
              <w:t>).</w:t>
            </w:r>
          </w:p>
          <w:p w14:paraId="33058532" w14:textId="77777777" w:rsidR="00075FAC" w:rsidRPr="00075FAC" w:rsidRDefault="00075FAC" w:rsidP="000F28C9">
            <w:pPr>
              <w:pStyle w:val="ThnVnban"/>
              <w:numPr>
                <w:ilvl w:val="0"/>
                <w:numId w:val="13"/>
              </w:numPr>
              <w:tabs>
                <w:tab w:val="left" w:pos="-360"/>
                <w:tab w:val="left" w:pos="337"/>
              </w:tabs>
              <w:spacing w:after="0" w:line="276" w:lineRule="auto"/>
              <w:ind w:right="38"/>
              <w:jc w:val="both"/>
              <w:rPr>
                <w:rFonts w:ascii="Times New Roman" w:hAnsi="Times New Roman"/>
                <w:color w:val="000000"/>
                <w:sz w:val="24"/>
                <w:szCs w:val="24"/>
                <w:lang w:val="en-SG"/>
              </w:rPr>
            </w:pPr>
            <w:r w:rsidRPr="00075FAC">
              <w:rPr>
                <w:rFonts w:ascii="Times New Roman" w:hAnsi="Times New Roman"/>
                <w:color w:val="000000"/>
                <w:sz w:val="24"/>
                <w:szCs w:val="24"/>
                <w:lang w:val="en-SG"/>
              </w:rPr>
              <w:t>Xe máy lạnh vận chuyển suốt tuyến.</w:t>
            </w:r>
          </w:p>
          <w:p w14:paraId="75D39764" w14:textId="77777777" w:rsidR="00075FAC" w:rsidRPr="00075FAC" w:rsidRDefault="00075FAC" w:rsidP="000F28C9">
            <w:pPr>
              <w:pStyle w:val="ThnVnban"/>
              <w:numPr>
                <w:ilvl w:val="0"/>
                <w:numId w:val="13"/>
              </w:numPr>
              <w:tabs>
                <w:tab w:val="left" w:pos="-360"/>
                <w:tab w:val="left" w:pos="337"/>
              </w:tabs>
              <w:spacing w:after="0" w:line="276" w:lineRule="auto"/>
              <w:ind w:right="38"/>
              <w:jc w:val="both"/>
              <w:rPr>
                <w:rFonts w:ascii="Times New Roman" w:hAnsi="Times New Roman"/>
                <w:color w:val="000000"/>
                <w:sz w:val="24"/>
                <w:szCs w:val="24"/>
                <w:lang w:val="en-SG"/>
              </w:rPr>
            </w:pPr>
            <w:r w:rsidRPr="00075FAC">
              <w:rPr>
                <w:rFonts w:ascii="Times New Roman" w:hAnsi="Times New Roman"/>
                <w:color w:val="000000"/>
                <w:sz w:val="24"/>
                <w:szCs w:val="24"/>
                <w:lang w:val="en-SG"/>
              </w:rPr>
              <w:t>Vé tham quan như chương trình.</w:t>
            </w:r>
          </w:p>
          <w:p w14:paraId="6EB968F1" w14:textId="239B2912" w:rsidR="00A57254" w:rsidRPr="00075FAC" w:rsidRDefault="00075FAC" w:rsidP="000F28C9">
            <w:pPr>
              <w:pStyle w:val="ThnVnban"/>
              <w:numPr>
                <w:ilvl w:val="0"/>
                <w:numId w:val="13"/>
              </w:numPr>
              <w:tabs>
                <w:tab w:val="left" w:pos="-360"/>
                <w:tab w:val="left" w:pos="337"/>
              </w:tabs>
              <w:spacing w:line="276" w:lineRule="auto"/>
              <w:ind w:right="38"/>
              <w:jc w:val="both"/>
              <w:rPr>
                <w:rFonts w:ascii="Times New Roman" w:hAnsi="Times New Roman"/>
                <w:iCs/>
                <w:color w:val="000000" w:themeColor="text1"/>
                <w:sz w:val="24"/>
                <w:szCs w:val="24"/>
                <w:lang w:val="en-SG"/>
              </w:rPr>
            </w:pPr>
            <w:r w:rsidRPr="00075FAC">
              <w:rPr>
                <w:rFonts w:ascii="Times New Roman" w:eastAsia="SimSun" w:hAnsi="Times New Roman"/>
                <w:color w:val="000000"/>
                <w:sz w:val="24"/>
                <w:szCs w:val="24"/>
                <w:lang w:val="en-SG"/>
              </w:rPr>
              <w:t>T</w:t>
            </w:r>
            <w:r w:rsidRPr="00075FAC">
              <w:rPr>
                <w:rFonts w:ascii="Times New Roman" w:hAnsi="Times New Roman"/>
                <w:color w:val="000000"/>
                <w:sz w:val="24"/>
                <w:szCs w:val="24"/>
                <w:lang w:val="en-SG"/>
              </w:rPr>
              <w:t xml:space="preserve">rưởng đoàn </w:t>
            </w:r>
            <w:r w:rsidRPr="00075FAC">
              <w:rPr>
                <w:rFonts w:ascii="Times New Roman" w:eastAsia="SimSun" w:hAnsi="Times New Roman"/>
                <w:color w:val="000000"/>
                <w:sz w:val="24"/>
                <w:szCs w:val="24"/>
                <w:lang w:val="en-SG"/>
              </w:rPr>
              <w:t xml:space="preserve">và </w:t>
            </w:r>
            <w:r w:rsidRPr="00075FAC">
              <w:rPr>
                <w:rFonts w:ascii="Times New Roman" w:hAnsi="Times New Roman"/>
                <w:color w:val="000000"/>
                <w:sz w:val="24"/>
                <w:szCs w:val="24"/>
                <w:lang w:val="en-SG"/>
              </w:rPr>
              <w:t xml:space="preserve">HDV địa phương </w:t>
            </w:r>
            <w:r w:rsidRPr="00075FAC">
              <w:rPr>
                <w:rFonts w:ascii="Times New Roman" w:eastAsia="SimSun" w:hAnsi="Times New Roman"/>
                <w:color w:val="000000"/>
                <w:sz w:val="24"/>
                <w:szCs w:val="24"/>
                <w:lang w:val="en-SG"/>
              </w:rPr>
              <w:t xml:space="preserve">phục vụ </w:t>
            </w:r>
            <w:r w:rsidRPr="00075FAC">
              <w:rPr>
                <w:rFonts w:ascii="Times New Roman" w:hAnsi="Times New Roman"/>
                <w:color w:val="000000"/>
                <w:sz w:val="24"/>
                <w:szCs w:val="24"/>
                <w:lang w:val="en-SG"/>
              </w:rPr>
              <w:t>suốt tuyến theo chương trình</w:t>
            </w:r>
          </w:p>
        </w:tc>
      </w:tr>
    </w:tbl>
    <w:p w14:paraId="6357EE2B" w14:textId="77777777" w:rsidR="00416F96" w:rsidRPr="00E74518" w:rsidRDefault="00416F96">
      <w:pPr>
        <w:rPr>
          <w:lang w:val="pt-BR"/>
        </w:rPr>
      </w:pPr>
    </w:p>
    <w:tbl>
      <w:tblPr>
        <w:tblStyle w:val="LiBang"/>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9"/>
      </w:tblGrid>
      <w:tr w:rsidR="00D71094" w:rsidRPr="00E931BF" w14:paraId="68DCDD48" w14:textId="77777777" w:rsidTr="009528B9">
        <w:trPr>
          <w:trHeight w:val="567"/>
          <w:jc w:val="center"/>
        </w:trPr>
        <w:tc>
          <w:tcPr>
            <w:tcW w:w="10499" w:type="dxa"/>
            <w:shd w:val="clear" w:color="auto" w:fill="EE0000"/>
          </w:tcPr>
          <w:p w14:paraId="13A2D548" w14:textId="77777777" w:rsidR="00D71094" w:rsidRPr="00CC6ABC" w:rsidRDefault="00D71094" w:rsidP="00C03731">
            <w:pPr>
              <w:spacing w:before="80" w:after="80"/>
              <w:jc w:val="center"/>
              <w:rPr>
                <w:b/>
                <w:color w:val="FFFFFF" w:themeColor="background1"/>
                <w:sz w:val="32"/>
                <w:szCs w:val="32"/>
              </w:rPr>
            </w:pPr>
            <w:r w:rsidRPr="00CC6ABC">
              <w:rPr>
                <w:b/>
                <w:color w:val="FFFFFF" w:themeColor="background1"/>
                <w:sz w:val="32"/>
                <w:szCs w:val="32"/>
              </w:rPr>
              <w:lastRenderedPageBreak/>
              <w:t>CHƯA BAO GỒM</w:t>
            </w:r>
          </w:p>
        </w:tc>
      </w:tr>
      <w:tr w:rsidR="0077256E" w:rsidRPr="00F85CA2" w14:paraId="782CFA2E" w14:textId="77777777" w:rsidTr="00777135">
        <w:trPr>
          <w:trHeight w:val="415"/>
          <w:jc w:val="center"/>
        </w:trPr>
        <w:tc>
          <w:tcPr>
            <w:tcW w:w="10499" w:type="dxa"/>
            <w:shd w:val="clear" w:color="auto" w:fill="FFFFFF" w:themeFill="background1"/>
          </w:tcPr>
          <w:p w14:paraId="2C5901C1" w14:textId="77777777" w:rsidR="00601E82" w:rsidRPr="00601E82" w:rsidRDefault="00601E82" w:rsidP="00954484">
            <w:pPr>
              <w:numPr>
                <w:ilvl w:val="0"/>
                <w:numId w:val="1"/>
              </w:numPr>
              <w:tabs>
                <w:tab w:val="left" w:pos="360"/>
              </w:tabs>
              <w:spacing w:line="276" w:lineRule="auto"/>
              <w:ind w:right="38"/>
              <w:jc w:val="both"/>
              <w:rPr>
                <w:color w:val="000000"/>
                <w:sz w:val="24"/>
                <w:szCs w:val="24"/>
                <w:lang w:val="en-SG"/>
              </w:rPr>
            </w:pPr>
            <w:r w:rsidRPr="00601E82">
              <w:rPr>
                <w:color w:val="000000"/>
                <w:sz w:val="24"/>
                <w:szCs w:val="24"/>
                <w:lang w:val="en-SG"/>
              </w:rPr>
              <w:t>Chi phí cá nhân, hành lý quá cước, điện thoại, giặt ủi, tham quan ngoài chương trình.</w:t>
            </w:r>
          </w:p>
          <w:p w14:paraId="6DA516A0" w14:textId="1E0AD915" w:rsidR="00601E82" w:rsidRPr="000B52AF" w:rsidRDefault="00601E82" w:rsidP="00954484">
            <w:pPr>
              <w:numPr>
                <w:ilvl w:val="0"/>
                <w:numId w:val="1"/>
              </w:numPr>
              <w:tabs>
                <w:tab w:val="left" w:pos="360"/>
              </w:tabs>
              <w:spacing w:line="276" w:lineRule="auto"/>
              <w:ind w:right="38"/>
              <w:jc w:val="both"/>
              <w:rPr>
                <w:color w:val="000000"/>
                <w:sz w:val="24"/>
                <w:szCs w:val="24"/>
                <w:lang w:val="en-SG"/>
              </w:rPr>
            </w:pPr>
            <w:r w:rsidRPr="00601E82">
              <w:rPr>
                <w:color w:val="000000"/>
                <w:sz w:val="24"/>
                <w:szCs w:val="24"/>
                <w:lang w:val="en-SG"/>
              </w:rPr>
              <w:t xml:space="preserve">Phụ thu phòng đơn (nếu có) </w:t>
            </w:r>
            <w:r w:rsidR="008F4612">
              <w:rPr>
                <w:b/>
                <w:color w:val="FF0000"/>
                <w:sz w:val="24"/>
                <w:szCs w:val="24"/>
                <w:lang w:val="en-SG"/>
              </w:rPr>
              <w:t>(4.0</w:t>
            </w:r>
            <w:r w:rsidRPr="00601E82">
              <w:rPr>
                <w:b/>
                <w:color w:val="FF0000"/>
                <w:sz w:val="24"/>
                <w:szCs w:val="24"/>
                <w:lang w:val="en-SG"/>
              </w:rPr>
              <w:t>00.000VNĐ).</w:t>
            </w:r>
            <w:r w:rsidR="008F4612">
              <w:rPr>
                <w:b/>
                <w:color w:val="FF0000"/>
                <w:sz w:val="24"/>
                <w:szCs w:val="24"/>
                <w:lang w:val="en-SG"/>
              </w:rPr>
              <w:t xml:space="preserve"> </w:t>
            </w:r>
          </w:p>
          <w:p w14:paraId="5B6C1F9B" w14:textId="77777777" w:rsidR="000B52AF" w:rsidRPr="000B52AF" w:rsidRDefault="000B52AF" w:rsidP="000B52AF">
            <w:pPr>
              <w:numPr>
                <w:ilvl w:val="0"/>
                <w:numId w:val="1"/>
              </w:numPr>
              <w:tabs>
                <w:tab w:val="left" w:pos="360"/>
              </w:tabs>
              <w:spacing w:line="276" w:lineRule="auto"/>
              <w:ind w:right="38"/>
              <w:jc w:val="both"/>
              <w:rPr>
                <w:color w:val="000000"/>
                <w:sz w:val="24"/>
                <w:szCs w:val="24"/>
                <w:lang w:val="en-SG"/>
              </w:rPr>
            </w:pPr>
            <w:r w:rsidRPr="000B52AF">
              <w:rPr>
                <w:color w:val="000000"/>
                <w:sz w:val="24"/>
                <w:szCs w:val="24"/>
                <w:lang w:val="en-SG"/>
              </w:rPr>
              <w:t>Lưu ý về phòng lưu trú tại Ô Trấn:</w:t>
            </w:r>
          </w:p>
          <w:p w14:paraId="5E0570FF" w14:textId="77777777" w:rsidR="000B52AF" w:rsidRPr="000B52AF" w:rsidRDefault="000B52AF" w:rsidP="000B52AF">
            <w:pPr>
              <w:pStyle w:val="oancuaDanhsach"/>
              <w:numPr>
                <w:ilvl w:val="0"/>
                <w:numId w:val="32"/>
              </w:numPr>
              <w:tabs>
                <w:tab w:val="left" w:pos="360"/>
              </w:tabs>
              <w:spacing w:line="276" w:lineRule="auto"/>
              <w:ind w:right="38"/>
              <w:jc w:val="both"/>
              <w:rPr>
                <w:color w:val="000000"/>
                <w:sz w:val="22"/>
                <w:szCs w:val="22"/>
                <w:lang w:val="en-SG"/>
              </w:rPr>
            </w:pPr>
            <w:r w:rsidRPr="000B52AF">
              <w:rPr>
                <w:color w:val="000000"/>
                <w:sz w:val="22"/>
                <w:szCs w:val="22"/>
                <w:lang w:val="en-SG"/>
              </w:rPr>
              <w:t>Khách sạn/Homestay tại Ô Trấn không có loại phòng 03 người.</w:t>
            </w:r>
          </w:p>
          <w:p w14:paraId="11CCD1DD" w14:textId="21E22D62" w:rsidR="000B52AF" w:rsidRPr="000B52AF" w:rsidRDefault="000B52AF" w:rsidP="000B52AF">
            <w:pPr>
              <w:pStyle w:val="oancuaDanhsach"/>
              <w:numPr>
                <w:ilvl w:val="0"/>
                <w:numId w:val="32"/>
              </w:numPr>
              <w:tabs>
                <w:tab w:val="left" w:pos="360"/>
              </w:tabs>
              <w:spacing w:line="276" w:lineRule="auto"/>
              <w:ind w:right="38"/>
              <w:jc w:val="both"/>
              <w:rPr>
                <w:b/>
                <w:color w:val="FF0000"/>
                <w:sz w:val="22"/>
                <w:szCs w:val="22"/>
                <w:lang w:val="en-SG"/>
              </w:rPr>
            </w:pPr>
            <w:r w:rsidRPr="000B52AF">
              <w:rPr>
                <w:color w:val="000000"/>
                <w:sz w:val="22"/>
                <w:szCs w:val="22"/>
                <w:lang w:val="en-SG"/>
              </w:rPr>
              <w:t xml:space="preserve">Nếu quý khách có nhu cầu lưu trú theo hình thức phòng 03, khách sạn sẽ bố trí cơ cấu phòng bổ sung và phụ thu </w:t>
            </w:r>
            <w:r w:rsidRPr="000B52AF">
              <w:rPr>
                <w:b/>
                <w:color w:val="FF0000"/>
                <w:sz w:val="22"/>
                <w:szCs w:val="22"/>
                <w:lang w:val="en-SG"/>
              </w:rPr>
              <w:t>(1.000.000 VNĐ/phòng/đêm).</w:t>
            </w:r>
          </w:p>
          <w:p w14:paraId="2136BF57" w14:textId="799BBBFC" w:rsidR="000B52AF" w:rsidRPr="000B52AF" w:rsidRDefault="000B52AF" w:rsidP="000B52AF">
            <w:pPr>
              <w:pStyle w:val="oancuaDanhsach"/>
              <w:numPr>
                <w:ilvl w:val="0"/>
                <w:numId w:val="32"/>
              </w:numPr>
              <w:tabs>
                <w:tab w:val="left" w:pos="360"/>
              </w:tabs>
              <w:spacing w:line="276" w:lineRule="auto"/>
              <w:ind w:right="38"/>
              <w:jc w:val="both"/>
              <w:rPr>
                <w:color w:val="000000"/>
                <w:sz w:val="22"/>
                <w:szCs w:val="22"/>
                <w:lang w:val="en-SG"/>
              </w:rPr>
            </w:pPr>
            <w:r w:rsidRPr="000B52AF">
              <w:rPr>
                <w:color w:val="000000"/>
                <w:sz w:val="22"/>
                <w:szCs w:val="22"/>
                <w:lang w:val="en-SG"/>
              </w:rPr>
              <w:t>Tuy nhiên, nếu trong đoàn có khách ghép lẻ ở cùng phòng đôi (02 người) thì sẽ không phát sinh phụ thu.</w:t>
            </w:r>
          </w:p>
          <w:p w14:paraId="7161E195" w14:textId="559260CF" w:rsidR="00601E82" w:rsidRPr="00601E82" w:rsidRDefault="00601E82" w:rsidP="00954484">
            <w:pPr>
              <w:numPr>
                <w:ilvl w:val="0"/>
                <w:numId w:val="1"/>
              </w:numPr>
              <w:tabs>
                <w:tab w:val="left" w:pos="360"/>
              </w:tabs>
              <w:spacing w:line="276" w:lineRule="auto"/>
              <w:ind w:right="38"/>
              <w:jc w:val="both"/>
              <w:rPr>
                <w:color w:val="000000"/>
                <w:sz w:val="24"/>
                <w:szCs w:val="24"/>
                <w:lang w:val="en-SG"/>
              </w:rPr>
            </w:pPr>
            <w:r w:rsidRPr="00601E82">
              <w:rPr>
                <w:color w:val="000000"/>
                <w:sz w:val="24"/>
                <w:szCs w:val="24"/>
                <w:lang w:val="en-SG"/>
              </w:rPr>
              <w:t xml:space="preserve">Visa tái nhập Việt Nam cho khách quốc tịch nước ngoài (nếu có): </w:t>
            </w:r>
            <w:r w:rsidRPr="00601E82">
              <w:rPr>
                <w:b/>
                <w:color w:val="FF0000"/>
                <w:sz w:val="24"/>
                <w:szCs w:val="24"/>
                <w:lang w:val="en-SG"/>
              </w:rPr>
              <w:t>(giá tham khảo 9</w:t>
            </w:r>
            <w:r w:rsidR="009B7F7A">
              <w:rPr>
                <w:b/>
                <w:color w:val="FF0000"/>
                <w:sz w:val="24"/>
                <w:szCs w:val="24"/>
                <w:lang w:val="en-SG"/>
              </w:rPr>
              <w:t>45</w:t>
            </w:r>
            <w:r w:rsidRPr="00601E82">
              <w:rPr>
                <w:b/>
                <w:color w:val="FF0000"/>
                <w:sz w:val="24"/>
                <w:szCs w:val="24"/>
                <w:lang w:val="en-SG"/>
              </w:rPr>
              <w:t>.000VNĐ/khách).</w:t>
            </w:r>
          </w:p>
          <w:p w14:paraId="4C948130" w14:textId="53181779" w:rsidR="0077256E" w:rsidRPr="00601E82" w:rsidRDefault="00601E82" w:rsidP="00954484">
            <w:pPr>
              <w:numPr>
                <w:ilvl w:val="0"/>
                <w:numId w:val="1"/>
              </w:numPr>
              <w:pBdr>
                <w:top w:val="nil"/>
                <w:left w:val="nil"/>
                <w:bottom w:val="nil"/>
                <w:right w:val="nil"/>
                <w:between w:val="nil"/>
              </w:pBdr>
              <w:tabs>
                <w:tab w:val="left" w:pos="360"/>
              </w:tabs>
              <w:spacing w:after="120" w:line="276" w:lineRule="auto"/>
              <w:jc w:val="both"/>
              <w:rPr>
                <w:rFonts w:eastAsia="Cambria"/>
                <w:color w:val="000000"/>
                <w:sz w:val="24"/>
                <w:szCs w:val="24"/>
              </w:rPr>
            </w:pPr>
            <w:r w:rsidRPr="00601E82">
              <w:rPr>
                <w:color w:val="000000"/>
                <w:sz w:val="24"/>
                <w:szCs w:val="24"/>
                <w:lang w:val="en-SG"/>
              </w:rPr>
              <w:t xml:space="preserve">Tips cho tài xế địa phương và hướng dẫn viên mức đề nghị: </w:t>
            </w:r>
            <w:r w:rsidRPr="00601E82">
              <w:rPr>
                <w:b/>
                <w:color w:val="FF0000"/>
                <w:sz w:val="24"/>
                <w:szCs w:val="24"/>
                <w:lang w:val="en-SG"/>
              </w:rPr>
              <w:t>(972.000VNĐ/khách).</w:t>
            </w:r>
          </w:p>
        </w:tc>
      </w:tr>
    </w:tbl>
    <w:p w14:paraId="60A9C38E" w14:textId="77777777" w:rsidR="00FE4CC9" w:rsidRDefault="00FE4CC9">
      <w:pPr>
        <w:rPr>
          <w:lang w:val="pt-BR"/>
        </w:rPr>
      </w:pPr>
    </w:p>
    <w:tbl>
      <w:tblPr>
        <w:tblStyle w:val="LiBang"/>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9"/>
      </w:tblGrid>
      <w:tr w:rsidR="00075FAC" w:rsidRPr="00961D14" w14:paraId="6F9AC578" w14:textId="77777777" w:rsidTr="009528B9">
        <w:trPr>
          <w:trHeight w:val="522"/>
          <w:jc w:val="center"/>
        </w:trPr>
        <w:tc>
          <w:tcPr>
            <w:tcW w:w="10499" w:type="dxa"/>
            <w:shd w:val="clear" w:color="auto" w:fill="EE0000"/>
          </w:tcPr>
          <w:p w14:paraId="3481B8C9" w14:textId="77777777" w:rsidR="00075FAC" w:rsidRPr="00F826C3" w:rsidRDefault="00075FAC" w:rsidP="000443F9">
            <w:pPr>
              <w:spacing w:before="80" w:after="80"/>
              <w:jc w:val="center"/>
              <w:rPr>
                <w:b/>
                <w:color w:val="FFFFFF" w:themeColor="background1"/>
                <w:sz w:val="32"/>
                <w:szCs w:val="32"/>
                <w:lang w:val="vi-VN"/>
              </w:rPr>
            </w:pPr>
            <w:r w:rsidRPr="00F826C3">
              <w:rPr>
                <w:b/>
                <w:color w:val="FFFFFF" w:themeColor="background1"/>
                <w:sz w:val="32"/>
                <w:szCs w:val="32"/>
              </w:rPr>
              <w:t>QUY ĐỊNH HỦY, HOÃN</w:t>
            </w:r>
          </w:p>
        </w:tc>
      </w:tr>
      <w:tr w:rsidR="00075FAC" w:rsidRPr="00355A35" w14:paraId="016B1E08" w14:textId="77777777" w:rsidTr="00777135">
        <w:trPr>
          <w:trHeight w:val="539"/>
          <w:jc w:val="center"/>
        </w:trPr>
        <w:tc>
          <w:tcPr>
            <w:tcW w:w="10499" w:type="dxa"/>
            <w:shd w:val="clear" w:color="auto" w:fill="FFFFFF" w:themeFill="background1"/>
          </w:tcPr>
          <w:p w14:paraId="1F966D41" w14:textId="77777777" w:rsidR="00075FAC" w:rsidRPr="008F34DA" w:rsidRDefault="00075FAC" w:rsidP="000443F9">
            <w:pPr>
              <w:widowControl w:val="0"/>
              <w:tabs>
                <w:tab w:val="left" w:pos="247"/>
                <w:tab w:val="left" w:pos="1134"/>
                <w:tab w:val="left" w:pos="1418"/>
              </w:tabs>
              <w:spacing w:line="276" w:lineRule="auto"/>
              <w:jc w:val="both"/>
              <w:rPr>
                <w:color w:val="000000"/>
                <w:sz w:val="24"/>
                <w:szCs w:val="24"/>
              </w:rPr>
            </w:pPr>
            <w:r w:rsidRPr="008F34DA">
              <w:rPr>
                <w:b/>
                <w:bCs/>
                <w:color w:val="000000"/>
                <w:sz w:val="24"/>
                <w:szCs w:val="24"/>
              </w:rPr>
              <w:t>Ngay sau khi đăng kí tour, cọc 50% tổng giá tour, Phần còn lại Vui lòng thanh toán trước 14 ngày khởi hành.</w:t>
            </w:r>
          </w:p>
          <w:p w14:paraId="68EA1660" w14:textId="77777777" w:rsidR="00075FAC" w:rsidRPr="008F34DA" w:rsidRDefault="00075FAC" w:rsidP="000443F9">
            <w:pPr>
              <w:pStyle w:val="oancuaDanhsach"/>
              <w:widowControl w:val="0"/>
              <w:numPr>
                <w:ilvl w:val="0"/>
                <w:numId w:val="3"/>
              </w:numPr>
              <w:tabs>
                <w:tab w:val="left" w:pos="247"/>
                <w:tab w:val="left" w:pos="1134"/>
                <w:tab w:val="left" w:pos="1418"/>
              </w:tabs>
              <w:spacing w:line="276" w:lineRule="auto"/>
              <w:ind w:hanging="263"/>
              <w:jc w:val="both"/>
              <w:rPr>
                <w:color w:val="000000"/>
                <w:sz w:val="24"/>
                <w:szCs w:val="24"/>
              </w:rPr>
            </w:pPr>
            <w:r w:rsidRPr="008F34DA">
              <w:rPr>
                <w:color w:val="000000"/>
                <w:sz w:val="24"/>
                <w:szCs w:val="24"/>
              </w:rPr>
              <w:t>Hủy tour sau khi đăng ký phí phạt 50% tiền cọc (+phí visa nếu có).</w:t>
            </w:r>
          </w:p>
          <w:p w14:paraId="776950D1" w14:textId="77777777" w:rsidR="00075FAC" w:rsidRPr="008F34DA" w:rsidRDefault="00075FAC" w:rsidP="000443F9">
            <w:pPr>
              <w:pStyle w:val="oancuaDanhsach"/>
              <w:widowControl w:val="0"/>
              <w:numPr>
                <w:ilvl w:val="0"/>
                <w:numId w:val="3"/>
              </w:numPr>
              <w:tabs>
                <w:tab w:val="left" w:pos="247"/>
                <w:tab w:val="left" w:pos="1418"/>
                <w:tab w:val="left" w:pos="2250"/>
              </w:tabs>
              <w:spacing w:line="276" w:lineRule="auto"/>
              <w:ind w:hanging="263"/>
              <w:rPr>
                <w:color w:val="000000"/>
                <w:sz w:val="24"/>
                <w:szCs w:val="24"/>
              </w:rPr>
            </w:pPr>
            <w:r w:rsidRPr="008F34DA">
              <w:rPr>
                <w:color w:val="000000"/>
                <w:sz w:val="24"/>
                <w:szCs w:val="24"/>
              </w:rPr>
              <w:t>Hủy tour trước 30 ngày phí phạt = 50% tổng giá tour chương trình (+phí visa nếu có) (Tính theo ngày làm việc)</w:t>
            </w:r>
          </w:p>
          <w:p w14:paraId="1E4E4A01" w14:textId="77777777" w:rsidR="00075FAC" w:rsidRPr="008F34DA" w:rsidRDefault="00075FAC" w:rsidP="000443F9">
            <w:pPr>
              <w:pStyle w:val="oancuaDanhsach"/>
              <w:widowControl w:val="0"/>
              <w:numPr>
                <w:ilvl w:val="0"/>
                <w:numId w:val="3"/>
              </w:numPr>
              <w:tabs>
                <w:tab w:val="left" w:pos="247"/>
                <w:tab w:val="left" w:pos="1418"/>
                <w:tab w:val="num" w:pos="5832"/>
              </w:tabs>
              <w:spacing w:line="276" w:lineRule="auto"/>
              <w:ind w:hanging="263"/>
              <w:rPr>
                <w:color w:val="000000"/>
                <w:sz w:val="24"/>
                <w:szCs w:val="24"/>
              </w:rPr>
            </w:pPr>
            <w:r w:rsidRPr="008F34DA">
              <w:rPr>
                <w:color w:val="000000"/>
                <w:sz w:val="24"/>
                <w:szCs w:val="24"/>
              </w:rPr>
              <w:t>Hủy tour trước 20 ngày phí phạt = 75% tổng giá tour chương trình (+phí visa nếu có) (Tính theo ngày làm việc)</w:t>
            </w:r>
          </w:p>
          <w:p w14:paraId="3C79C761" w14:textId="77777777" w:rsidR="00075FAC" w:rsidRPr="008F34DA" w:rsidRDefault="00075FAC" w:rsidP="000443F9">
            <w:pPr>
              <w:pStyle w:val="oancuaDanhsach"/>
              <w:widowControl w:val="0"/>
              <w:numPr>
                <w:ilvl w:val="0"/>
                <w:numId w:val="3"/>
              </w:numPr>
              <w:tabs>
                <w:tab w:val="left" w:pos="247"/>
                <w:tab w:val="left" w:pos="1418"/>
                <w:tab w:val="num" w:pos="5832"/>
              </w:tabs>
              <w:spacing w:line="276" w:lineRule="auto"/>
              <w:ind w:hanging="263"/>
              <w:rPr>
                <w:color w:val="000000"/>
                <w:sz w:val="24"/>
                <w:szCs w:val="24"/>
              </w:rPr>
            </w:pPr>
            <w:r w:rsidRPr="008F34DA">
              <w:rPr>
                <w:color w:val="000000"/>
                <w:sz w:val="24"/>
                <w:szCs w:val="24"/>
              </w:rPr>
              <w:t>Sau thời gian trên phí phạt = 100% tổng giá trị chương trình (+ phí visa nếu có). (Tính theo ngày làm việc)</w:t>
            </w:r>
          </w:p>
          <w:p w14:paraId="26E2A4DD" w14:textId="77777777" w:rsidR="00075FAC" w:rsidRPr="008F34DA" w:rsidRDefault="00075FAC" w:rsidP="000443F9">
            <w:pPr>
              <w:pStyle w:val="oancuaDanhsach"/>
              <w:widowControl w:val="0"/>
              <w:numPr>
                <w:ilvl w:val="0"/>
                <w:numId w:val="3"/>
              </w:numPr>
              <w:tabs>
                <w:tab w:val="left" w:pos="247"/>
                <w:tab w:val="left" w:pos="1418"/>
              </w:tabs>
              <w:spacing w:line="276" w:lineRule="auto"/>
              <w:ind w:hanging="263"/>
              <w:jc w:val="both"/>
              <w:rPr>
                <w:color w:val="000000"/>
                <w:sz w:val="24"/>
                <w:szCs w:val="24"/>
              </w:rPr>
            </w:pPr>
            <w:r w:rsidRPr="008F34DA">
              <w:rPr>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5FDB76D8" w14:textId="77777777" w:rsidR="00075FAC" w:rsidRPr="008F34DA" w:rsidRDefault="00075FAC" w:rsidP="000443F9">
            <w:pPr>
              <w:pStyle w:val="oancuaDanhsach"/>
              <w:numPr>
                <w:ilvl w:val="0"/>
                <w:numId w:val="3"/>
              </w:numPr>
              <w:tabs>
                <w:tab w:val="left" w:pos="174"/>
                <w:tab w:val="left" w:pos="270"/>
              </w:tabs>
              <w:spacing w:line="276" w:lineRule="auto"/>
              <w:ind w:hanging="263"/>
              <w:jc w:val="both"/>
              <w:rPr>
                <w:b/>
                <w:bCs/>
                <w:color w:val="000000"/>
                <w:sz w:val="24"/>
                <w:szCs w:val="24"/>
              </w:rPr>
            </w:pPr>
            <w:r w:rsidRPr="008F34DA">
              <w:rPr>
                <w:color w:val="000000"/>
                <w:sz w:val="24"/>
                <w:szCs w:val="24"/>
              </w:rPr>
              <w:t>Thời gian hủy tour được tính cho ngày làm việc, không tính thứ bảy, chủ nhật và các ngày Lễ Tết.</w:t>
            </w:r>
          </w:p>
        </w:tc>
      </w:tr>
    </w:tbl>
    <w:p w14:paraId="056BB90E" w14:textId="3793002C" w:rsidR="00075FAC" w:rsidRDefault="00075FAC" w:rsidP="00075FAC"/>
    <w:p w14:paraId="1D7A71C0" w14:textId="7D6A9D73" w:rsidR="00B224E9" w:rsidRDefault="00B224E9" w:rsidP="00075FAC"/>
    <w:p w14:paraId="7E2748A6" w14:textId="441AFC85" w:rsidR="00B224E9" w:rsidRDefault="00B224E9" w:rsidP="00075FAC"/>
    <w:p w14:paraId="5A5649AA" w14:textId="77777777" w:rsidR="00B224E9" w:rsidRPr="00A9182E" w:rsidRDefault="00B224E9" w:rsidP="00075FAC"/>
    <w:tbl>
      <w:tblPr>
        <w:tblStyle w:val="LiBang"/>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9"/>
      </w:tblGrid>
      <w:tr w:rsidR="00075FAC" w:rsidRPr="00961D14" w14:paraId="7183B386" w14:textId="77777777" w:rsidTr="009528B9">
        <w:trPr>
          <w:trHeight w:val="539"/>
          <w:jc w:val="center"/>
        </w:trPr>
        <w:tc>
          <w:tcPr>
            <w:tcW w:w="10499" w:type="dxa"/>
            <w:shd w:val="clear" w:color="auto" w:fill="EE0000"/>
          </w:tcPr>
          <w:p w14:paraId="10A6FEA5" w14:textId="77777777" w:rsidR="00075FAC" w:rsidRPr="00F826C3" w:rsidRDefault="00075FAC" w:rsidP="000443F9">
            <w:pPr>
              <w:pStyle w:val="oancuaDanhsach"/>
              <w:spacing w:before="60" w:after="60" w:line="276" w:lineRule="auto"/>
              <w:ind w:left="375"/>
              <w:jc w:val="center"/>
              <w:rPr>
                <w:color w:val="000000" w:themeColor="text1"/>
                <w:sz w:val="32"/>
                <w:szCs w:val="32"/>
                <w:lang w:val="vi-VN"/>
              </w:rPr>
            </w:pPr>
            <w:r w:rsidRPr="00F826C3">
              <w:rPr>
                <w:b/>
                <w:color w:val="FFFFFF" w:themeColor="background1"/>
                <w:sz w:val="32"/>
                <w:szCs w:val="32"/>
              </w:rPr>
              <w:t>QUY ĐỊNH</w:t>
            </w:r>
            <w:r w:rsidRPr="00F826C3">
              <w:rPr>
                <w:b/>
                <w:color w:val="FFFFFF" w:themeColor="background1"/>
                <w:sz w:val="32"/>
                <w:szCs w:val="32"/>
                <w:lang w:val="vi-VN"/>
              </w:rPr>
              <w:t xml:space="preserve"> TRẺ EM</w:t>
            </w:r>
          </w:p>
        </w:tc>
      </w:tr>
      <w:tr w:rsidR="00075FAC" w:rsidRPr="00961D14" w14:paraId="366214F5" w14:textId="77777777" w:rsidTr="009528B9">
        <w:trPr>
          <w:trHeight w:val="539"/>
          <w:jc w:val="center"/>
        </w:trPr>
        <w:tc>
          <w:tcPr>
            <w:tcW w:w="10499" w:type="dxa"/>
            <w:shd w:val="clear" w:color="auto" w:fill="FFFFFF" w:themeFill="background1"/>
          </w:tcPr>
          <w:p w14:paraId="648B035C" w14:textId="77777777" w:rsidR="00075FAC" w:rsidRPr="009528B9" w:rsidRDefault="00075FAC" w:rsidP="000443F9">
            <w:pPr>
              <w:pStyle w:val="oancuaDanhsach"/>
              <w:numPr>
                <w:ilvl w:val="0"/>
                <w:numId w:val="4"/>
              </w:numPr>
              <w:tabs>
                <w:tab w:val="left" w:pos="247"/>
              </w:tabs>
              <w:spacing w:line="276" w:lineRule="auto"/>
              <w:ind w:hanging="263"/>
              <w:jc w:val="both"/>
              <w:rPr>
                <w:bCs/>
                <w:color w:val="000000" w:themeColor="text1"/>
                <w:sz w:val="24"/>
                <w:szCs w:val="24"/>
              </w:rPr>
            </w:pPr>
            <w:r w:rsidRPr="009528B9">
              <w:rPr>
                <w:bCs/>
                <w:color w:val="000000" w:themeColor="text1"/>
                <w:sz w:val="24"/>
                <w:szCs w:val="24"/>
              </w:rPr>
              <w:t>Trẻ nhỏ dưới 2 tuổi: 30% giá tour người lớn (sử dụng giường chung với người lớn).</w:t>
            </w:r>
          </w:p>
          <w:p w14:paraId="440CD130" w14:textId="77777777" w:rsidR="00075FAC" w:rsidRPr="009528B9" w:rsidRDefault="00075FAC" w:rsidP="000443F9">
            <w:pPr>
              <w:pStyle w:val="oancuaDanhsach"/>
              <w:numPr>
                <w:ilvl w:val="0"/>
                <w:numId w:val="4"/>
              </w:numPr>
              <w:tabs>
                <w:tab w:val="left" w:pos="247"/>
              </w:tabs>
              <w:spacing w:line="276" w:lineRule="auto"/>
              <w:ind w:hanging="263"/>
              <w:jc w:val="both"/>
              <w:rPr>
                <w:bCs/>
                <w:color w:val="000000" w:themeColor="text1"/>
                <w:sz w:val="24"/>
                <w:szCs w:val="24"/>
              </w:rPr>
            </w:pPr>
            <w:r w:rsidRPr="009528B9">
              <w:rPr>
                <w:bCs/>
                <w:color w:val="000000" w:themeColor="text1"/>
                <w:sz w:val="24"/>
                <w:szCs w:val="24"/>
              </w:rPr>
              <w:t>Trẻ em từ 2 tuổi đến dưới 11 tuổi (Không có chế độ giường riêng).</w:t>
            </w:r>
          </w:p>
          <w:p w14:paraId="3AC20670" w14:textId="77777777" w:rsidR="00075FAC" w:rsidRPr="009528B9" w:rsidRDefault="00075FAC" w:rsidP="000443F9">
            <w:pPr>
              <w:pStyle w:val="oancuaDanhsach"/>
              <w:numPr>
                <w:ilvl w:val="0"/>
                <w:numId w:val="4"/>
              </w:numPr>
              <w:tabs>
                <w:tab w:val="left" w:pos="247"/>
              </w:tabs>
              <w:spacing w:line="276" w:lineRule="auto"/>
              <w:ind w:hanging="263"/>
              <w:jc w:val="both"/>
              <w:rPr>
                <w:bCs/>
                <w:color w:val="000000" w:themeColor="text1"/>
                <w:sz w:val="24"/>
                <w:szCs w:val="24"/>
              </w:rPr>
            </w:pPr>
            <w:r w:rsidRPr="009528B9">
              <w:rPr>
                <w:bCs/>
                <w:color w:val="000000" w:themeColor="text1"/>
                <w:sz w:val="24"/>
                <w:szCs w:val="24"/>
              </w:rPr>
              <w:t>Trẻ em từ 2 tuổi đến dưới 11 tuổi: 100% (Có chế độ giường riêng).</w:t>
            </w:r>
          </w:p>
          <w:p w14:paraId="407DD506" w14:textId="77777777" w:rsidR="00075FAC" w:rsidRPr="009528B9" w:rsidRDefault="00075FAC" w:rsidP="000443F9">
            <w:pPr>
              <w:pStyle w:val="oancuaDanhsach"/>
              <w:numPr>
                <w:ilvl w:val="0"/>
                <w:numId w:val="4"/>
              </w:numPr>
              <w:tabs>
                <w:tab w:val="left" w:pos="360"/>
              </w:tabs>
              <w:spacing w:line="276" w:lineRule="auto"/>
              <w:ind w:hanging="263"/>
              <w:jc w:val="both"/>
              <w:rPr>
                <w:bCs/>
                <w:color w:val="000000" w:themeColor="text1"/>
                <w:sz w:val="24"/>
                <w:szCs w:val="24"/>
              </w:rPr>
            </w:pPr>
            <w:r w:rsidRPr="009528B9">
              <w:rPr>
                <w:bCs/>
                <w:color w:val="000000" w:themeColor="text1"/>
                <w:sz w:val="24"/>
                <w:szCs w:val="24"/>
              </w:rPr>
              <w:t>Trẻ em đủ 11 tuổi trở lên: 100% giá tour người lớn.</w:t>
            </w:r>
          </w:p>
        </w:tc>
      </w:tr>
    </w:tbl>
    <w:p w14:paraId="7CE5A7C5" w14:textId="0445E855" w:rsidR="00075FAC" w:rsidRDefault="00075FAC">
      <w:pPr>
        <w:rPr>
          <w:lang w:val="pt-BR"/>
        </w:rPr>
      </w:pPr>
    </w:p>
    <w:p w14:paraId="08EEABD8" w14:textId="77777777" w:rsidR="00E0752E" w:rsidRPr="00FE4CC9" w:rsidRDefault="00E0752E">
      <w:pPr>
        <w:rPr>
          <w:lang w:val="pt-BR"/>
        </w:rPr>
      </w:pPr>
    </w:p>
    <w:tbl>
      <w:tblPr>
        <w:tblStyle w:val="LiBang"/>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4"/>
      </w:tblGrid>
      <w:tr w:rsidR="0077256E" w:rsidRPr="00BE0640" w14:paraId="7C49338F" w14:textId="77777777" w:rsidTr="009528B9">
        <w:trPr>
          <w:trHeight w:val="567"/>
          <w:jc w:val="center"/>
        </w:trPr>
        <w:tc>
          <w:tcPr>
            <w:tcW w:w="10504" w:type="dxa"/>
            <w:shd w:val="clear" w:color="auto" w:fill="EE0000"/>
          </w:tcPr>
          <w:p w14:paraId="7086BE8E" w14:textId="325FFE78" w:rsidR="0077256E" w:rsidRPr="00CC6ABC" w:rsidRDefault="0077256E" w:rsidP="0077256E">
            <w:pPr>
              <w:tabs>
                <w:tab w:val="left" w:pos="4260"/>
                <w:tab w:val="center" w:pos="4924"/>
              </w:tabs>
              <w:spacing w:before="80" w:after="80"/>
              <w:rPr>
                <w:b/>
                <w:color w:val="FFFFFF" w:themeColor="background1"/>
                <w:sz w:val="32"/>
                <w:szCs w:val="32"/>
                <w:lang w:val="vi-VN"/>
              </w:rPr>
            </w:pPr>
            <w:r w:rsidRPr="00FE4CC9">
              <w:rPr>
                <w:b/>
                <w:color w:val="FFFFFF" w:themeColor="background1"/>
                <w:sz w:val="32"/>
                <w:szCs w:val="32"/>
                <w:lang w:val="pt-BR"/>
              </w:rPr>
              <w:lastRenderedPageBreak/>
              <w:tab/>
            </w:r>
            <w:r w:rsidRPr="00FE4CC9">
              <w:rPr>
                <w:b/>
                <w:color w:val="FFFFFF" w:themeColor="background1"/>
                <w:sz w:val="32"/>
                <w:szCs w:val="32"/>
                <w:lang w:val="pt-BR"/>
              </w:rPr>
              <w:tab/>
            </w:r>
            <w:r w:rsidRPr="00CC6ABC">
              <w:rPr>
                <w:b/>
                <w:color w:val="FFFFFF" w:themeColor="background1"/>
                <w:sz w:val="32"/>
                <w:szCs w:val="32"/>
              </w:rPr>
              <w:t>LƯU Ý</w:t>
            </w:r>
          </w:p>
        </w:tc>
      </w:tr>
      <w:tr w:rsidR="00601E82" w:rsidRPr="009528B9" w14:paraId="28CC4304" w14:textId="77777777" w:rsidTr="009528B9">
        <w:trPr>
          <w:trHeight w:val="1064"/>
          <w:jc w:val="center"/>
        </w:trPr>
        <w:tc>
          <w:tcPr>
            <w:tcW w:w="10504" w:type="dxa"/>
            <w:shd w:val="clear" w:color="auto" w:fill="FFFFFF" w:themeFill="background1"/>
            <w:vAlign w:val="center"/>
          </w:tcPr>
          <w:p w14:paraId="48D9B600"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Trước khi đăng ký tour du lịch xin Quý khách vui lòng đọc kỹ chương trình tour, điều khoản, giá tour bao gồm cũng như không bao gồm trong chương trình.</w:t>
            </w:r>
          </w:p>
          <w:p w14:paraId="63280C25"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 xml:space="preserve">Trường hợp quý khách đã có visa sẽ được trừ lại </w:t>
            </w:r>
            <w:r w:rsidRPr="00601E82">
              <w:rPr>
                <w:b/>
                <w:color w:val="000000"/>
                <w:sz w:val="24"/>
                <w:szCs w:val="24"/>
              </w:rPr>
              <w:t>500.000</w:t>
            </w:r>
            <w:r w:rsidRPr="00601E82">
              <w:rPr>
                <w:color w:val="000000"/>
                <w:sz w:val="24"/>
                <w:szCs w:val="24"/>
              </w:rPr>
              <w:t xml:space="preserve"> VNĐ</w:t>
            </w:r>
          </w:p>
          <w:p w14:paraId="1266C1BC"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B22F80E"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792F1BF"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601E82">
              <w:rPr>
                <w:color w:val="000000"/>
                <w:sz w:val="24"/>
                <w:szCs w:val="24"/>
                <w:lang w:val="vi-VN"/>
              </w:rPr>
              <w:t>trước 7 ngày khởi hành, đoàn</w:t>
            </w:r>
            <w:r w:rsidRPr="00601E82">
              <w:rPr>
                <w:color w:val="000000"/>
                <w:sz w:val="24"/>
                <w:szCs w:val="24"/>
              </w:rPr>
              <w:t xml:space="preserve"> không đủ khách, công ty có trách nhiệm và sẽ hoàn trả tiền tour.</w:t>
            </w:r>
          </w:p>
          <w:p w14:paraId="3B512339"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2C11EB2"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Không giải quyết cho bất kì lí do thăm thân, kinh doanh…để tách đoàn.</w:t>
            </w:r>
          </w:p>
          <w:p w14:paraId="35C3561A" w14:textId="77777777" w:rsidR="00601E82" w:rsidRPr="00601E82" w:rsidRDefault="00601E82" w:rsidP="00954484">
            <w:pPr>
              <w:pStyle w:val="oancuaDanhsach"/>
              <w:numPr>
                <w:ilvl w:val="0"/>
                <w:numId w:val="15"/>
              </w:numPr>
              <w:tabs>
                <w:tab w:val="left" w:pos="257"/>
              </w:tabs>
              <w:spacing w:line="276" w:lineRule="auto"/>
              <w:jc w:val="both"/>
              <w:rPr>
                <w:color w:val="000000"/>
                <w:sz w:val="24"/>
                <w:szCs w:val="24"/>
              </w:rPr>
            </w:pPr>
            <w:r w:rsidRPr="00601E82">
              <w:rPr>
                <w:color w:val="000000"/>
                <w:sz w:val="24"/>
                <w:szCs w:val="24"/>
              </w:rPr>
              <w:t>Do các chuyến bay phụ thuộc vào các hãng Hàng Không nên trong một số trường hợp giờ bay có thể thay đổi mà không được thông báo trước.</w:t>
            </w:r>
          </w:p>
          <w:p w14:paraId="21CAE935"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(Hộ chiếu) Phải còn thời hạn sử dụng trên 6 tháng (Tính từ ngày khởi hành).</w:t>
            </w:r>
          </w:p>
          <w:p w14:paraId="00614DDB"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Tour thuần túy du lịch, suốt chương trình Quý khách không được rời đoàn. (Đối với Khách hàng tách đoàn, Chi phí tách đoàn Phía cty Trung Quốc sẽ thu phí tách đoàn).</w:t>
            </w:r>
          </w:p>
          <w:p w14:paraId="2FF4757E"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Nếu khách là Việt Kiều hoặc nước ngoài có visa rời phải mang theo lúc đi tour.</w:t>
            </w:r>
          </w:p>
          <w:p w14:paraId="504C3FAF" w14:textId="77777777" w:rsidR="00601E82" w:rsidRPr="00601E82" w:rsidRDefault="00601E82" w:rsidP="00954484">
            <w:pPr>
              <w:pStyle w:val="oancuaDanhsach"/>
              <w:numPr>
                <w:ilvl w:val="0"/>
                <w:numId w:val="15"/>
              </w:numPr>
              <w:tabs>
                <w:tab w:val="left" w:pos="257"/>
              </w:tabs>
              <w:jc w:val="both"/>
              <w:rPr>
                <w:color w:val="000000"/>
                <w:sz w:val="24"/>
                <w:szCs w:val="24"/>
              </w:rPr>
            </w:pPr>
            <w:r w:rsidRPr="00601E82">
              <w:rPr>
                <w:color w:val="000000"/>
                <w:sz w:val="24"/>
                <w:szCs w:val="24"/>
              </w:rPr>
              <w:t>Trẻ em dưới 15 tuổi phải có bố mẹ đi cùng hoặc người được uỷ quyền phải có giấy uỷ quyền từ bố mẹ.</w:t>
            </w:r>
          </w:p>
          <w:p w14:paraId="18340DCB" w14:textId="77777777" w:rsidR="00601E82" w:rsidRPr="00601E82" w:rsidRDefault="00601E82" w:rsidP="00954484">
            <w:pPr>
              <w:pStyle w:val="oancuaDanhsach"/>
              <w:numPr>
                <w:ilvl w:val="0"/>
                <w:numId w:val="15"/>
              </w:numPr>
              <w:tabs>
                <w:tab w:val="left" w:pos="257"/>
              </w:tabs>
              <w:jc w:val="both"/>
              <w:rPr>
                <w:b/>
                <w:i/>
                <w:color w:val="FF0000"/>
                <w:sz w:val="24"/>
                <w:szCs w:val="24"/>
                <w:u w:val="single"/>
              </w:rPr>
            </w:pPr>
            <w:r w:rsidRPr="00601E82">
              <w:rPr>
                <w:color w:val="000000"/>
                <w:sz w:val="24"/>
                <w:szCs w:val="24"/>
              </w:rPr>
              <w:t>Cty sẽ hỗ trợ về thủ tục hồ sơ trong khả năng khi Quý khách bị từ chối nhập cảnh vào lãnh thổ Trung Quốc.</w:t>
            </w:r>
          </w:p>
          <w:p w14:paraId="18AA1B5B" w14:textId="6FF1093A" w:rsidR="00601E82" w:rsidRPr="00601E82" w:rsidRDefault="00601E82" w:rsidP="00954484">
            <w:pPr>
              <w:pStyle w:val="oancuaDanhsach"/>
              <w:numPr>
                <w:ilvl w:val="0"/>
                <w:numId w:val="15"/>
              </w:numPr>
              <w:spacing w:line="276" w:lineRule="auto"/>
              <w:jc w:val="both"/>
              <w:rPr>
                <w:rFonts w:eastAsia="Cambria"/>
                <w:i/>
                <w:color w:val="FF0000"/>
                <w:sz w:val="24"/>
                <w:szCs w:val="24"/>
                <w:lang w:val="vi-VN"/>
              </w:rPr>
            </w:pPr>
            <w:r w:rsidRPr="00601E82">
              <w:rPr>
                <w:color w:val="000000"/>
                <w:sz w:val="24"/>
                <w:szCs w:val="24"/>
              </w:rPr>
              <w:t xml:space="preserve">Trong </w:t>
            </w:r>
            <w:r w:rsidR="00E0752E">
              <w:rPr>
                <w:color w:val="000000"/>
                <w:sz w:val="24"/>
                <w:szCs w:val="24"/>
              </w:rPr>
              <w:t>những trường hợp khách quan như</w:t>
            </w:r>
            <w:r w:rsidRPr="00601E82">
              <w:rPr>
                <w:color w:val="000000"/>
                <w:sz w:val="24"/>
                <w:szCs w:val="24"/>
              </w:rPr>
              <w:t>: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5878AE86" w14:textId="7EB32959" w:rsidR="00601E82" w:rsidRPr="00601E82" w:rsidRDefault="00601E82" w:rsidP="00954484">
            <w:pPr>
              <w:pStyle w:val="oancuaDanhsach"/>
              <w:numPr>
                <w:ilvl w:val="0"/>
                <w:numId w:val="15"/>
              </w:numPr>
              <w:spacing w:line="276" w:lineRule="auto"/>
              <w:jc w:val="both"/>
              <w:rPr>
                <w:rFonts w:eastAsia="Cambria"/>
                <w:iCs/>
                <w:color w:val="FF0000"/>
                <w:sz w:val="24"/>
                <w:szCs w:val="24"/>
                <w:lang w:val="vi-VN"/>
              </w:rPr>
            </w:pPr>
            <w:r w:rsidRPr="00601E82">
              <w:rPr>
                <w:rFonts w:eastAsia="Cambria"/>
                <w:iCs/>
                <w:color w:val="000000" w:themeColor="text1"/>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05 ngày và sẽ thỏa thuận lại ngày khởi hành khác, hoặc hoàn trả toàn bộ số tiền mà Quý khách đã thanh toán.</w:t>
            </w:r>
          </w:p>
        </w:tc>
      </w:tr>
    </w:tbl>
    <w:p w14:paraId="6558EF71" w14:textId="77777777" w:rsidR="00E0752E" w:rsidRPr="006D49AE" w:rsidRDefault="00E0752E" w:rsidP="00C03731">
      <w:pPr>
        <w:rPr>
          <w:lang w:val="vi-VN"/>
        </w:rPr>
      </w:pPr>
    </w:p>
    <w:p w14:paraId="4D780983" w14:textId="77777777" w:rsidR="00C46A52" w:rsidRPr="009528B9" w:rsidRDefault="00C46A52" w:rsidP="00C03731">
      <w:pPr>
        <w:rPr>
          <w:lang w:val="vi-VN"/>
        </w:rPr>
      </w:pPr>
    </w:p>
    <w:sectPr w:rsidR="00C46A52" w:rsidRPr="009528B9" w:rsidSect="009528B9">
      <w:headerReference w:type="default" r:id="rId22"/>
      <w:pgSz w:w="12240" w:h="15840"/>
      <w:pgMar w:top="1860" w:right="1440" w:bottom="676" w:left="1440" w:header="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19F1" w14:textId="77777777" w:rsidR="002869FD" w:rsidRDefault="002869FD" w:rsidP="00A6076A">
      <w:r>
        <w:separator/>
      </w:r>
    </w:p>
  </w:endnote>
  <w:endnote w:type="continuationSeparator" w:id="0">
    <w:p w14:paraId="0F3C46F9" w14:textId="77777777" w:rsidR="002869FD" w:rsidRDefault="002869FD" w:rsidP="00A6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B36B8" w14:textId="77777777" w:rsidR="002869FD" w:rsidRDefault="002869FD" w:rsidP="00A6076A">
      <w:r>
        <w:separator/>
      </w:r>
    </w:p>
  </w:footnote>
  <w:footnote w:type="continuationSeparator" w:id="0">
    <w:p w14:paraId="3BAE382B" w14:textId="77777777" w:rsidR="002869FD" w:rsidRDefault="002869FD" w:rsidP="00A6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E179" w14:textId="5BA0F45C" w:rsidR="0079730F" w:rsidRDefault="0079730F" w:rsidP="0079730F">
    <w:pPr>
      <w:pStyle w:val="utrang"/>
    </w:pPr>
  </w:p>
  <w:p w14:paraId="6D18F235" w14:textId="1BF18522" w:rsidR="0079730F" w:rsidRDefault="0079730F" w:rsidP="0079730F">
    <w:pPr>
      <w:pStyle w:val="utrang"/>
    </w:pPr>
  </w:p>
  <w:p w14:paraId="45199319" w14:textId="02505B51" w:rsidR="0079730F" w:rsidRDefault="001653F5" w:rsidP="001653F5">
    <w:pPr>
      <w:pStyle w:val="utrang"/>
      <w:tabs>
        <w:tab w:val="clear" w:pos="4680"/>
        <w:tab w:val="clear" w:pos="9360"/>
        <w:tab w:val="left" w:pos="2893"/>
      </w:tabs>
    </w:pPr>
    <w:r>
      <w:tab/>
    </w:r>
  </w:p>
  <w:p w14:paraId="7E828B73" w14:textId="43FD5A3C" w:rsidR="0079730F" w:rsidRPr="00D71094" w:rsidRDefault="001653F5" w:rsidP="001653F5">
    <w:pPr>
      <w:pStyle w:val="utrang"/>
      <w:tabs>
        <w:tab w:val="clear" w:pos="4680"/>
        <w:tab w:val="clear" w:pos="9360"/>
        <w:tab w:val="left" w:pos="1628"/>
      </w:tabs>
      <w:rPr>
        <w:lang w:val="vi-VN"/>
      </w:rPr>
    </w:pPr>
    <w:r>
      <w:rPr>
        <w:lang w:val="vi-V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7765"/>
    <w:multiLevelType w:val="hybridMultilevel"/>
    <w:tmpl w:val="A1884B92"/>
    <w:lvl w:ilvl="0" w:tplc="8AF6810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1B1B"/>
    <w:multiLevelType w:val="hybridMultilevel"/>
    <w:tmpl w:val="2D2435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D86C91"/>
    <w:multiLevelType w:val="hybridMultilevel"/>
    <w:tmpl w:val="3B52110E"/>
    <w:lvl w:ilvl="0" w:tplc="CC9AD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4969A7"/>
    <w:multiLevelType w:val="hybridMultilevel"/>
    <w:tmpl w:val="BA26D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D1D56"/>
    <w:multiLevelType w:val="hybridMultilevel"/>
    <w:tmpl w:val="87369D5C"/>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71CF2"/>
    <w:multiLevelType w:val="multilevel"/>
    <w:tmpl w:val="61046F18"/>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8D3A0C"/>
    <w:multiLevelType w:val="hybridMultilevel"/>
    <w:tmpl w:val="56FC93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9307E2"/>
    <w:multiLevelType w:val="multilevel"/>
    <w:tmpl w:val="43B8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8243BF"/>
    <w:multiLevelType w:val="hybridMultilevel"/>
    <w:tmpl w:val="95428C4C"/>
    <w:lvl w:ilvl="0" w:tplc="B0483AE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B36DC"/>
    <w:multiLevelType w:val="hybridMultilevel"/>
    <w:tmpl w:val="CD12EBA4"/>
    <w:lvl w:ilvl="0" w:tplc="6F822D9E">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2959A6"/>
    <w:multiLevelType w:val="multilevel"/>
    <w:tmpl w:val="E4BA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715F23"/>
    <w:multiLevelType w:val="hybridMultilevel"/>
    <w:tmpl w:val="89AAD7DA"/>
    <w:lvl w:ilvl="0" w:tplc="6784A1C2">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201528"/>
    <w:multiLevelType w:val="hybridMultilevel"/>
    <w:tmpl w:val="AA1693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B53402"/>
    <w:multiLevelType w:val="multilevel"/>
    <w:tmpl w:val="EB6C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7F3102"/>
    <w:multiLevelType w:val="multilevel"/>
    <w:tmpl w:val="A6EC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0850CF"/>
    <w:multiLevelType w:val="hybridMultilevel"/>
    <w:tmpl w:val="0ACC7FBE"/>
    <w:lvl w:ilvl="0" w:tplc="3578C216">
      <w:start w:val="1"/>
      <w:numFmt w:val="bullet"/>
      <w:lvlText w:val=""/>
      <w:lvlJc w:val="left"/>
      <w:pPr>
        <w:ind w:left="720" w:hanging="360"/>
      </w:pPr>
      <w:rPr>
        <w:rFonts w:ascii="Symbol" w:hAnsi="Symbol"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444BAE"/>
    <w:multiLevelType w:val="hybridMultilevel"/>
    <w:tmpl w:val="4BA6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02CCF"/>
    <w:multiLevelType w:val="hybridMultilevel"/>
    <w:tmpl w:val="803283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C77E95"/>
    <w:multiLevelType w:val="multilevel"/>
    <w:tmpl w:val="C5CA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A3094C"/>
    <w:multiLevelType w:val="hybridMultilevel"/>
    <w:tmpl w:val="79226FEA"/>
    <w:lvl w:ilvl="0" w:tplc="C9AA208C">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9152B"/>
    <w:multiLevelType w:val="hybridMultilevel"/>
    <w:tmpl w:val="29EE05E8"/>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568910A5"/>
    <w:multiLevelType w:val="multilevel"/>
    <w:tmpl w:val="91EC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863D58"/>
    <w:multiLevelType w:val="hybridMultilevel"/>
    <w:tmpl w:val="46708D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407E9"/>
    <w:multiLevelType w:val="hybridMultilevel"/>
    <w:tmpl w:val="11DCABA0"/>
    <w:lvl w:ilvl="0" w:tplc="AB8A385C">
      <w:start w:val="1"/>
      <w:numFmt w:val="bullet"/>
      <w:lvlText w:val=""/>
      <w:lvlJc w:val="left"/>
      <w:pPr>
        <w:ind w:left="720" w:hanging="360"/>
      </w:pPr>
      <w:rPr>
        <w:rFonts w:ascii="Symbol" w:hAnsi="Symbol" w:hint="default"/>
        <w:b/>
        <w:bCs/>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CE4461"/>
    <w:multiLevelType w:val="hybridMultilevel"/>
    <w:tmpl w:val="07F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D114D"/>
    <w:multiLevelType w:val="hybridMultilevel"/>
    <w:tmpl w:val="9DFE9E5C"/>
    <w:lvl w:ilvl="0" w:tplc="B320899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C08D0"/>
    <w:multiLevelType w:val="hybridMultilevel"/>
    <w:tmpl w:val="AE56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D037A"/>
    <w:multiLevelType w:val="hybridMultilevel"/>
    <w:tmpl w:val="E18C6362"/>
    <w:lvl w:ilvl="0" w:tplc="18E45FD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3A71FE"/>
    <w:multiLevelType w:val="hybridMultilevel"/>
    <w:tmpl w:val="B89A7A0A"/>
    <w:lvl w:ilvl="0" w:tplc="313AFAA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E2DB5"/>
    <w:multiLevelType w:val="multilevel"/>
    <w:tmpl w:val="87D6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DB7711"/>
    <w:multiLevelType w:val="hybridMultilevel"/>
    <w:tmpl w:val="35602936"/>
    <w:lvl w:ilvl="0" w:tplc="665C664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5631D"/>
    <w:multiLevelType w:val="hybridMultilevel"/>
    <w:tmpl w:val="EE8E5FC2"/>
    <w:lvl w:ilvl="0" w:tplc="F78A0D0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E2177"/>
    <w:multiLevelType w:val="hybridMultilevel"/>
    <w:tmpl w:val="AAF4CDD8"/>
    <w:lvl w:ilvl="0" w:tplc="04090001">
      <w:start w:val="1"/>
      <w:numFmt w:val="bullet"/>
      <w:lvlText w:val=""/>
      <w:lvlJc w:val="left"/>
      <w:pPr>
        <w:ind w:left="771" w:hanging="360"/>
      </w:pPr>
      <w:rPr>
        <w:rFonts w:ascii="Symbol" w:hAnsi="Symbol" w:hint="default"/>
      </w:rPr>
    </w:lvl>
    <w:lvl w:ilvl="1" w:tplc="FFFFFFFF" w:tentative="1">
      <w:start w:val="1"/>
      <w:numFmt w:val="bullet"/>
      <w:lvlText w:val="o"/>
      <w:lvlJc w:val="left"/>
      <w:pPr>
        <w:ind w:left="1491" w:hanging="360"/>
      </w:pPr>
      <w:rPr>
        <w:rFonts w:ascii="Courier New" w:hAnsi="Courier New" w:cs="Courier New" w:hint="default"/>
      </w:rPr>
    </w:lvl>
    <w:lvl w:ilvl="2" w:tplc="FFFFFFFF" w:tentative="1">
      <w:start w:val="1"/>
      <w:numFmt w:val="bullet"/>
      <w:lvlText w:val=""/>
      <w:lvlJc w:val="left"/>
      <w:pPr>
        <w:ind w:left="2211" w:hanging="360"/>
      </w:pPr>
      <w:rPr>
        <w:rFonts w:ascii="Wingdings" w:hAnsi="Wingdings" w:hint="default"/>
      </w:rPr>
    </w:lvl>
    <w:lvl w:ilvl="3" w:tplc="FFFFFFFF" w:tentative="1">
      <w:start w:val="1"/>
      <w:numFmt w:val="bullet"/>
      <w:lvlText w:val=""/>
      <w:lvlJc w:val="left"/>
      <w:pPr>
        <w:ind w:left="2931" w:hanging="360"/>
      </w:pPr>
      <w:rPr>
        <w:rFonts w:ascii="Symbol" w:hAnsi="Symbol" w:hint="default"/>
      </w:rPr>
    </w:lvl>
    <w:lvl w:ilvl="4" w:tplc="FFFFFFFF" w:tentative="1">
      <w:start w:val="1"/>
      <w:numFmt w:val="bullet"/>
      <w:lvlText w:val="o"/>
      <w:lvlJc w:val="left"/>
      <w:pPr>
        <w:ind w:left="3651" w:hanging="360"/>
      </w:pPr>
      <w:rPr>
        <w:rFonts w:ascii="Courier New" w:hAnsi="Courier New" w:cs="Courier New" w:hint="default"/>
      </w:rPr>
    </w:lvl>
    <w:lvl w:ilvl="5" w:tplc="FFFFFFFF" w:tentative="1">
      <w:start w:val="1"/>
      <w:numFmt w:val="bullet"/>
      <w:lvlText w:val=""/>
      <w:lvlJc w:val="left"/>
      <w:pPr>
        <w:ind w:left="4371" w:hanging="360"/>
      </w:pPr>
      <w:rPr>
        <w:rFonts w:ascii="Wingdings" w:hAnsi="Wingdings" w:hint="default"/>
      </w:rPr>
    </w:lvl>
    <w:lvl w:ilvl="6" w:tplc="FFFFFFFF" w:tentative="1">
      <w:start w:val="1"/>
      <w:numFmt w:val="bullet"/>
      <w:lvlText w:val=""/>
      <w:lvlJc w:val="left"/>
      <w:pPr>
        <w:ind w:left="5091" w:hanging="360"/>
      </w:pPr>
      <w:rPr>
        <w:rFonts w:ascii="Symbol" w:hAnsi="Symbol" w:hint="default"/>
      </w:rPr>
    </w:lvl>
    <w:lvl w:ilvl="7" w:tplc="FFFFFFFF" w:tentative="1">
      <w:start w:val="1"/>
      <w:numFmt w:val="bullet"/>
      <w:lvlText w:val="o"/>
      <w:lvlJc w:val="left"/>
      <w:pPr>
        <w:ind w:left="5811" w:hanging="360"/>
      </w:pPr>
      <w:rPr>
        <w:rFonts w:ascii="Courier New" w:hAnsi="Courier New" w:cs="Courier New" w:hint="default"/>
      </w:rPr>
    </w:lvl>
    <w:lvl w:ilvl="8" w:tplc="FFFFFFFF" w:tentative="1">
      <w:start w:val="1"/>
      <w:numFmt w:val="bullet"/>
      <w:lvlText w:val=""/>
      <w:lvlJc w:val="left"/>
      <w:pPr>
        <w:ind w:left="6531" w:hanging="360"/>
      </w:pPr>
      <w:rPr>
        <w:rFonts w:ascii="Wingdings" w:hAnsi="Wingdings" w:hint="default"/>
      </w:rPr>
    </w:lvl>
  </w:abstractNum>
  <w:abstractNum w:abstractNumId="33" w15:restartNumberingAfterBreak="0">
    <w:nsid w:val="75E0664E"/>
    <w:multiLevelType w:val="hybridMultilevel"/>
    <w:tmpl w:val="D542E202"/>
    <w:lvl w:ilvl="0" w:tplc="F6C8FD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1A42CB"/>
    <w:multiLevelType w:val="multilevel"/>
    <w:tmpl w:val="6D6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307EA3"/>
    <w:multiLevelType w:val="hybridMultilevel"/>
    <w:tmpl w:val="F51AB0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250833">
    <w:abstractNumId w:val="15"/>
  </w:num>
  <w:num w:numId="2" w16cid:durableId="1606113286">
    <w:abstractNumId w:val="3"/>
  </w:num>
  <w:num w:numId="3" w16cid:durableId="1884095705">
    <w:abstractNumId w:val="11"/>
  </w:num>
  <w:num w:numId="4" w16cid:durableId="523254259">
    <w:abstractNumId w:val="23"/>
  </w:num>
  <w:num w:numId="5" w16cid:durableId="691565625">
    <w:abstractNumId w:val="20"/>
  </w:num>
  <w:num w:numId="6" w16cid:durableId="624308408">
    <w:abstractNumId w:val="28"/>
  </w:num>
  <w:num w:numId="7" w16cid:durableId="1780837055">
    <w:abstractNumId w:val="22"/>
  </w:num>
  <w:num w:numId="8" w16cid:durableId="531650726">
    <w:abstractNumId w:val="32"/>
  </w:num>
  <w:num w:numId="9" w16cid:durableId="632757341">
    <w:abstractNumId w:val="25"/>
  </w:num>
  <w:num w:numId="10" w16cid:durableId="1862668122">
    <w:abstractNumId w:val="30"/>
  </w:num>
  <w:num w:numId="11" w16cid:durableId="1054819581">
    <w:abstractNumId w:val="4"/>
  </w:num>
  <w:num w:numId="12" w16cid:durableId="1214275912">
    <w:abstractNumId w:val="0"/>
  </w:num>
  <w:num w:numId="13" w16cid:durableId="563176417">
    <w:abstractNumId w:val="9"/>
  </w:num>
  <w:num w:numId="14" w16cid:durableId="1287352328">
    <w:abstractNumId w:val="17"/>
  </w:num>
  <w:num w:numId="15" w16cid:durableId="916784046">
    <w:abstractNumId w:val="8"/>
  </w:num>
  <w:num w:numId="16" w16cid:durableId="797645732">
    <w:abstractNumId w:val="7"/>
  </w:num>
  <w:num w:numId="17" w16cid:durableId="593439353">
    <w:abstractNumId w:val="16"/>
  </w:num>
  <w:num w:numId="18" w16cid:durableId="702679995">
    <w:abstractNumId w:val="13"/>
  </w:num>
  <w:num w:numId="19" w16cid:durableId="2101022023">
    <w:abstractNumId w:val="33"/>
  </w:num>
  <w:num w:numId="20" w16cid:durableId="86657365">
    <w:abstractNumId w:val="14"/>
  </w:num>
  <w:num w:numId="21" w16cid:durableId="1494835094">
    <w:abstractNumId w:val="34"/>
  </w:num>
  <w:num w:numId="22" w16cid:durableId="1921021707">
    <w:abstractNumId w:val="10"/>
  </w:num>
  <w:num w:numId="23" w16cid:durableId="1704132773">
    <w:abstractNumId w:val="21"/>
  </w:num>
  <w:num w:numId="24" w16cid:durableId="1144468058">
    <w:abstractNumId w:val="18"/>
  </w:num>
  <w:num w:numId="25" w16cid:durableId="624505750">
    <w:abstractNumId w:val="24"/>
  </w:num>
  <w:num w:numId="26" w16cid:durableId="477770254">
    <w:abstractNumId w:val="26"/>
  </w:num>
  <w:num w:numId="27" w16cid:durableId="175046932">
    <w:abstractNumId w:val="5"/>
  </w:num>
  <w:num w:numId="28" w16cid:durableId="579603440">
    <w:abstractNumId w:val="29"/>
  </w:num>
  <w:num w:numId="29" w16cid:durableId="2096971222">
    <w:abstractNumId w:val="1"/>
  </w:num>
  <w:num w:numId="30" w16cid:durableId="1926257313">
    <w:abstractNumId w:val="19"/>
  </w:num>
  <w:num w:numId="31" w16cid:durableId="1168866679">
    <w:abstractNumId w:val="6"/>
  </w:num>
  <w:num w:numId="32" w16cid:durableId="799806849">
    <w:abstractNumId w:val="2"/>
  </w:num>
  <w:num w:numId="33" w16cid:durableId="910697396">
    <w:abstractNumId w:val="35"/>
  </w:num>
  <w:num w:numId="34" w16cid:durableId="544021712">
    <w:abstractNumId w:val="31"/>
  </w:num>
  <w:num w:numId="35" w16cid:durableId="208227495">
    <w:abstractNumId w:val="27"/>
  </w:num>
  <w:num w:numId="36" w16cid:durableId="148492863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76A"/>
    <w:rsid w:val="0000064C"/>
    <w:rsid w:val="0000584E"/>
    <w:rsid w:val="000066D0"/>
    <w:rsid w:val="0000686E"/>
    <w:rsid w:val="000101B9"/>
    <w:rsid w:val="00010BDD"/>
    <w:rsid w:val="000151D2"/>
    <w:rsid w:val="00021CAA"/>
    <w:rsid w:val="00021FAA"/>
    <w:rsid w:val="00022787"/>
    <w:rsid w:val="00025524"/>
    <w:rsid w:val="000275C4"/>
    <w:rsid w:val="00030E29"/>
    <w:rsid w:val="000338BB"/>
    <w:rsid w:val="0004066B"/>
    <w:rsid w:val="00050F35"/>
    <w:rsid w:val="000523F1"/>
    <w:rsid w:val="00053102"/>
    <w:rsid w:val="000626BA"/>
    <w:rsid w:val="0006481F"/>
    <w:rsid w:val="0007481D"/>
    <w:rsid w:val="00075FAC"/>
    <w:rsid w:val="0007771E"/>
    <w:rsid w:val="00083263"/>
    <w:rsid w:val="000833BB"/>
    <w:rsid w:val="00087483"/>
    <w:rsid w:val="00095086"/>
    <w:rsid w:val="00097DB0"/>
    <w:rsid w:val="000B14E5"/>
    <w:rsid w:val="000B52AF"/>
    <w:rsid w:val="000C7B91"/>
    <w:rsid w:val="000E0178"/>
    <w:rsid w:val="000E14A4"/>
    <w:rsid w:val="000E2666"/>
    <w:rsid w:val="000E3872"/>
    <w:rsid w:val="000E46D7"/>
    <w:rsid w:val="000F182A"/>
    <w:rsid w:val="000F28C9"/>
    <w:rsid w:val="00101502"/>
    <w:rsid w:val="00104765"/>
    <w:rsid w:val="00106423"/>
    <w:rsid w:val="001104E0"/>
    <w:rsid w:val="00110B29"/>
    <w:rsid w:val="00113DD9"/>
    <w:rsid w:val="0011489B"/>
    <w:rsid w:val="00114CE9"/>
    <w:rsid w:val="001249AB"/>
    <w:rsid w:val="00125B43"/>
    <w:rsid w:val="00133101"/>
    <w:rsid w:val="00134792"/>
    <w:rsid w:val="00134DC3"/>
    <w:rsid w:val="00152EC7"/>
    <w:rsid w:val="00153059"/>
    <w:rsid w:val="00163268"/>
    <w:rsid w:val="00164EBE"/>
    <w:rsid w:val="001653F5"/>
    <w:rsid w:val="001721D8"/>
    <w:rsid w:val="00176748"/>
    <w:rsid w:val="00181082"/>
    <w:rsid w:val="00191E2B"/>
    <w:rsid w:val="001957E0"/>
    <w:rsid w:val="00196862"/>
    <w:rsid w:val="00196AEE"/>
    <w:rsid w:val="0019740F"/>
    <w:rsid w:val="001A5C8F"/>
    <w:rsid w:val="001B05F7"/>
    <w:rsid w:val="001B1E65"/>
    <w:rsid w:val="001B307E"/>
    <w:rsid w:val="001B5DCB"/>
    <w:rsid w:val="001C4E90"/>
    <w:rsid w:val="001C5C4A"/>
    <w:rsid w:val="001C7397"/>
    <w:rsid w:val="001C7693"/>
    <w:rsid w:val="001D1D4C"/>
    <w:rsid w:val="001D4199"/>
    <w:rsid w:val="001E05B9"/>
    <w:rsid w:val="001E117C"/>
    <w:rsid w:val="001E21A3"/>
    <w:rsid w:val="001F31C3"/>
    <w:rsid w:val="001F55F8"/>
    <w:rsid w:val="001F71A9"/>
    <w:rsid w:val="00200A74"/>
    <w:rsid w:val="00206FD6"/>
    <w:rsid w:val="0021150E"/>
    <w:rsid w:val="00217D52"/>
    <w:rsid w:val="00225039"/>
    <w:rsid w:val="00225F0D"/>
    <w:rsid w:val="00226BF2"/>
    <w:rsid w:val="002308BB"/>
    <w:rsid w:val="002340E5"/>
    <w:rsid w:val="002414D1"/>
    <w:rsid w:val="002475B8"/>
    <w:rsid w:val="00250517"/>
    <w:rsid w:val="00262ED4"/>
    <w:rsid w:val="00266B4F"/>
    <w:rsid w:val="00272C92"/>
    <w:rsid w:val="00285687"/>
    <w:rsid w:val="002869FD"/>
    <w:rsid w:val="00291FAD"/>
    <w:rsid w:val="0029327F"/>
    <w:rsid w:val="00294C98"/>
    <w:rsid w:val="0029734E"/>
    <w:rsid w:val="002A09E5"/>
    <w:rsid w:val="002A0D23"/>
    <w:rsid w:val="002A3C92"/>
    <w:rsid w:val="002A63E2"/>
    <w:rsid w:val="002B4BAE"/>
    <w:rsid w:val="002C1D41"/>
    <w:rsid w:val="002C3982"/>
    <w:rsid w:val="002D34E3"/>
    <w:rsid w:val="002D632F"/>
    <w:rsid w:val="002D6603"/>
    <w:rsid w:val="002E24DE"/>
    <w:rsid w:val="002E2EF5"/>
    <w:rsid w:val="002E3016"/>
    <w:rsid w:val="002E62AF"/>
    <w:rsid w:val="002E6C57"/>
    <w:rsid w:val="002F1E30"/>
    <w:rsid w:val="00301738"/>
    <w:rsid w:val="003114F4"/>
    <w:rsid w:val="00320752"/>
    <w:rsid w:val="003364C4"/>
    <w:rsid w:val="00337D2C"/>
    <w:rsid w:val="00347BA0"/>
    <w:rsid w:val="00347DBB"/>
    <w:rsid w:val="00354773"/>
    <w:rsid w:val="00355A35"/>
    <w:rsid w:val="003610A1"/>
    <w:rsid w:val="0036177B"/>
    <w:rsid w:val="003767C9"/>
    <w:rsid w:val="0038406E"/>
    <w:rsid w:val="003875BD"/>
    <w:rsid w:val="00390303"/>
    <w:rsid w:val="003937BA"/>
    <w:rsid w:val="003939E7"/>
    <w:rsid w:val="00396E1B"/>
    <w:rsid w:val="003A4ACD"/>
    <w:rsid w:val="003A706A"/>
    <w:rsid w:val="003B5CA5"/>
    <w:rsid w:val="003C2182"/>
    <w:rsid w:val="003C391C"/>
    <w:rsid w:val="003C5FAB"/>
    <w:rsid w:val="003C6032"/>
    <w:rsid w:val="003C71CE"/>
    <w:rsid w:val="003D06BE"/>
    <w:rsid w:val="003D7D08"/>
    <w:rsid w:val="003E095D"/>
    <w:rsid w:val="003E5A00"/>
    <w:rsid w:val="003E5ACA"/>
    <w:rsid w:val="003F7610"/>
    <w:rsid w:val="00401141"/>
    <w:rsid w:val="00402AF0"/>
    <w:rsid w:val="00404031"/>
    <w:rsid w:val="00412A5D"/>
    <w:rsid w:val="00416F96"/>
    <w:rsid w:val="00423E4B"/>
    <w:rsid w:val="00432478"/>
    <w:rsid w:val="00432A05"/>
    <w:rsid w:val="00450325"/>
    <w:rsid w:val="004557E0"/>
    <w:rsid w:val="00455AF8"/>
    <w:rsid w:val="0045698D"/>
    <w:rsid w:val="00462A01"/>
    <w:rsid w:val="00462D49"/>
    <w:rsid w:val="00462FD9"/>
    <w:rsid w:val="00467FF1"/>
    <w:rsid w:val="004749DA"/>
    <w:rsid w:val="00482F14"/>
    <w:rsid w:val="004846E0"/>
    <w:rsid w:val="00486C19"/>
    <w:rsid w:val="00490689"/>
    <w:rsid w:val="00491764"/>
    <w:rsid w:val="0049185F"/>
    <w:rsid w:val="00493F40"/>
    <w:rsid w:val="004978E6"/>
    <w:rsid w:val="004A00BB"/>
    <w:rsid w:val="004B011F"/>
    <w:rsid w:val="004B33AA"/>
    <w:rsid w:val="004B34EA"/>
    <w:rsid w:val="004C1DC8"/>
    <w:rsid w:val="004C7AD1"/>
    <w:rsid w:val="004C7EA5"/>
    <w:rsid w:val="004D3FDF"/>
    <w:rsid w:val="004E0483"/>
    <w:rsid w:val="004F1F77"/>
    <w:rsid w:val="00502518"/>
    <w:rsid w:val="00503748"/>
    <w:rsid w:val="005054A5"/>
    <w:rsid w:val="00505A04"/>
    <w:rsid w:val="00514068"/>
    <w:rsid w:val="00514919"/>
    <w:rsid w:val="0051503A"/>
    <w:rsid w:val="00516A20"/>
    <w:rsid w:val="00522779"/>
    <w:rsid w:val="00527B14"/>
    <w:rsid w:val="00533382"/>
    <w:rsid w:val="00535447"/>
    <w:rsid w:val="005414DE"/>
    <w:rsid w:val="00553384"/>
    <w:rsid w:val="00557CBB"/>
    <w:rsid w:val="00560FF2"/>
    <w:rsid w:val="0056324F"/>
    <w:rsid w:val="00565115"/>
    <w:rsid w:val="00565DA5"/>
    <w:rsid w:val="00570AB8"/>
    <w:rsid w:val="00574213"/>
    <w:rsid w:val="00575BA3"/>
    <w:rsid w:val="00585FF3"/>
    <w:rsid w:val="00592292"/>
    <w:rsid w:val="00595424"/>
    <w:rsid w:val="00596ABC"/>
    <w:rsid w:val="005A2F1A"/>
    <w:rsid w:val="005A7F4B"/>
    <w:rsid w:val="005C70AE"/>
    <w:rsid w:val="005E300B"/>
    <w:rsid w:val="005F3ECC"/>
    <w:rsid w:val="005F4CF5"/>
    <w:rsid w:val="005F6B4A"/>
    <w:rsid w:val="005F7882"/>
    <w:rsid w:val="00601E82"/>
    <w:rsid w:val="00604DA5"/>
    <w:rsid w:val="006205A4"/>
    <w:rsid w:val="00621F8C"/>
    <w:rsid w:val="0063065D"/>
    <w:rsid w:val="00641EDC"/>
    <w:rsid w:val="0064389D"/>
    <w:rsid w:val="00645561"/>
    <w:rsid w:val="00645F76"/>
    <w:rsid w:val="00646B0C"/>
    <w:rsid w:val="00650D85"/>
    <w:rsid w:val="00651D5C"/>
    <w:rsid w:val="00656589"/>
    <w:rsid w:val="00665AF8"/>
    <w:rsid w:val="00665F1B"/>
    <w:rsid w:val="006674B6"/>
    <w:rsid w:val="00670F69"/>
    <w:rsid w:val="00671C2B"/>
    <w:rsid w:val="00673E23"/>
    <w:rsid w:val="00674BAB"/>
    <w:rsid w:val="00680BB7"/>
    <w:rsid w:val="0068114C"/>
    <w:rsid w:val="00691C16"/>
    <w:rsid w:val="006932D7"/>
    <w:rsid w:val="006976E6"/>
    <w:rsid w:val="006B24FC"/>
    <w:rsid w:val="006B3CD3"/>
    <w:rsid w:val="006B45E2"/>
    <w:rsid w:val="006B514F"/>
    <w:rsid w:val="006C3E79"/>
    <w:rsid w:val="006C49FA"/>
    <w:rsid w:val="006C6C8D"/>
    <w:rsid w:val="006C7965"/>
    <w:rsid w:val="006D1594"/>
    <w:rsid w:val="006D49AE"/>
    <w:rsid w:val="006D55C9"/>
    <w:rsid w:val="006E0FC6"/>
    <w:rsid w:val="006E164E"/>
    <w:rsid w:val="007036F7"/>
    <w:rsid w:val="0071049D"/>
    <w:rsid w:val="0071100F"/>
    <w:rsid w:val="007270F1"/>
    <w:rsid w:val="00736BF4"/>
    <w:rsid w:val="00744FD0"/>
    <w:rsid w:val="0075003B"/>
    <w:rsid w:val="00757ADE"/>
    <w:rsid w:val="00761A82"/>
    <w:rsid w:val="0077256E"/>
    <w:rsid w:val="00777135"/>
    <w:rsid w:val="007922BE"/>
    <w:rsid w:val="00792D63"/>
    <w:rsid w:val="00794652"/>
    <w:rsid w:val="00796568"/>
    <w:rsid w:val="00796AF7"/>
    <w:rsid w:val="0079730F"/>
    <w:rsid w:val="007977D1"/>
    <w:rsid w:val="007A2CA1"/>
    <w:rsid w:val="007B04A2"/>
    <w:rsid w:val="007C10C3"/>
    <w:rsid w:val="007C14E1"/>
    <w:rsid w:val="007C4AE0"/>
    <w:rsid w:val="007C6744"/>
    <w:rsid w:val="007D273E"/>
    <w:rsid w:val="007D2A05"/>
    <w:rsid w:val="007D2CD7"/>
    <w:rsid w:val="007D2CFE"/>
    <w:rsid w:val="007D525A"/>
    <w:rsid w:val="007E40DB"/>
    <w:rsid w:val="007E62E5"/>
    <w:rsid w:val="007E7EA6"/>
    <w:rsid w:val="007F073F"/>
    <w:rsid w:val="007F20D8"/>
    <w:rsid w:val="007F2E74"/>
    <w:rsid w:val="007F5356"/>
    <w:rsid w:val="007F7087"/>
    <w:rsid w:val="00800C7A"/>
    <w:rsid w:val="00802093"/>
    <w:rsid w:val="00804A26"/>
    <w:rsid w:val="008069E6"/>
    <w:rsid w:val="00810C14"/>
    <w:rsid w:val="00815475"/>
    <w:rsid w:val="00816485"/>
    <w:rsid w:val="008250C3"/>
    <w:rsid w:val="00825AF8"/>
    <w:rsid w:val="008266D5"/>
    <w:rsid w:val="00832AAA"/>
    <w:rsid w:val="008330B6"/>
    <w:rsid w:val="00834753"/>
    <w:rsid w:val="00840330"/>
    <w:rsid w:val="00840DF4"/>
    <w:rsid w:val="0084559D"/>
    <w:rsid w:val="00845D83"/>
    <w:rsid w:val="00853AF9"/>
    <w:rsid w:val="00854392"/>
    <w:rsid w:val="00854D43"/>
    <w:rsid w:val="0085757C"/>
    <w:rsid w:val="008635F3"/>
    <w:rsid w:val="00867A8D"/>
    <w:rsid w:val="00870293"/>
    <w:rsid w:val="008726A1"/>
    <w:rsid w:val="00873248"/>
    <w:rsid w:val="00880CAC"/>
    <w:rsid w:val="0088268A"/>
    <w:rsid w:val="008913EF"/>
    <w:rsid w:val="008A1B6C"/>
    <w:rsid w:val="008A3C82"/>
    <w:rsid w:val="008A52FB"/>
    <w:rsid w:val="008A64E5"/>
    <w:rsid w:val="008B093B"/>
    <w:rsid w:val="008B258A"/>
    <w:rsid w:val="008B2787"/>
    <w:rsid w:val="008B46FE"/>
    <w:rsid w:val="008B7532"/>
    <w:rsid w:val="008C24E6"/>
    <w:rsid w:val="008C4FF9"/>
    <w:rsid w:val="008C5E2E"/>
    <w:rsid w:val="008C7CAB"/>
    <w:rsid w:val="008D1A42"/>
    <w:rsid w:val="008D3909"/>
    <w:rsid w:val="008D4FE9"/>
    <w:rsid w:val="008E0EDD"/>
    <w:rsid w:val="008E797A"/>
    <w:rsid w:val="008F235F"/>
    <w:rsid w:val="008F34DA"/>
    <w:rsid w:val="008F4612"/>
    <w:rsid w:val="008F5917"/>
    <w:rsid w:val="0090242E"/>
    <w:rsid w:val="00902E10"/>
    <w:rsid w:val="00907B46"/>
    <w:rsid w:val="00911923"/>
    <w:rsid w:val="00912FAA"/>
    <w:rsid w:val="00915744"/>
    <w:rsid w:val="00916834"/>
    <w:rsid w:val="00916948"/>
    <w:rsid w:val="00916A9C"/>
    <w:rsid w:val="00917614"/>
    <w:rsid w:val="00921D49"/>
    <w:rsid w:val="00924A05"/>
    <w:rsid w:val="00924FF3"/>
    <w:rsid w:val="00933103"/>
    <w:rsid w:val="009349A7"/>
    <w:rsid w:val="0093516A"/>
    <w:rsid w:val="0093545C"/>
    <w:rsid w:val="009406F8"/>
    <w:rsid w:val="009442F3"/>
    <w:rsid w:val="009509A8"/>
    <w:rsid w:val="00950CA5"/>
    <w:rsid w:val="009528B9"/>
    <w:rsid w:val="00954484"/>
    <w:rsid w:val="009607A0"/>
    <w:rsid w:val="00967B6E"/>
    <w:rsid w:val="00980569"/>
    <w:rsid w:val="00992061"/>
    <w:rsid w:val="00993A7D"/>
    <w:rsid w:val="0099481C"/>
    <w:rsid w:val="00996DB4"/>
    <w:rsid w:val="009A34AB"/>
    <w:rsid w:val="009A5A2A"/>
    <w:rsid w:val="009B1D28"/>
    <w:rsid w:val="009B7F7A"/>
    <w:rsid w:val="009C4FA7"/>
    <w:rsid w:val="009D32CE"/>
    <w:rsid w:val="009D57D0"/>
    <w:rsid w:val="009E3FEF"/>
    <w:rsid w:val="009E4F91"/>
    <w:rsid w:val="009E7053"/>
    <w:rsid w:val="009E79E9"/>
    <w:rsid w:val="009F1E47"/>
    <w:rsid w:val="00A01FC3"/>
    <w:rsid w:val="00A02D52"/>
    <w:rsid w:val="00A107F8"/>
    <w:rsid w:val="00A1132B"/>
    <w:rsid w:val="00A20DB9"/>
    <w:rsid w:val="00A20EF2"/>
    <w:rsid w:val="00A27275"/>
    <w:rsid w:val="00A33D3B"/>
    <w:rsid w:val="00A43179"/>
    <w:rsid w:val="00A57254"/>
    <w:rsid w:val="00A57780"/>
    <w:rsid w:val="00A6076A"/>
    <w:rsid w:val="00A6300F"/>
    <w:rsid w:val="00A7734D"/>
    <w:rsid w:val="00A81933"/>
    <w:rsid w:val="00A86036"/>
    <w:rsid w:val="00A912A7"/>
    <w:rsid w:val="00A9144D"/>
    <w:rsid w:val="00A9182E"/>
    <w:rsid w:val="00A93601"/>
    <w:rsid w:val="00A939A4"/>
    <w:rsid w:val="00AA102B"/>
    <w:rsid w:val="00AA2F74"/>
    <w:rsid w:val="00AB5D18"/>
    <w:rsid w:val="00AB7914"/>
    <w:rsid w:val="00AC4526"/>
    <w:rsid w:val="00AC5434"/>
    <w:rsid w:val="00AC6E41"/>
    <w:rsid w:val="00AC7713"/>
    <w:rsid w:val="00AD13B7"/>
    <w:rsid w:val="00AE092F"/>
    <w:rsid w:val="00AE132E"/>
    <w:rsid w:val="00AE1BF7"/>
    <w:rsid w:val="00AE5324"/>
    <w:rsid w:val="00AE5EF8"/>
    <w:rsid w:val="00AF1322"/>
    <w:rsid w:val="00B01CD5"/>
    <w:rsid w:val="00B03F81"/>
    <w:rsid w:val="00B05267"/>
    <w:rsid w:val="00B05F66"/>
    <w:rsid w:val="00B123CA"/>
    <w:rsid w:val="00B21164"/>
    <w:rsid w:val="00B224E9"/>
    <w:rsid w:val="00B30087"/>
    <w:rsid w:val="00B3093B"/>
    <w:rsid w:val="00B35858"/>
    <w:rsid w:val="00B4329D"/>
    <w:rsid w:val="00B47467"/>
    <w:rsid w:val="00B56522"/>
    <w:rsid w:val="00B610F5"/>
    <w:rsid w:val="00B65957"/>
    <w:rsid w:val="00B66D4E"/>
    <w:rsid w:val="00B66E51"/>
    <w:rsid w:val="00B72E9E"/>
    <w:rsid w:val="00B80B80"/>
    <w:rsid w:val="00B81DD0"/>
    <w:rsid w:val="00B9022D"/>
    <w:rsid w:val="00B91EB6"/>
    <w:rsid w:val="00B92305"/>
    <w:rsid w:val="00B96E97"/>
    <w:rsid w:val="00BA6EC6"/>
    <w:rsid w:val="00BB11A5"/>
    <w:rsid w:val="00BC1CC5"/>
    <w:rsid w:val="00BC5FBA"/>
    <w:rsid w:val="00BC679F"/>
    <w:rsid w:val="00BD2875"/>
    <w:rsid w:val="00BE0075"/>
    <w:rsid w:val="00BE1FF3"/>
    <w:rsid w:val="00BE27FB"/>
    <w:rsid w:val="00BE37DC"/>
    <w:rsid w:val="00BE45C6"/>
    <w:rsid w:val="00BF03FE"/>
    <w:rsid w:val="00BF379C"/>
    <w:rsid w:val="00BF457B"/>
    <w:rsid w:val="00BF61B3"/>
    <w:rsid w:val="00C01EDA"/>
    <w:rsid w:val="00C02610"/>
    <w:rsid w:val="00C03731"/>
    <w:rsid w:val="00C05AB8"/>
    <w:rsid w:val="00C05DE4"/>
    <w:rsid w:val="00C1244D"/>
    <w:rsid w:val="00C27D61"/>
    <w:rsid w:val="00C41ED0"/>
    <w:rsid w:val="00C421CB"/>
    <w:rsid w:val="00C46A52"/>
    <w:rsid w:val="00C51F55"/>
    <w:rsid w:val="00C5281B"/>
    <w:rsid w:val="00C60611"/>
    <w:rsid w:val="00C63573"/>
    <w:rsid w:val="00C6393D"/>
    <w:rsid w:val="00C641C2"/>
    <w:rsid w:val="00C74965"/>
    <w:rsid w:val="00C75209"/>
    <w:rsid w:val="00C85681"/>
    <w:rsid w:val="00C91B7E"/>
    <w:rsid w:val="00C96C08"/>
    <w:rsid w:val="00CA13D0"/>
    <w:rsid w:val="00CA19A3"/>
    <w:rsid w:val="00CB6AA7"/>
    <w:rsid w:val="00CB7CF1"/>
    <w:rsid w:val="00CC0FBC"/>
    <w:rsid w:val="00CC142C"/>
    <w:rsid w:val="00CC4543"/>
    <w:rsid w:val="00CC6ABC"/>
    <w:rsid w:val="00CC7097"/>
    <w:rsid w:val="00CD0CEA"/>
    <w:rsid w:val="00CE2FCF"/>
    <w:rsid w:val="00CE487A"/>
    <w:rsid w:val="00CF276C"/>
    <w:rsid w:val="00CF3F2D"/>
    <w:rsid w:val="00CF6C4C"/>
    <w:rsid w:val="00D0529B"/>
    <w:rsid w:val="00D05581"/>
    <w:rsid w:val="00D1471C"/>
    <w:rsid w:val="00D26AA7"/>
    <w:rsid w:val="00D272A3"/>
    <w:rsid w:val="00D30FFE"/>
    <w:rsid w:val="00D335BF"/>
    <w:rsid w:val="00D441A4"/>
    <w:rsid w:val="00D466ED"/>
    <w:rsid w:val="00D46F99"/>
    <w:rsid w:val="00D563C0"/>
    <w:rsid w:val="00D57C0C"/>
    <w:rsid w:val="00D60623"/>
    <w:rsid w:val="00D659B3"/>
    <w:rsid w:val="00D672BC"/>
    <w:rsid w:val="00D71094"/>
    <w:rsid w:val="00D80742"/>
    <w:rsid w:val="00D81B03"/>
    <w:rsid w:val="00D84FA2"/>
    <w:rsid w:val="00D850B0"/>
    <w:rsid w:val="00D86B9C"/>
    <w:rsid w:val="00D90284"/>
    <w:rsid w:val="00D915C8"/>
    <w:rsid w:val="00DA32D5"/>
    <w:rsid w:val="00DA34E1"/>
    <w:rsid w:val="00DA738B"/>
    <w:rsid w:val="00DB1D38"/>
    <w:rsid w:val="00DC2D55"/>
    <w:rsid w:val="00DC4B90"/>
    <w:rsid w:val="00DC7E14"/>
    <w:rsid w:val="00DD1E31"/>
    <w:rsid w:val="00DD23FD"/>
    <w:rsid w:val="00DD6C16"/>
    <w:rsid w:val="00DE23C1"/>
    <w:rsid w:val="00DE5AE2"/>
    <w:rsid w:val="00E016EF"/>
    <w:rsid w:val="00E01F4C"/>
    <w:rsid w:val="00E025E4"/>
    <w:rsid w:val="00E027B9"/>
    <w:rsid w:val="00E0752E"/>
    <w:rsid w:val="00E07D79"/>
    <w:rsid w:val="00E26A7A"/>
    <w:rsid w:val="00E35DDA"/>
    <w:rsid w:val="00E41DBC"/>
    <w:rsid w:val="00E4535C"/>
    <w:rsid w:val="00E458BB"/>
    <w:rsid w:val="00E66DB7"/>
    <w:rsid w:val="00E70630"/>
    <w:rsid w:val="00E7280A"/>
    <w:rsid w:val="00E73407"/>
    <w:rsid w:val="00E74518"/>
    <w:rsid w:val="00E8300B"/>
    <w:rsid w:val="00E87C6E"/>
    <w:rsid w:val="00EA3B01"/>
    <w:rsid w:val="00EA6027"/>
    <w:rsid w:val="00EB0663"/>
    <w:rsid w:val="00EB72AC"/>
    <w:rsid w:val="00EB7DBC"/>
    <w:rsid w:val="00ED2889"/>
    <w:rsid w:val="00EE173D"/>
    <w:rsid w:val="00EE3916"/>
    <w:rsid w:val="00EE7477"/>
    <w:rsid w:val="00EF0D47"/>
    <w:rsid w:val="00F01F7D"/>
    <w:rsid w:val="00F0247E"/>
    <w:rsid w:val="00F03F51"/>
    <w:rsid w:val="00F11655"/>
    <w:rsid w:val="00F11BBC"/>
    <w:rsid w:val="00F11E97"/>
    <w:rsid w:val="00F1290E"/>
    <w:rsid w:val="00F14B2C"/>
    <w:rsid w:val="00F16D59"/>
    <w:rsid w:val="00F27A49"/>
    <w:rsid w:val="00F36B1B"/>
    <w:rsid w:val="00F416B1"/>
    <w:rsid w:val="00F45E44"/>
    <w:rsid w:val="00F465AC"/>
    <w:rsid w:val="00F524F5"/>
    <w:rsid w:val="00F528F5"/>
    <w:rsid w:val="00F558D8"/>
    <w:rsid w:val="00F55E7E"/>
    <w:rsid w:val="00F60A69"/>
    <w:rsid w:val="00F616F8"/>
    <w:rsid w:val="00F700B2"/>
    <w:rsid w:val="00F71168"/>
    <w:rsid w:val="00F74548"/>
    <w:rsid w:val="00F76FCE"/>
    <w:rsid w:val="00F825E5"/>
    <w:rsid w:val="00F826C3"/>
    <w:rsid w:val="00F83443"/>
    <w:rsid w:val="00F85CA2"/>
    <w:rsid w:val="00F917FA"/>
    <w:rsid w:val="00F93ABD"/>
    <w:rsid w:val="00F95BDF"/>
    <w:rsid w:val="00FA3D73"/>
    <w:rsid w:val="00FA444A"/>
    <w:rsid w:val="00FA6A6D"/>
    <w:rsid w:val="00FB30BB"/>
    <w:rsid w:val="00FC0B22"/>
    <w:rsid w:val="00FC14C9"/>
    <w:rsid w:val="00FD63EC"/>
    <w:rsid w:val="00FE0A21"/>
    <w:rsid w:val="00FE4CC9"/>
    <w:rsid w:val="00FF1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3BA85"/>
  <w15:chartTrackingRefBased/>
  <w15:docId w15:val="{6A8ACA1F-F5F3-B34B-941C-0D094DDB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D525A"/>
    <w:rPr>
      <w:rFonts w:ascii="Times New Roman" w:eastAsia="Times New Roman" w:hAnsi="Times New Roman" w:cs="Times New Roman"/>
      <w:lang w:eastAsia="zh-CN"/>
    </w:rPr>
  </w:style>
  <w:style w:type="paragraph" w:styleId="u1">
    <w:name w:val="heading 1"/>
    <w:link w:val="u1Char"/>
    <w:uiPriority w:val="2"/>
    <w:qFormat/>
    <w:rsid w:val="00D71094"/>
    <w:pPr>
      <w:jc w:val="both"/>
      <w:outlineLvl w:val="0"/>
    </w:pPr>
    <w:rPr>
      <w:rFonts w:ascii="Times New Roman" w:eastAsia="Times New Roman" w:hAnsi="Times New Roman" w:cs="Times New Roman"/>
      <w:sz w:val="28"/>
      <w:szCs w:val="28"/>
    </w:rPr>
  </w:style>
  <w:style w:type="paragraph" w:styleId="u2">
    <w:name w:val="heading 2"/>
    <w:basedOn w:val="Binhthng"/>
    <w:next w:val="Binhthng"/>
    <w:link w:val="u2Char"/>
    <w:uiPriority w:val="9"/>
    <w:semiHidden/>
    <w:unhideWhenUsed/>
    <w:qFormat/>
    <w:rsid w:val="007D2A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aliases w:val="Char, Char"/>
    <w:basedOn w:val="Binhthng"/>
    <w:link w:val="utrangChar"/>
    <w:uiPriority w:val="99"/>
    <w:unhideWhenUsed/>
    <w:rsid w:val="00A6076A"/>
    <w:pPr>
      <w:tabs>
        <w:tab w:val="center" w:pos="4680"/>
        <w:tab w:val="right" w:pos="9360"/>
      </w:tabs>
    </w:pPr>
  </w:style>
  <w:style w:type="character" w:customStyle="1" w:styleId="utrangChar">
    <w:name w:val="Đầu trang Char"/>
    <w:aliases w:val="Char Char, Char Char"/>
    <w:basedOn w:val="Phngmcinhcuaoanvn"/>
    <w:link w:val="utrang"/>
    <w:uiPriority w:val="99"/>
    <w:qFormat/>
    <w:rsid w:val="00A6076A"/>
  </w:style>
  <w:style w:type="paragraph" w:styleId="Chntrang">
    <w:name w:val="footer"/>
    <w:basedOn w:val="Binhthng"/>
    <w:link w:val="ChntrangChar"/>
    <w:uiPriority w:val="99"/>
    <w:unhideWhenUsed/>
    <w:rsid w:val="00A6076A"/>
    <w:pPr>
      <w:tabs>
        <w:tab w:val="center" w:pos="4680"/>
        <w:tab w:val="right" w:pos="9360"/>
      </w:tabs>
    </w:pPr>
  </w:style>
  <w:style w:type="character" w:customStyle="1" w:styleId="ChntrangChar">
    <w:name w:val="Chân trang Char"/>
    <w:basedOn w:val="Phngmcinhcuaoanvn"/>
    <w:link w:val="Chntrang"/>
    <w:uiPriority w:val="99"/>
    <w:rsid w:val="00A6076A"/>
  </w:style>
  <w:style w:type="paragraph" w:customStyle="1" w:styleId="Default">
    <w:name w:val="Default"/>
    <w:rsid w:val="0079730F"/>
    <w:pPr>
      <w:autoSpaceDE w:val="0"/>
      <w:autoSpaceDN w:val="0"/>
      <w:adjustRightInd w:val="0"/>
    </w:pPr>
    <w:rPr>
      <w:rFonts w:ascii="Times New Roman" w:eastAsia="Times New Roman" w:hAnsi="Times New Roman" w:cs="Times New Roman"/>
      <w:color w:val="000000"/>
    </w:rPr>
  </w:style>
  <w:style w:type="paragraph" w:styleId="oancuaDanhsach">
    <w:name w:val="List Paragraph"/>
    <w:basedOn w:val="Binhthng"/>
    <w:link w:val="oancuaDanhsachChar"/>
    <w:uiPriority w:val="34"/>
    <w:qFormat/>
    <w:rsid w:val="0079730F"/>
    <w:pPr>
      <w:ind w:left="720"/>
      <w:contextualSpacing/>
    </w:pPr>
  </w:style>
  <w:style w:type="table" w:styleId="LiBang">
    <w:name w:val="Table Grid"/>
    <w:basedOn w:val="BangThngthng"/>
    <w:uiPriority w:val="59"/>
    <w:rsid w:val="0079730F"/>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hngDncch">
    <w:name w:val="No Spacing"/>
    <w:link w:val="KhngDncchChar"/>
    <w:uiPriority w:val="1"/>
    <w:qFormat/>
    <w:rsid w:val="0079730F"/>
    <w:rPr>
      <w:rFonts w:ascii="Calibri" w:eastAsia="SimSun" w:hAnsi="Calibri" w:cs="Times New Roman"/>
      <w:sz w:val="22"/>
      <w:szCs w:val="22"/>
    </w:rPr>
  </w:style>
  <w:style w:type="paragraph" w:styleId="ThngthngWeb">
    <w:name w:val="Normal (Web)"/>
    <w:basedOn w:val="Binhthng"/>
    <w:qFormat/>
    <w:rsid w:val="0079730F"/>
    <w:pPr>
      <w:spacing w:before="240" w:after="240"/>
    </w:pPr>
  </w:style>
  <w:style w:type="character" w:customStyle="1" w:styleId="KhngDncchChar">
    <w:name w:val="Không Dãn cách Char"/>
    <w:link w:val="KhngDncch"/>
    <w:uiPriority w:val="1"/>
    <w:qFormat/>
    <w:rsid w:val="0079730F"/>
    <w:rPr>
      <w:rFonts w:ascii="Calibri" w:eastAsia="SimSun" w:hAnsi="Calibri" w:cs="Times New Roman"/>
      <w:sz w:val="22"/>
      <w:szCs w:val="22"/>
    </w:rPr>
  </w:style>
  <w:style w:type="character" w:customStyle="1" w:styleId="oancuaDanhsachChar">
    <w:name w:val="Đoạn của Danh sách Char"/>
    <w:link w:val="oancuaDanhsach"/>
    <w:uiPriority w:val="34"/>
    <w:locked/>
    <w:rsid w:val="0079730F"/>
    <w:rPr>
      <w:rFonts w:ascii="Times New Roman" w:eastAsia="Times New Roman" w:hAnsi="Times New Roman" w:cs="Times New Roman"/>
    </w:rPr>
  </w:style>
  <w:style w:type="character" w:styleId="Siuktni">
    <w:name w:val="Hyperlink"/>
    <w:basedOn w:val="Phngmcinhcuaoanvn"/>
    <w:unhideWhenUsed/>
    <w:rsid w:val="0079730F"/>
    <w:rPr>
      <w:color w:val="0563C1" w:themeColor="hyperlink"/>
      <w:w w:val="100"/>
      <w:sz w:val="20"/>
      <w:szCs w:val="20"/>
      <w:u w:val="single"/>
      <w:shd w:val="clear" w:color="auto" w:fill="auto"/>
    </w:rPr>
  </w:style>
  <w:style w:type="table" w:customStyle="1" w:styleId="TableGrid21">
    <w:name w:val="Table Grid21"/>
    <w:basedOn w:val="BangThngthng"/>
    <w:next w:val="LiBang"/>
    <w:uiPriority w:val="59"/>
    <w:rsid w:val="0079730F"/>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7E40DB"/>
    <w:rPr>
      <w:sz w:val="18"/>
      <w:szCs w:val="18"/>
    </w:rPr>
  </w:style>
  <w:style w:type="character" w:customStyle="1" w:styleId="BongchuthichChar">
    <w:name w:val="Bóng chú thích Char"/>
    <w:basedOn w:val="Phngmcinhcuaoanvn"/>
    <w:link w:val="Bongchuthich"/>
    <w:uiPriority w:val="99"/>
    <w:semiHidden/>
    <w:rsid w:val="007E40DB"/>
    <w:rPr>
      <w:rFonts w:ascii="Times New Roman" w:hAnsi="Times New Roman" w:cs="Times New Roman"/>
      <w:sz w:val="18"/>
      <w:szCs w:val="18"/>
    </w:rPr>
  </w:style>
  <w:style w:type="character" w:customStyle="1" w:styleId="u1Char">
    <w:name w:val="Đầu đề 1 Char"/>
    <w:basedOn w:val="Phngmcinhcuaoanvn"/>
    <w:link w:val="u1"/>
    <w:uiPriority w:val="2"/>
    <w:qFormat/>
    <w:rsid w:val="00D71094"/>
    <w:rPr>
      <w:rFonts w:ascii="Times New Roman" w:eastAsia="Times New Roman" w:hAnsi="Times New Roman" w:cs="Times New Roman"/>
      <w:sz w:val="28"/>
      <w:szCs w:val="28"/>
    </w:rPr>
  </w:style>
  <w:style w:type="paragraph" w:styleId="Tiu">
    <w:name w:val="Title"/>
    <w:link w:val="TiuChar"/>
    <w:uiPriority w:val="1"/>
    <w:qFormat/>
    <w:rsid w:val="00D71094"/>
    <w:pPr>
      <w:jc w:val="center"/>
    </w:pPr>
    <w:rPr>
      <w:rFonts w:ascii="Times New Roman" w:eastAsia="Times New Roman" w:hAnsi="Times New Roman" w:cs="Times New Roman"/>
      <w:b/>
      <w:sz w:val="32"/>
      <w:szCs w:val="32"/>
    </w:rPr>
  </w:style>
  <w:style w:type="character" w:customStyle="1" w:styleId="TiuChar">
    <w:name w:val="Tiêu đề Char"/>
    <w:basedOn w:val="Phngmcinhcuaoanvn"/>
    <w:link w:val="Tiu"/>
    <w:uiPriority w:val="1"/>
    <w:qFormat/>
    <w:rsid w:val="00D71094"/>
    <w:rPr>
      <w:rFonts w:ascii="Times New Roman" w:eastAsia="Times New Roman" w:hAnsi="Times New Roman" w:cs="Times New Roman"/>
      <w:b/>
      <w:sz w:val="32"/>
      <w:szCs w:val="32"/>
    </w:rPr>
  </w:style>
  <w:style w:type="paragraph" w:customStyle="1" w:styleId="FrameContents">
    <w:name w:val="Frame Contents"/>
    <w:basedOn w:val="Binhthng"/>
    <w:qFormat/>
    <w:rsid w:val="00D71094"/>
    <w:pPr>
      <w:spacing w:after="160" w:line="259" w:lineRule="auto"/>
    </w:pPr>
    <w:rPr>
      <w:rFonts w:asciiTheme="minorHAnsi" w:eastAsiaTheme="minorHAnsi" w:hAnsiTheme="minorHAnsi" w:cstheme="minorBidi"/>
      <w:color w:val="00000A"/>
      <w:sz w:val="22"/>
      <w:szCs w:val="22"/>
      <w:lang w:eastAsia="en-US"/>
    </w:rPr>
  </w:style>
  <w:style w:type="character" w:customStyle="1" w:styleId="UnresolvedMention1">
    <w:name w:val="Unresolved Mention1"/>
    <w:basedOn w:val="Phngmcinhcuaoanvn"/>
    <w:uiPriority w:val="99"/>
    <w:semiHidden/>
    <w:unhideWhenUsed/>
    <w:rsid w:val="00F76FCE"/>
    <w:rPr>
      <w:color w:val="605E5C"/>
      <w:shd w:val="clear" w:color="auto" w:fill="E1DFDD"/>
    </w:rPr>
  </w:style>
  <w:style w:type="paragraph" w:styleId="HTMLinhdangtrc">
    <w:name w:val="HTML Preformatted"/>
    <w:basedOn w:val="Binhthng"/>
    <w:link w:val="HTMLinhdangtrcChar"/>
    <w:uiPriority w:val="99"/>
    <w:unhideWhenUsed/>
    <w:rsid w:val="004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nhdangtrcChar">
    <w:name w:val="HTML Định dạng trước Char"/>
    <w:basedOn w:val="Phngmcinhcuaoanvn"/>
    <w:link w:val="HTMLinhdangtrc"/>
    <w:uiPriority w:val="99"/>
    <w:rsid w:val="004B33AA"/>
    <w:rPr>
      <w:rFonts w:ascii="Courier New" w:eastAsia="Times New Roman" w:hAnsi="Courier New" w:cs="Courier New"/>
      <w:sz w:val="20"/>
      <w:szCs w:val="20"/>
      <w:lang w:eastAsia="zh-CN"/>
    </w:rPr>
  </w:style>
  <w:style w:type="character" w:styleId="Manh">
    <w:name w:val="Strong"/>
    <w:uiPriority w:val="22"/>
    <w:qFormat/>
    <w:rsid w:val="00AC6E41"/>
    <w:rPr>
      <w:b/>
      <w:bCs/>
    </w:rPr>
  </w:style>
  <w:style w:type="character" w:styleId="FollowedHyperlink">
    <w:name w:val="FollowedHyperlink"/>
    <w:basedOn w:val="Phngmcinhcuaoanvn"/>
    <w:uiPriority w:val="99"/>
    <w:semiHidden/>
    <w:unhideWhenUsed/>
    <w:rsid w:val="00AC6E41"/>
    <w:rPr>
      <w:color w:val="954F72" w:themeColor="followedHyperlink"/>
      <w:u w:val="single"/>
    </w:rPr>
  </w:style>
  <w:style w:type="paragraph" w:styleId="ThnVnban">
    <w:name w:val="Body Text"/>
    <w:basedOn w:val="Binhthng"/>
    <w:link w:val="ThnVnbanChar"/>
    <w:uiPriority w:val="99"/>
    <w:unhideWhenUsed/>
    <w:rsid w:val="00E35DDA"/>
    <w:pPr>
      <w:spacing w:after="120"/>
    </w:pPr>
    <w:rPr>
      <w:rFonts w:ascii="VNI-Times" w:hAnsi="VNI-Times"/>
      <w:lang w:eastAsia="en-US"/>
    </w:rPr>
  </w:style>
  <w:style w:type="character" w:customStyle="1" w:styleId="ThnVnbanChar">
    <w:name w:val="Thân Văn bản Char"/>
    <w:basedOn w:val="Phngmcinhcuaoanvn"/>
    <w:link w:val="ThnVnban"/>
    <w:uiPriority w:val="99"/>
    <w:rsid w:val="00E35DDA"/>
    <w:rPr>
      <w:rFonts w:ascii="VNI-Times" w:eastAsia="Times New Roman" w:hAnsi="VNI-Times" w:cs="Times New Roman"/>
    </w:rPr>
  </w:style>
  <w:style w:type="paragraph" w:customStyle="1" w:styleId="ListParagraph1">
    <w:name w:val="List Paragraph1"/>
    <w:basedOn w:val="Binhthng"/>
    <w:uiPriority w:val="34"/>
    <w:qFormat/>
    <w:rsid w:val="00DE23C1"/>
    <w:pPr>
      <w:spacing w:after="200" w:line="264" w:lineRule="auto"/>
      <w:ind w:left="720"/>
      <w:contextualSpacing/>
      <w:jc w:val="both"/>
    </w:pPr>
    <w:rPr>
      <w:rFonts w:eastAsiaTheme="minorHAnsi" w:cstheme="minorBidi"/>
      <w:szCs w:val="22"/>
      <w:lang w:eastAsia="en-US"/>
    </w:rPr>
  </w:style>
  <w:style w:type="character" w:customStyle="1" w:styleId="apple-converted-space">
    <w:name w:val="apple-converted-space"/>
    <w:basedOn w:val="Phngmcinhcuaoanvn"/>
    <w:qFormat/>
    <w:rsid w:val="00533382"/>
  </w:style>
  <w:style w:type="character" w:customStyle="1" w:styleId="InternetLink">
    <w:name w:val="Internet Link"/>
    <w:basedOn w:val="Phngmcinhcuaoanvn"/>
    <w:unhideWhenUsed/>
    <w:rsid w:val="002475B8"/>
    <w:rPr>
      <w:color w:val="0563C1" w:themeColor="hyperlink"/>
      <w:u w:val="single"/>
    </w:rPr>
  </w:style>
  <w:style w:type="table" w:customStyle="1" w:styleId="TableGrid1">
    <w:name w:val="Table Grid1"/>
    <w:basedOn w:val="BangThngthng"/>
    <w:next w:val="LiBang"/>
    <w:uiPriority w:val="59"/>
    <w:rsid w:val="002475B8"/>
    <w:rPr>
      <w:rFonts w:eastAsia="SimSu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010BDD"/>
    <w:rPr>
      <w:i/>
      <w:iCs/>
    </w:rPr>
  </w:style>
  <w:style w:type="table" w:customStyle="1" w:styleId="TableGrid3">
    <w:name w:val="Table Grid3"/>
    <w:basedOn w:val="BangThngthng"/>
    <w:next w:val="LiBang"/>
    <w:uiPriority w:val="59"/>
    <w:rsid w:val="00C46A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355A35"/>
    <w:rPr>
      <w:rFonts w:ascii="Arial-BoldMT" w:hAnsi="Arial-BoldMT" w:hint="default"/>
      <w:b/>
      <w:bCs/>
      <w:i w:val="0"/>
      <w:iCs w:val="0"/>
      <w:color w:val="000000"/>
      <w:sz w:val="24"/>
      <w:szCs w:val="24"/>
    </w:rPr>
  </w:style>
  <w:style w:type="paragraph" w:styleId="ThutlThnVnban">
    <w:name w:val="Body Text Indent"/>
    <w:basedOn w:val="Binhthng"/>
    <w:link w:val="ThutlThnVnbanChar"/>
    <w:uiPriority w:val="99"/>
    <w:unhideWhenUsed/>
    <w:rsid w:val="001E05B9"/>
    <w:pPr>
      <w:spacing w:after="120" w:line="276" w:lineRule="auto"/>
      <w:ind w:left="283"/>
    </w:pPr>
    <w:rPr>
      <w:rFonts w:ascii="Calibri" w:eastAsia="SimSun" w:hAnsi="Calibri"/>
      <w:sz w:val="22"/>
      <w:szCs w:val="22"/>
    </w:rPr>
  </w:style>
  <w:style w:type="character" w:customStyle="1" w:styleId="ThutlThnVnbanChar">
    <w:name w:val="Thụt lề Thân Văn bản Char"/>
    <w:basedOn w:val="Phngmcinhcuaoanvn"/>
    <w:link w:val="ThutlThnVnban"/>
    <w:uiPriority w:val="99"/>
    <w:rsid w:val="001E05B9"/>
    <w:rPr>
      <w:rFonts w:ascii="Calibri" w:eastAsia="SimSun" w:hAnsi="Calibri" w:cs="Times New Roman"/>
      <w:sz w:val="22"/>
      <w:szCs w:val="22"/>
      <w:lang w:eastAsia="zh-CN"/>
    </w:rPr>
  </w:style>
  <w:style w:type="table" w:customStyle="1" w:styleId="TableGrid2">
    <w:name w:val="Table Grid2"/>
    <w:basedOn w:val="BangThngthng"/>
    <w:next w:val="LiBang"/>
    <w:uiPriority w:val="59"/>
    <w:qFormat/>
    <w:rsid w:val="00794652"/>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semiHidden/>
    <w:rsid w:val="007D2A05"/>
    <w:rPr>
      <w:rFonts w:asciiTheme="majorHAnsi" w:eastAsiaTheme="majorEastAsia" w:hAnsiTheme="majorHAnsi" w:cstheme="majorBidi"/>
      <w:color w:val="2F5496"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2584">
      <w:bodyDiv w:val="1"/>
      <w:marLeft w:val="0"/>
      <w:marRight w:val="0"/>
      <w:marTop w:val="0"/>
      <w:marBottom w:val="0"/>
      <w:divBdr>
        <w:top w:val="none" w:sz="0" w:space="0" w:color="auto"/>
        <w:left w:val="none" w:sz="0" w:space="0" w:color="auto"/>
        <w:bottom w:val="none" w:sz="0" w:space="0" w:color="auto"/>
        <w:right w:val="none" w:sz="0" w:space="0" w:color="auto"/>
      </w:divBdr>
    </w:div>
    <w:div w:id="159349073">
      <w:bodyDiv w:val="1"/>
      <w:marLeft w:val="0"/>
      <w:marRight w:val="0"/>
      <w:marTop w:val="0"/>
      <w:marBottom w:val="0"/>
      <w:divBdr>
        <w:top w:val="none" w:sz="0" w:space="0" w:color="auto"/>
        <w:left w:val="none" w:sz="0" w:space="0" w:color="auto"/>
        <w:bottom w:val="none" w:sz="0" w:space="0" w:color="auto"/>
        <w:right w:val="none" w:sz="0" w:space="0" w:color="auto"/>
      </w:divBdr>
    </w:div>
    <w:div w:id="225921346">
      <w:bodyDiv w:val="1"/>
      <w:marLeft w:val="0"/>
      <w:marRight w:val="0"/>
      <w:marTop w:val="0"/>
      <w:marBottom w:val="0"/>
      <w:divBdr>
        <w:top w:val="none" w:sz="0" w:space="0" w:color="auto"/>
        <w:left w:val="none" w:sz="0" w:space="0" w:color="auto"/>
        <w:bottom w:val="none" w:sz="0" w:space="0" w:color="auto"/>
        <w:right w:val="none" w:sz="0" w:space="0" w:color="auto"/>
      </w:divBdr>
    </w:div>
    <w:div w:id="452213795">
      <w:bodyDiv w:val="1"/>
      <w:marLeft w:val="0"/>
      <w:marRight w:val="0"/>
      <w:marTop w:val="0"/>
      <w:marBottom w:val="0"/>
      <w:divBdr>
        <w:top w:val="none" w:sz="0" w:space="0" w:color="auto"/>
        <w:left w:val="none" w:sz="0" w:space="0" w:color="auto"/>
        <w:bottom w:val="none" w:sz="0" w:space="0" w:color="auto"/>
        <w:right w:val="none" w:sz="0" w:space="0" w:color="auto"/>
      </w:divBdr>
    </w:div>
    <w:div w:id="520627872">
      <w:bodyDiv w:val="1"/>
      <w:marLeft w:val="0"/>
      <w:marRight w:val="0"/>
      <w:marTop w:val="0"/>
      <w:marBottom w:val="0"/>
      <w:divBdr>
        <w:top w:val="none" w:sz="0" w:space="0" w:color="auto"/>
        <w:left w:val="none" w:sz="0" w:space="0" w:color="auto"/>
        <w:bottom w:val="none" w:sz="0" w:space="0" w:color="auto"/>
        <w:right w:val="none" w:sz="0" w:space="0" w:color="auto"/>
      </w:divBdr>
    </w:div>
    <w:div w:id="530188345">
      <w:bodyDiv w:val="1"/>
      <w:marLeft w:val="0"/>
      <w:marRight w:val="0"/>
      <w:marTop w:val="0"/>
      <w:marBottom w:val="0"/>
      <w:divBdr>
        <w:top w:val="none" w:sz="0" w:space="0" w:color="auto"/>
        <w:left w:val="none" w:sz="0" w:space="0" w:color="auto"/>
        <w:bottom w:val="none" w:sz="0" w:space="0" w:color="auto"/>
        <w:right w:val="none" w:sz="0" w:space="0" w:color="auto"/>
      </w:divBdr>
    </w:div>
    <w:div w:id="932204599">
      <w:bodyDiv w:val="1"/>
      <w:marLeft w:val="0"/>
      <w:marRight w:val="0"/>
      <w:marTop w:val="0"/>
      <w:marBottom w:val="0"/>
      <w:divBdr>
        <w:top w:val="none" w:sz="0" w:space="0" w:color="auto"/>
        <w:left w:val="none" w:sz="0" w:space="0" w:color="auto"/>
        <w:bottom w:val="none" w:sz="0" w:space="0" w:color="auto"/>
        <w:right w:val="none" w:sz="0" w:space="0" w:color="auto"/>
      </w:divBdr>
    </w:div>
    <w:div w:id="1385834991">
      <w:bodyDiv w:val="1"/>
      <w:marLeft w:val="0"/>
      <w:marRight w:val="0"/>
      <w:marTop w:val="0"/>
      <w:marBottom w:val="0"/>
      <w:divBdr>
        <w:top w:val="none" w:sz="0" w:space="0" w:color="auto"/>
        <w:left w:val="none" w:sz="0" w:space="0" w:color="auto"/>
        <w:bottom w:val="none" w:sz="0" w:space="0" w:color="auto"/>
        <w:right w:val="none" w:sz="0" w:space="0" w:color="auto"/>
      </w:divBdr>
    </w:div>
    <w:div w:id="1472945638">
      <w:bodyDiv w:val="1"/>
      <w:marLeft w:val="0"/>
      <w:marRight w:val="0"/>
      <w:marTop w:val="0"/>
      <w:marBottom w:val="0"/>
      <w:divBdr>
        <w:top w:val="none" w:sz="0" w:space="0" w:color="auto"/>
        <w:left w:val="none" w:sz="0" w:space="0" w:color="auto"/>
        <w:bottom w:val="none" w:sz="0" w:space="0" w:color="auto"/>
        <w:right w:val="none" w:sz="0" w:space="0" w:color="auto"/>
      </w:divBdr>
    </w:div>
    <w:div w:id="1484738699">
      <w:bodyDiv w:val="1"/>
      <w:marLeft w:val="0"/>
      <w:marRight w:val="0"/>
      <w:marTop w:val="0"/>
      <w:marBottom w:val="0"/>
      <w:divBdr>
        <w:top w:val="none" w:sz="0" w:space="0" w:color="auto"/>
        <w:left w:val="none" w:sz="0" w:space="0" w:color="auto"/>
        <w:bottom w:val="none" w:sz="0" w:space="0" w:color="auto"/>
        <w:right w:val="none" w:sz="0" w:space="0" w:color="auto"/>
      </w:divBdr>
    </w:div>
    <w:div w:id="1490050602">
      <w:bodyDiv w:val="1"/>
      <w:marLeft w:val="0"/>
      <w:marRight w:val="0"/>
      <w:marTop w:val="0"/>
      <w:marBottom w:val="0"/>
      <w:divBdr>
        <w:top w:val="none" w:sz="0" w:space="0" w:color="auto"/>
        <w:left w:val="none" w:sz="0" w:space="0" w:color="auto"/>
        <w:bottom w:val="none" w:sz="0" w:space="0" w:color="auto"/>
        <w:right w:val="none" w:sz="0" w:space="0" w:color="auto"/>
      </w:divBdr>
    </w:div>
    <w:div w:id="1526090150">
      <w:bodyDiv w:val="1"/>
      <w:marLeft w:val="0"/>
      <w:marRight w:val="0"/>
      <w:marTop w:val="0"/>
      <w:marBottom w:val="0"/>
      <w:divBdr>
        <w:top w:val="none" w:sz="0" w:space="0" w:color="auto"/>
        <w:left w:val="none" w:sz="0" w:space="0" w:color="auto"/>
        <w:bottom w:val="none" w:sz="0" w:space="0" w:color="auto"/>
        <w:right w:val="none" w:sz="0" w:space="0" w:color="auto"/>
      </w:divBdr>
    </w:div>
    <w:div w:id="1530222700">
      <w:bodyDiv w:val="1"/>
      <w:marLeft w:val="0"/>
      <w:marRight w:val="0"/>
      <w:marTop w:val="0"/>
      <w:marBottom w:val="0"/>
      <w:divBdr>
        <w:top w:val="none" w:sz="0" w:space="0" w:color="auto"/>
        <w:left w:val="none" w:sz="0" w:space="0" w:color="auto"/>
        <w:bottom w:val="none" w:sz="0" w:space="0" w:color="auto"/>
        <w:right w:val="none" w:sz="0" w:space="0" w:color="auto"/>
      </w:divBdr>
    </w:div>
    <w:div w:id="1580169042">
      <w:bodyDiv w:val="1"/>
      <w:marLeft w:val="0"/>
      <w:marRight w:val="0"/>
      <w:marTop w:val="0"/>
      <w:marBottom w:val="0"/>
      <w:divBdr>
        <w:top w:val="none" w:sz="0" w:space="0" w:color="auto"/>
        <w:left w:val="none" w:sz="0" w:space="0" w:color="auto"/>
        <w:bottom w:val="none" w:sz="0" w:space="0" w:color="auto"/>
        <w:right w:val="none" w:sz="0" w:space="0" w:color="auto"/>
      </w:divBdr>
    </w:div>
    <w:div w:id="1755975474">
      <w:bodyDiv w:val="1"/>
      <w:marLeft w:val="0"/>
      <w:marRight w:val="0"/>
      <w:marTop w:val="0"/>
      <w:marBottom w:val="0"/>
      <w:divBdr>
        <w:top w:val="none" w:sz="0" w:space="0" w:color="auto"/>
        <w:left w:val="none" w:sz="0" w:space="0" w:color="auto"/>
        <w:bottom w:val="none" w:sz="0" w:space="0" w:color="auto"/>
        <w:right w:val="none" w:sz="0" w:space="0" w:color="auto"/>
      </w:divBdr>
    </w:div>
    <w:div w:id="1872378228">
      <w:bodyDiv w:val="1"/>
      <w:marLeft w:val="0"/>
      <w:marRight w:val="0"/>
      <w:marTop w:val="0"/>
      <w:marBottom w:val="0"/>
      <w:divBdr>
        <w:top w:val="none" w:sz="0" w:space="0" w:color="auto"/>
        <w:left w:val="none" w:sz="0" w:space="0" w:color="auto"/>
        <w:bottom w:val="none" w:sz="0" w:space="0" w:color="auto"/>
        <w:right w:val="none" w:sz="0" w:space="0" w:color="auto"/>
      </w:divBdr>
    </w:div>
    <w:div w:id="21190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BD3B8-2434-48FF-9614-75902472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2938</Words>
  <Characters>10903</Characters>
  <Application>Microsoft Office Word</Application>
  <DocSecurity>0</DocSecurity>
  <Lines>403</Lines>
  <Paragraphs>223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Điều Nhật Minh</cp:lastModifiedBy>
  <cp:revision>3</cp:revision>
  <cp:lastPrinted>2025-09-26T04:26:00Z</cp:lastPrinted>
  <dcterms:created xsi:type="dcterms:W3CDTF">2025-09-27T09:09:00Z</dcterms:created>
  <dcterms:modified xsi:type="dcterms:W3CDTF">2025-10-01T07:12:00Z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521890130</vt:i4>
  </property>
</Properties>
</file>