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14D9" w14:textId="00C00EF8" w:rsidR="009E68F7" w:rsidRPr="00F65A05" w:rsidRDefault="00B871C7" w:rsidP="00F65A05">
      <w:pPr>
        <w:pStyle w:val="KhngDncch"/>
        <w:spacing w:before="120" w:after="120" w:line="276" w:lineRule="auto"/>
        <w:rPr>
          <w:color w:val="FF0000"/>
          <w:sz w:val="40"/>
          <w:szCs w:val="40"/>
        </w:rPr>
      </w:pPr>
      <w:r w:rsidRPr="00F65A05">
        <w:rPr>
          <w:color w:val="FF0000"/>
          <w:sz w:val="40"/>
          <w:szCs w:val="40"/>
        </w:rPr>
        <w:t>VŨ HÁN - TƯƠNG DƯƠNG –  NÚI VÕ ĐANG – THẦN NÔNG GIÁ – ĐẬP TAM HIỆP – KINH CHÂU - HOÀNG HẠC LÂU – CÔNG VIÊN ĐÔNG HỒ</w:t>
      </w:r>
    </w:p>
    <w:p w14:paraId="04D67DA4" w14:textId="6CACB9CD" w:rsidR="0072171D" w:rsidRPr="00F65A05" w:rsidRDefault="00ED7638" w:rsidP="00F65A05">
      <w:pPr>
        <w:pStyle w:val="KhngDncch"/>
        <w:spacing w:before="120" w:after="120" w:line="276" w:lineRule="auto"/>
        <w:rPr>
          <w:color w:val="FF0000"/>
          <w:sz w:val="24"/>
          <w:szCs w:val="24"/>
          <w:highlight w:val="yellow"/>
        </w:rPr>
      </w:pPr>
      <w:r w:rsidRPr="00F65A05">
        <w:rPr>
          <w:color w:val="FF0000"/>
          <w:sz w:val="24"/>
          <w:szCs w:val="24"/>
          <w:highlight w:val="yellow"/>
        </w:rPr>
        <w:t>[Tour No Shopping – khách sạn 5 sao toàn tuyến]</w:t>
      </w:r>
    </w:p>
    <w:p w14:paraId="1F65229A" w14:textId="1371B811" w:rsidR="009E68F7" w:rsidRPr="00F65A05" w:rsidRDefault="009E68F7" w:rsidP="00F65A05">
      <w:pPr>
        <w:pStyle w:val="oancuaDanhsach"/>
        <w:tabs>
          <w:tab w:val="left" w:pos="540"/>
        </w:tabs>
        <w:spacing w:before="120" w:after="120"/>
        <w:ind w:left="0"/>
        <w:jc w:val="both"/>
        <w:rPr>
          <w:rFonts w:ascii="Cambria" w:hAnsi="Cambria"/>
          <w:bCs/>
          <w:sz w:val="24"/>
          <w:szCs w:val="24"/>
          <w:lang w:eastAsia="vi-VN"/>
        </w:rPr>
      </w:pPr>
      <w:r w:rsidRPr="00F65A05">
        <w:rPr>
          <w:rFonts w:ascii="Cambria" w:hAnsi="Cambria"/>
          <w:b/>
          <w:sz w:val="24"/>
          <w:szCs w:val="24"/>
          <w:lang w:eastAsia="vi-VN"/>
        </w:rPr>
        <w:t>Thời gian:</w:t>
      </w:r>
      <w:r w:rsidRPr="00F65A05">
        <w:rPr>
          <w:rFonts w:ascii="Cambria" w:hAnsi="Cambria"/>
          <w:bCs/>
          <w:sz w:val="24"/>
          <w:szCs w:val="24"/>
          <w:lang w:eastAsia="vi-VN"/>
        </w:rPr>
        <w:t xml:space="preserve"> </w:t>
      </w:r>
      <w:r w:rsidR="00ED7638" w:rsidRPr="00F65A05">
        <w:rPr>
          <w:rFonts w:ascii="Cambria" w:hAnsi="Cambria"/>
          <w:bCs/>
          <w:sz w:val="24"/>
          <w:szCs w:val="24"/>
          <w:lang w:eastAsia="vi-VN"/>
        </w:rPr>
        <w:t>7 ngày 7 đêm</w:t>
      </w:r>
    </w:p>
    <w:p w14:paraId="22417920" w14:textId="77777777" w:rsidR="009E68F7" w:rsidRPr="00F65A05" w:rsidRDefault="009E68F7" w:rsidP="00F65A05">
      <w:pPr>
        <w:spacing w:before="120" w:after="120"/>
        <w:jc w:val="center"/>
        <w:rPr>
          <w:rFonts w:ascii="Cambria" w:eastAsia="Cambria" w:hAnsi="Cambria" w:cs="Cambria"/>
          <w:b/>
          <w:color w:val="000000"/>
          <w:sz w:val="24"/>
          <w:szCs w:val="24"/>
        </w:rPr>
      </w:pPr>
    </w:p>
    <w:p w14:paraId="5D8C91EE" w14:textId="77777777" w:rsidR="009E68F7" w:rsidRPr="00F65A05" w:rsidRDefault="009E68F7" w:rsidP="00F65A05">
      <w:pPr>
        <w:spacing w:before="120" w:after="120"/>
        <w:rPr>
          <w:rFonts w:ascii="Cambria" w:eastAsia="Cambria" w:hAnsi="Cambria" w:cs="Cambria"/>
          <w:b/>
          <w:iCs/>
          <w:color w:val="FF0000"/>
          <w:sz w:val="24"/>
          <w:szCs w:val="24"/>
        </w:rPr>
      </w:pPr>
      <w:r w:rsidRPr="00F65A05">
        <w:rPr>
          <w:rFonts w:ascii="Cambria" w:eastAsia="Cambria" w:hAnsi="Cambria" w:cs="Cambria"/>
          <w:b/>
          <w:iCs/>
          <w:color w:val="FF0000"/>
          <w:sz w:val="24"/>
          <w:szCs w:val="24"/>
        </w:rPr>
        <w:t>ĐIỂM NỔI BẬT CỦA CHƯƠNG TRÌNH:</w:t>
      </w:r>
      <w:r w:rsidRPr="00F65A05">
        <w:rPr>
          <w:rFonts w:ascii="Cambria" w:hAnsi="Cambria"/>
          <w:iCs/>
          <w:sz w:val="24"/>
          <w:szCs w:val="24"/>
        </w:rPr>
        <w:t xml:space="preserve"> </w:t>
      </w:r>
    </w:p>
    <w:p w14:paraId="21E6D9B2" w14:textId="77777777" w:rsidR="006917DA" w:rsidRPr="00F65A05" w:rsidRDefault="006917DA" w:rsidP="00F65A05">
      <w:pPr>
        <w:pStyle w:val="oancuaDanhsach"/>
        <w:numPr>
          <w:ilvl w:val="0"/>
          <w:numId w:val="8"/>
        </w:numPr>
        <w:tabs>
          <w:tab w:val="left" w:pos="3107"/>
        </w:tabs>
        <w:spacing w:before="120" w:after="120"/>
        <w:rPr>
          <w:rFonts w:ascii="Cambria" w:hAnsi="Cambria"/>
          <w:color w:val="000000" w:themeColor="text1"/>
          <w:sz w:val="24"/>
          <w:szCs w:val="24"/>
        </w:rPr>
      </w:pPr>
      <w:r w:rsidRPr="00F65A05">
        <w:rPr>
          <w:rFonts w:ascii="Cambria" w:hAnsi="Cambria"/>
          <w:color w:val="000000" w:themeColor="text1"/>
          <w:sz w:val="24"/>
          <w:szCs w:val="24"/>
        </w:rPr>
        <w:t>NGẮM HOA ANH ĐÀO VŨ HÁN</w:t>
      </w:r>
    </w:p>
    <w:p w14:paraId="303A4ED7" w14:textId="77777777" w:rsidR="006917DA" w:rsidRPr="00F65A05" w:rsidRDefault="006917DA" w:rsidP="00F65A05">
      <w:pPr>
        <w:pStyle w:val="oancuaDanhsach"/>
        <w:numPr>
          <w:ilvl w:val="0"/>
          <w:numId w:val="8"/>
        </w:numPr>
        <w:tabs>
          <w:tab w:val="left" w:pos="3107"/>
        </w:tabs>
        <w:spacing w:before="120" w:after="120"/>
        <w:rPr>
          <w:rFonts w:ascii="Cambria" w:hAnsi="Cambria"/>
          <w:color w:val="000000" w:themeColor="text1"/>
          <w:sz w:val="24"/>
          <w:szCs w:val="24"/>
        </w:rPr>
      </w:pPr>
      <w:r w:rsidRPr="00F65A05">
        <w:rPr>
          <w:rFonts w:ascii="Cambria" w:hAnsi="Cambria"/>
          <w:color w:val="000000" w:themeColor="text1"/>
          <w:sz w:val="24"/>
          <w:szCs w:val="24"/>
        </w:rPr>
        <w:t>KHÁM PHÁ NÚI VÕ ĐANG</w:t>
      </w:r>
    </w:p>
    <w:p w14:paraId="47EF6B64" w14:textId="77777777" w:rsidR="006917DA" w:rsidRPr="00F65A05" w:rsidRDefault="006917DA" w:rsidP="00F65A05">
      <w:pPr>
        <w:pStyle w:val="oancuaDanhsach"/>
        <w:numPr>
          <w:ilvl w:val="0"/>
          <w:numId w:val="8"/>
        </w:numPr>
        <w:tabs>
          <w:tab w:val="left" w:pos="3107"/>
        </w:tabs>
        <w:spacing w:before="120" w:after="120"/>
        <w:rPr>
          <w:rFonts w:ascii="Cambria" w:hAnsi="Cambria"/>
          <w:color w:val="000000" w:themeColor="text1"/>
          <w:sz w:val="24"/>
          <w:szCs w:val="24"/>
        </w:rPr>
      </w:pPr>
      <w:r w:rsidRPr="00F65A05">
        <w:rPr>
          <w:rFonts w:ascii="Cambria" w:hAnsi="Cambria"/>
          <w:color w:val="000000" w:themeColor="text1"/>
          <w:sz w:val="24"/>
          <w:szCs w:val="24"/>
        </w:rPr>
        <w:t>THAM QUAN NHÀ GIA CÁT LƯỢNG</w:t>
      </w:r>
    </w:p>
    <w:p w14:paraId="43EF99D5" w14:textId="22CA61C7" w:rsidR="009134E9" w:rsidRPr="00F65A05" w:rsidRDefault="006917DA" w:rsidP="00F65A05">
      <w:pPr>
        <w:pStyle w:val="oancuaDanhsach"/>
        <w:numPr>
          <w:ilvl w:val="0"/>
          <w:numId w:val="8"/>
        </w:numPr>
        <w:tabs>
          <w:tab w:val="left" w:pos="3107"/>
        </w:tabs>
        <w:spacing w:before="120" w:after="120"/>
        <w:rPr>
          <w:rFonts w:ascii="Cambria" w:hAnsi="Cambria"/>
          <w:color w:val="000000" w:themeColor="text1"/>
          <w:sz w:val="24"/>
          <w:szCs w:val="24"/>
        </w:rPr>
      </w:pPr>
      <w:r w:rsidRPr="00F65A05">
        <w:rPr>
          <w:rFonts w:ascii="Cambria" w:hAnsi="Cambria"/>
          <w:color w:val="000000" w:themeColor="text1"/>
          <w:sz w:val="24"/>
          <w:szCs w:val="24"/>
        </w:rPr>
        <w:t>THÀNH CỔ TƯƠNG DƯƠNG</w:t>
      </w:r>
    </w:p>
    <w:p w14:paraId="48E8D8FB" w14:textId="77777777" w:rsidR="009E68F7" w:rsidRPr="00F65A05" w:rsidRDefault="009E68F7" w:rsidP="00F65A05">
      <w:pPr>
        <w:tabs>
          <w:tab w:val="left" w:pos="3107"/>
        </w:tabs>
        <w:spacing w:before="120" w:after="120"/>
        <w:rPr>
          <w:rFonts w:ascii="Cambria" w:hAnsi="Cambria"/>
          <w:color w:val="000000" w:themeColor="text1"/>
          <w:sz w:val="24"/>
          <w:szCs w:val="24"/>
        </w:rPr>
      </w:pPr>
    </w:p>
    <w:p w14:paraId="20C215E3" w14:textId="1560CBED" w:rsidR="000A48BA" w:rsidRPr="00F65A05" w:rsidRDefault="000A48BA" w:rsidP="00F65A05">
      <w:pPr>
        <w:spacing w:after="160"/>
        <w:rPr>
          <w:rFonts w:ascii="Cambria" w:eastAsia="Cambria" w:hAnsi="Cambria" w:cs="Cambria"/>
          <w:b/>
          <w:color w:val="FF0000"/>
          <w:sz w:val="24"/>
          <w:szCs w:val="24"/>
        </w:rPr>
      </w:pPr>
    </w:p>
    <w:p w14:paraId="493B1612" w14:textId="33F0322F" w:rsidR="009E68F7" w:rsidRPr="00F65A05" w:rsidRDefault="009E68F7" w:rsidP="00F65A05">
      <w:pPr>
        <w:widowControl w:val="0"/>
        <w:pBdr>
          <w:top w:val="nil"/>
          <w:left w:val="nil"/>
          <w:bottom w:val="nil"/>
          <w:right w:val="nil"/>
          <w:between w:val="nil"/>
        </w:pBdr>
        <w:spacing w:before="120" w:after="120"/>
        <w:jc w:val="center"/>
        <w:rPr>
          <w:rFonts w:ascii="Cambria" w:eastAsia="Cambria" w:hAnsi="Cambria" w:cs="Cambria"/>
          <w:b/>
          <w:color w:val="FF0000"/>
          <w:sz w:val="24"/>
          <w:szCs w:val="24"/>
        </w:rPr>
      </w:pPr>
      <w:r w:rsidRPr="00F65A05">
        <w:rPr>
          <w:rFonts w:ascii="Cambria" w:eastAsia="Cambria" w:hAnsi="Cambria" w:cs="Cambria"/>
          <w:b/>
          <w:color w:val="FF0000"/>
          <w:sz w:val="24"/>
          <w:szCs w:val="24"/>
        </w:rPr>
        <w:t>LỊCH TRÌNH CHI TIẾT</w:t>
      </w:r>
    </w:p>
    <w:tbl>
      <w:tblPr>
        <w:tblW w:w="1825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gridCol w:w="7797"/>
      </w:tblGrid>
      <w:tr w:rsidR="009E68F7" w:rsidRPr="00F65A05" w14:paraId="331FE065" w14:textId="77777777" w:rsidTr="00336FF0">
        <w:trPr>
          <w:gridAfter w:val="1"/>
          <w:wAfter w:w="7797" w:type="dxa"/>
        </w:trPr>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9E7DE9F" w14:textId="6B2080BA" w:rsidR="009E68F7" w:rsidRPr="00F65A05" w:rsidRDefault="006917DA" w:rsidP="00F65A05">
            <w:pPr>
              <w:spacing w:before="120" w:after="120"/>
              <w:rPr>
                <w:rFonts w:ascii="Cambria" w:eastAsia="Cambria" w:hAnsi="Cambria" w:cs="Cambria"/>
                <w:b/>
                <w:color w:val="FFFFFF" w:themeColor="background1"/>
                <w:sz w:val="24"/>
                <w:szCs w:val="24"/>
              </w:rPr>
            </w:pPr>
            <w:r w:rsidRPr="00F65A05">
              <w:rPr>
                <w:rFonts w:ascii="Cambria" w:eastAsia="Cambria" w:hAnsi="Cambria" w:cs="Cambria"/>
                <w:b/>
                <w:color w:val="FFFFFF" w:themeColor="background1"/>
                <w:sz w:val="24"/>
                <w:szCs w:val="24"/>
              </w:rPr>
              <w:t>ĐÊM</w:t>
            </w:r>
            <w:r w:rsidR="009E68F7" w:rsidRPr="00F65A05">
              <w:rPr>
                <w:rFonts w:ascii="Cambria" w:eastAsia="Cambria" w:hAnsi="Cambria" w:cs="Cambria"/>
                <w:b/>
                <w:color w:val="FFFFFF" w:themeColor="background1"/>
                <w:sz w:val="24"/>
                <w:szCs w:val="24"/>
              </w:rPr>
              <w:t xml:space="preserve"> 1</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7F54686D" w14:textId="50A2D6B9" w:rsidR="009E68F7" w:rsidRPr="00F65A05" w:rsidRDefault="006917DA" w:rsidP="00F65A05">
            <w:pPr>
              <w:spacing w:before="120" w:after="120"/>
              <w:rPr>
                <w:rFonts w:ascii="Cambria" w:eastAsia="Cambria" w:hAnsi="Cambria" w:cs="Cambria"/>
                <w:b/>
                <w:color w:val="FFFFFF" w:themeColor="background1"/>
                <w:sz w:val="24"/>
                <w:szCs w:val="24"/>
              </w:rPr>
            </w:pPr>
            <w:r w:rsidRPr="00F65A05">
              <w:rPr>
                <w:rFonts w:ascii="Cambria" w:eastAsia="Cambria" w:hAnsi="Cambria" w:cs="Cambria"/>
                <w:b/>
                <w:color w:val="FFFFFF" w:themeColor="background1"/>
                <w:sz w:val="24"/>
                <w:szCs w:val="24"/>
              </w:rPr>
              <w:t>TP. HCM – VŨ HÁN</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43728AA" w14:textId="12144AFB" w:rsidR="009E68F7" w:rsidRPr="00F65A05" w:rsidRDefault="009E68F7" w:rsidP="00F65A05">
            <w:pPr>
              <w:spacing w:before="120" w:after="120"/>
              <w:jc w:val="center"/>
              <w:rPr>
                <w:rFonts w:ascii="Cambria" w:eastAsia="Cambria" w:hAnsi="Cambria" w:cs="Cambria"/>
                <w:b/>
                <w:color w:val="FFFFFF" w:themeColor="background1"/>
                <w:sz w:val="24"/>
                <w:szCs w:val="24"/>
              </w:rPr>
            </w:pPr>
          </w:p>
        </w:tc>
      </w:tr>
      <w:tr w:rsidR="00336FF0" w:rsidRPr="00F65A05" w14:paraId="56412791" w14:textId="7BCD1FF9" w:rsidTr="00336FF0">
        <w:tc>
          <w:tcPr>
            <w:tcW w:w="10458" w:type="dxa"/>
            <w:gridSpan w:val="3"/>
            <w:tcBorders>
              <w:top w:val="single" w:sz="4" w:space="0" w:color="FFFFFF"/>
              <w:left w:val="single" w:sz="4" w:space="0" w:color="FFFFFF"/>
              <w:bottom w:val="single" w:sz="4" w:space="0" w:color="FFFFFF"/>
              <w:right w:val="single" w:sz="4" w:space="0" w:color="FFFFFF"/>
            </w:tcBorders>
            <w:vAlign w:val="center"/>
          </w:tcPr>
          <w:p w14:paraId="0C9A48D5" w14:textId="77777777" w:rsidR="000F598F" w:rsidRPr="00F65A05" w:rsidRDefault="000F598F" w:rsidP="00F65A05">
            <w:pPr>
              <w:spacing w:before="60" w:after="80"/>
              <w:jc w:val="both"/>
              <w:rPr>
                <w:rFonts w:ascii="Cambria" w:eastAsia="Arial" w:hAnsi="Cambria"/>
                <w:color w:val="000000" w:themeColor="text1"/>
                <w:sz w:val="24"/>
                <w:szCs w:val="24"/>
              </w:rPr>
            </w:pPr>
            <w:r w:rsidRPr="00F65A05">
              <w:rPr>
                <w:rFonts w:ascii="Cambria" w:eastAsia="Arial" w:hAnsi="Cambria"/>
                <w:b/>
                <w:bCs/>
                <w:color w:val="C00000"/>
                <w:sz w:val="24"/>
                <w:szCs w:val="24"/>
              </w:rPr>
              <w:t xml:space="preserve">23:30 </w:t>
            </w:r>
            <w:r w:rsidRPr="00F65A05">
              <w:rPr>
                <w:rFonts w:ascii="Cambria" w:eastAsia="Arial" w:hAnsi="Cambria"/>
                <w:b/>
                <w:bCs/>
                <w:color w:val="000000" w:themeColor="text1"/>
                <w:sz w:val="24"/>
                <w:szCs w:val="24"/>
              </w:rPr>
              <w:t>-</w:t>
            </w:r>
            <w:r w:rsidRPr="00F65A05">
              <w:rPr>
                <w:rFonts w:ascii="Cambria" w:eastAsia="Arial" w:hAnsi="Cambria"/>
                <w:color w:val="000000" w:themeColor="text1"/>
                <w:sz w:val="24"/>
                <w:szCs w:val="24"/>
              </w:rPr>
              <w:t xml:space="preserve"> </w:t>
            </w:r>
            <w:r w:rsidRPr="00F65A05">
              <w:rPr>
                <w:rFonts w:ascii="Cambria" w:eastAsia="Arial" w:hAnsi="Cambria"/>
                <w:sz w:val="24"/>
                <w:szCs w:val="24"/>
              </w:rPr>
              <w:t xml:space="preserve">Quý khách có mặt tại </w:t>
            </w:r>
            <w:r w:rsidRPr="00F65A05">
              <w:rPr>
                <w:rFonts w:ascii="Cambria" w:eastAsia="Arial" w:hAnsi="Cambria"/>
                <w:b/>
                <w:color w:val="C00000"/>
                <w:sz w:val="24"/>
                <w:szCs w:val="24"/>
              </w:rPr>
              <w:t xml:space="preserve">sân bay Tân Sơn Nhất </w:t>
            </w:r>
            <w:r w:rsidRPr="00F65A05">
              <w:rPr>
                <w:rFonts w:ascii="Cambria" w:eastAsia="Arial" w:hAnsi="Cambria"/>
                <w:bCs/>
                <w:color w:val="000000" w:themeColor="text1"/>
                <w:sz w:val="24"/>
                <w:szCs w:val="24"/>
              </w:rPr>
              <w:t xml:space="preserve">ga quốc tế </w:t>
            </w:r>
            <w:r w:rsidRPr="00F65A05">
              <w:rPr>
                <w:rFonts w:ascii="Cambria" w:eastAsia="Arial" w:hAnsi="Cambria"/>
                <w:sz w:val="24"/>
                <w:szCs w:val="24"/>
              </w:rPr>
              <w:t xml:space="preserve">khởi hành đi </w:t>
            </w:r>
            <w:r w:rsidRPr="00F65A05">
              <w:rPr>
                <w:rFonts w:ascii="Cambria" w:eastAsia="Arial" w:hAnsi="Cambria"/>
                <w:b/>
                <w:bCs/>
                <w:sz w:val="24"/>
                <w:szCs w:val="24"/>
              </w:rPr>
              <w:t xml:space="preserve">Vũ Hán </w:t>
            </w:r>
            <w:r w:rsidRPr="00F65A05">
              <w:rPr>
                <w:rFonts w:ascii="Cambria" w:eastAsia="Arial" w:hAnsi="Cambria"/>
                <w:sz w:val="24"/>
                <w:szCs w:val="24"/>
              </w:rPr>
              <w:t>trên chuyến bay</w:t>
            </w:r>
            <w:r w:rsidRPr="00F65A05">
              <w:rPr>
                <w:rFonts w:ascii="Cambria" w:eastAsia="Arial" w:hAnsi="Cambria"/>
                <w:b/>
                <w:bCs/>
                <w:sz w:val="24"/>
                <w:szCs w:val="24"/>
              </w:rPr>
              <w:t xml:space="preserve"> </w:t>
            </w:r>
            <w:r w:rsidRPr="00F65A05">
              <w:rPr>
                <w:rFonts w:ascii="Cambria" w:eastAsia="Arial" w:hAnsi="Cambria"/>
                <w:b/>
                <w:bCs/>
                <w:color w:val="C00000"/>
                <w:sz w:val="24"/>
                <w:szCs w:val="24"/>
                <w:highlight w:val="yellow"/>
              </w:rPr>
              <w:t>CZ8318 SGN WUH 02:40 – 07:30</w:t>
            </w:r>
            <w:r w:rsidRPr="00F65A05">
              <w:rPr>
                <w:rFonts w:ascii="Cambria" w:eastAsia="Arial" w:hAnsi="Cambria"/>
                <w:b/>
                <w:bCs/>
                <w:color w:val="C00000"/>
                <w:sz w:val="24"/>
                <w:szCs w:val="24"/>
              </w:rPr>
              <w:t>.</w:t>
            </w:r>
          </w:p>
          <w:p w14:paraId="47CE73E6" w14:textId="15E8D94A" w:rsidR="00336FF0" w:rsidRPr="00F65A05" w:rsidRDefault="000F598F" w:rsidP="00F65A05">
            <w:pPr>
              <w:spacing w:before="120" w:after="120"/>
              <w:jc w:val="both"/>
              <w:rPr>
                <w:rFonts w:ascii="Cambria" w:eastAsia="Cambria" w:hAnsi="Cambria" w:cs="Cambria"/>
                <w:b/>
                <w:color w:val="FFFFFF" w:themeColor="background1"/>
                <w:sz w:val="24"/>
                <w:szCs w:val="24"/>
              </w:rPr>
            </w:pPr>
            <w:r w:rsidRPr="00F65A05">
              <w:rPr>
                <w:rFonts w:ascii="Cambria" w:eastAsia="Arial" w:hAnsi="Cambria"/>
                <w:color w:val="000000" w:themeColor="text1"/>
                <w:sz w:val="24"/>
                <w:szCs w:val="24"/>
              </w:rPr>
              <w:t>Nghỉ đêm trên máy bay.</w:t>
            </w:r>
          </w:p>
        </w:tc>
        <w:tc>
          <w:tcPr>
            <w:tcW w:w="7797" w:type="dxa"/>
            <w:vAlign w:val="center"/>
          </w:tcPr>
          <w:p w14:paraId="07508E58" w14:textId="77777777" w:rsidR="00336FF0" w:rsidRPr="00F65A05" w:rsidRDefault="00336FF0" w:rsidP="00F65A05">
            <w:pPr>
              <w:spacing w:after="160"/>
              <w:rPr>
                <w:rFonts w:ascii="Cambria" w:hAnsi="Cambria"/>
                <w:sz w:val="24"/>
                <w:szCs w:val="24"/>
              </w:rPr>
            </w:pPr>
          </w:p>
        </w:tc>
      </w:tr>
    </w:tbl>
    <w:p w14:paraId="5A67B648" w14:textId="77777777" w:rsidR="009E68F7" w:rsidRPr="00F65A05" w:rsidRDefault="009E68F7" w:rsidP="00F65A05">
      <w:pPr>
        <w:tabs>
          <w:tab w:val="left" w:pos="3107"/>
        </w:tabs>
        <w:spacing w:before="120" w:after="120"/>
        <w:ind w:right="324"/>
        <w:rPr>
          <w:rFonts w:ascii="Cambria" w:hAnsi="Cambria"/>
          <w:color w:val="000000" w:themeColor="text1"/>
          <w:sz w:val="24"/>
          <w:szCs w:val="24"/>
        </w:rPr>
      </w:pPr>
    </w:p>
    <w:tbl>
      <w:tblPr>
        <w:tblW w:w="1825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gridCol w:w="7797"/>
      </w:tblGrid>
      <w:tr w:rsidR="006917DA" w:rsidRPr="00F65A05" w14:paraId="6C783EB1" w14:textId="77777777" w:rsidTr="00EC33BF">
        <w:trPr>
          <w:gridAfter w:val="1"/>
          <w:wAfter w:w="7797" w:type="dxa"/>
        </w:trPr>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70E0621D" w14:textId="77777777" w:rsidR="006917DA" w:rsidRPr="00F65A05" w:rsidRDefault="006917DA" w:rsidP="00F65A05">
            <w:pPr>
              <w:spacing w:before="120" w:after="120"/>
              <w:rPr>
                <w:rFonts w:ascii="Cambria" w:eastAsia="Cambria" w:hAnsi="Cambria" w:cs="Cambria"/>
                <w:b/>
                <w:color w:val="FFFFFF" w:themeColor="background1"/>
                <w:sz w:val="24"/>
                <w:szCs w:val="24"/>
              </w:rPr>
            </w:pPr>
            <w:r w:rsidRPr="00F65A05">
              <w:rPr>
                <w:rFonts w:ascii="Cambria" w:eastAsia="Cambria" w:hAnsi="Cambria" w:cs="Cambria"/>
                <w:b/>
                <w:color w:val="FFFFFF" w:themeColor="background1"/>
                <w:sz w:val="24"/>
                <w:szCs w:val="24"/>
              </w:rPr>
              <w:t>NGÀY 1</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B20F50F" w14:textId="2C04F2A0" w:rsidR="006917DA" w:rsidRPr="00F65A05" w:rsidRDefault="00C7395A" w:rsidP="00F65A05">
            <w:pPr>
              <w:spacing w:before="120" w:after="120"/>
              <w:rPr>
                <w:rFonts w:ascii="Cambria" w:eastAsia="Cambria" w:hAnsi="Cambria" w:cs="Cambria"/>
                <w:b/>
                <w:color w:val="FFFFFF" w:themeColor="background1"/>
                <w:sz w:val="24"/>
                <w:szCs w:val="24"/>
              </w:rPr>
            </w:pPr>
            <w:r w:rsidRPr="00F65A05">
              <w:rPr>
                <w:rFonts w:ascii="Cambria" w:eastAsia="Cambria" w:hAnsi="Cambria" w:cs="Cambria"/>
                <w:b/>
                <w:color w:val="FFFFFF" w:themeColor="background1"/>
                <w:sz w:val="24"/>
                <w:szCs w:val="24"/>
              </w:rPr>
              <w:t>VŨ HÁN</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A662A78" w14:textId="62E32BBC" w:rsidR="006917DA" w:rsidRPr="00F65A05" w:rsidRDefault="00BD2A6A" w:rsidP="00F65A05">
            <w:pPr>
              <w:spacing w:before="120" w:after="120"/>
              <w:jc w:val="center"/>
              <w:rPr>
                <w:rFonts w:ascii="Cambria" w:eastAsia="Cambria" w:hAnsi="Cambria" w:cs="Cambria"/>
                <w:b/>
                <w:color w:val="FFFFFF" w:themeColor="background1"/>
                <w:sz w:val="24"/>
                <w:szCs w:val="24"/>
              </w:rPr>
            </w:pPr>
            <w:r w:rsidRPr="00F65A05">
              <w:rPr>
                <w:rFonts w:ascii="Cambria" w:eastAsia="Cambria" w:hAnsi="Cambria" w:cs="Cambria"/>
                <w:b/>
                <w:color w:val="FFFFFF" w:themeColor="background1"/>
                <w:sz w:val="24"/>
                <w:szCs w:val="24"/>
              </w:rPr>
              <w:t>M</w:t>
            </w:r>
            <w:r w:rsidR="006917DA" w:rsidRPr="00F65A05">
              <w:rPr>
                <w:rFonts w:ascii="Cambria" w:eastAsia="Cambria" w:hAnsi="Cambria" w:cs="Cambria"/>
                <w:b/>
                <w:color w:val="FFFFFF" w:themeColor="background1"/>
                <w:sz w:val="24"/>
                <w:szCs w:val="24"/>
              </w:rPr>
              <w:t>B/L/D</w:t>
            </w:r>
          </w:p>
        </w:tc>
      </w:tr>
      <w:tr w:rsidR="006917DA" w:rsidRPr="00F65A05" w14:paraId="0B8B52C3" w14:textId="77777777" w:rsidTr="00EC33BF">
        <w:tc>
          <w:tcPr>
            <w:tcW w:w="10458" w:type="dxa"/>
            <w:gridSpan w:val="3"/>
            <w:tcBorders>
              <w:top w:val="single" w:sz="4" w:space="0" w:color="FFFFFF"/>
              <w:left w:val="single" w:sz="4" w:space="0" w:color="FFFFFF"/>
              <w:bottom w:val="single" w:sz="4" w:space="0" w:color="FFFFFF"/>
              <w:right w:val="single" w:sz="4" w:space="0" w:color="FFFFFF"/>
            </w:tcBorders>
            <w:vAlign w:val="center"/>
          </w:tcPr>
          <w:p w14:paraId="0E9819C1" w14:textId="77777777" w:rsidR="00BD2A6A" w:rsidRPr="00F65A05" w:rsidRDefault="00BD2A6A" w:rsidP="00F65A05">
            <w:pPr>
              <w:spacing w:before="60" w:after="60"/>
              <w:jc w:val="both"/>
              <w:rPr>
                <w:rFonts w:ascii="Cambria" w:eastAsia="Arial" w:hAnsi="Cambria"/>
                <w:i/>
                <w:color w:val="C00000"/>
                <w:sz w:val="24"/>
                <w:szCs w:val="24"/>
              </w:rPr>
            </w:pPr>
            <w:r w:rsidRPr="00F65A05">
              <w:rPr>
                <w:rFonts w:ascii="Cambria" w:eastAsia="Arial" w:hAnsi="Cambria"/>
                <w:b/>
                <w:bCs/>
                <w:color w:val="C00000"/>
                <w:sz w:val="24"/>
                <w:szCs w:val="24"/>
              </w:rPr>
              <w:t>Sáng:</w:t>
            </w:r>
            <w:r w:rsidRPr="00F65A05">
              <w:rPr>
                <w:rFonts w:ascii="Cambria" w:eastAsia="Arial" w:hAnsi="Cambria"/>
                <w:color w:val="C00000"/>
                <w:sz w:val="24"/>
                <w:szCs w:val="24"/>
              </w:rPr>
              <w:t xml:space="preserve"> </w:t>
            </w:r>
            <w:r w:rsidRPr="00F65A05">
              <w:rPr>
                <w:rFonts w:ascii="Cambria" w:hAnsi="Cambria"/>
                <w:color w:val="000000"/>
                <w:sz w:val="24"/>
                <w:szCs w:val="24"/>
              </w:rPr>
              <w:t>Đến sân bay quốc tế </w:t>
            </w:r>
            <w:r w:rsidRPr="00F65A05">
              <w:rPr>
                <w:rStyle w:val="Manh"/>
                <w:rFonts w:ascii="Cambria" w:hAnsi="Cambria"/>
                <w:color w:val="000000"/>
                <w:sz w:val="24"/>
                <w:szCs w:val="24"/>
              </w:rPr>
              <w:t xml:space="preserve">Thiên Hà (Vũ Hán), làm thủ tục nhập cảnh, xe và </w:t>
            </w:r>
            <w:r w:rsidRPr="00F65A05">
              <w:rPr>
                <w:rFonts w:ascii="Cambria" w:hAnsi="Cambria"/>
                <w:color w:val="000000"/>
                <w:sz w:val="24"/>
                <w:szCs w:val="24"/>
              </w:rPr>
              <w:t xml:space="preserve">HDV đón đoàn về trung tâm thành phố Vũ Hán (tỉnh Hồ Bắc) – từng là </w:t>
            </w:r>
            <w:r w:rsidRPr="00F65A05">
              <w:rPr>
                <w:rFonts w:ascii="Cambria" w:hAnsi="Cambria"/>
                <w:b/>
                <w:bCs/>
                <w:i/>
                <w:iCs/>
                <w:color w:val="000000"/>
                <w:sz w:val="24"/>
                <w:szCs w:val="24"/>
              </w:rPr>
              <w:t>“trung nguyên”</w:t>
            </w:r>
            <w:r w:rsidRPr="00F65A05">
              <w:rPr>
                <w:rFonts w:ascii="Cambria" w:hAnsi="Cambria"/>
                <w:color w:val="000000"/>
                <w:sz w:val="24"/>
                <w:szCs w:val="24"/>
              </w:rPr>
              <w:t xml:space="preserve"> của </w:t>
            </w:r>
            <w:r w:rsidRPr="00F65A05">
              <w:rPr>
                <w:rStyle w:val="Manh"/>
                <w:rFonts w:ascii="Cambria" w:hAnsi="Cambria"/>
                <w:color w:val="000000"/>
                <w:sz w:val="24"/>
                <w:szCs w:val="24"/>
              </w:rPr>
              <w:t xml:space="preserve">Tam Quốc và Giang Đông. </w:t>
            </w:r>
            <w:r w:rsidRPr="00F65A05">
              <w:rPr>
                <w:rStyle w:val="Manh"/>
                <w:rFonts w:ascii="Cambria" w:hAnsi="Cambria"/>
                <w:i/>
                <w:iCs/>
                <w:color w:val="C00000"/>
                <w:sz w:val="24"/>
                <w:szCs w:val="24"/>
              </w:rPr>
              <w:t xml:space="preserve">Vũ Hán còn được gọi với tên </w:t>
            </w:r>
            <w:r w:rsidRPr="00F65A05">
              <w:rPr>
                <w:rStyle w:val="Manh"/>
                <w:rFonts w:ascii="Cambria" w:hAnsi="Cambria"/>
                <w:i/>
                <w:iCs/>
                <w:color w:val="FF5AFF"/>
                <w:sz w:val="24"/>
                <w:szCs w:val="24"/>
              </w:rPr>
              <w:t>“Thủ phủ Hoa anh đào”</w:t>
            </w:r>
            <w:r w:rsidRPr="00F65A05">
              <w:rPr>
                <w:rStyle w:val="Manh"/>
                <w:rFonts w:ascii="Cambria" w:hAnsi="Cambria"/>
                <w:i/>
                <w:iCs/>
                <w:color w:val="C00000"/>
                <w:sz w:val="24"/>
                <w:szCs w:val="24"/>
              </w:rPr>
              <w:t xml:space="preserve"> của Trung Quốc, khi mà vào tháng 3 hàng năm hoa anh đào nở rộ với sắc hồng phủ rợp khắp thành phố.</w:t>
            </w:r>
          </w:p>
          <w:p w14:paraId="7C20AAD8" w14:textId="77777777" w:rsidR="00BD2A6A" w:rsidRPr="00F65A05" w:rsidRDefault="00BD2A6A" w:rsidP="00F65A05">
            <w:pPr>
              <w:pStyle w:val="ThngthngWeb"/>
              <w:shd w:val="clear" w:color="auto" w:fill="FFFFFF"/>
              <w:spacing w:before="60" w:after="60" w:line="276" w:lineRule="auto"/>
              <w:jc w:val="both"/>
              <w:rPr>
                <w:rFonts w:ascii="Cambria" w:hAnsi="Cambria"/>
                <w:color w:val="000000"/>
                <w:lang w:val="vi-VN"/>
              </w:rPr>
            </w:pPr>
            <w:r w:rsidRPr="00F65A05">
              <w:rPr>
                <w:rFonts w:ascii="Cambria" w:hAnsi="Cambria"/>
                <w:b/>
                <w:bCs/>
                <w:color w:val="C00000"/>
                <w:lang w:val="vi-VN"/>
              </w:rPr>
              <w:t>Trưa:</w:t>
            </w:r>
            <w:r w:rsidRPr="00F65A05">
              <w:rPr>
                <w:rFonts w:ascii="Cambria" w:hAnsi="Cambria"/>
                <w:color w:val="C00000"/>
                <w:lang w:val="vi-VN"/>
              </w:rPr>
              <w:t xml:space="preserve"> </w:t>
            </w:r>
            <w:r w:rsidRPr="00F65A05">
              <w:rPr>
                <w:rFonts w:ascii="Cambria" w:hAnsi="Cambria"/>
                <w:color w:val="000000"/>
                <w:lang w:val="vi-VN"/>
              </w:rPr>
              <w:t>Ăn trưa. Tham quan:</w:t>
            </w:r>
          </w:p>
          <w:p w14:paraId="0C472758" w14:textId="77777777" w:rsidR="00BD2A6A" w:rsidRPr="00F65A05" w:rsidRDefault="00BD2A6A" w:rsidP="00F65A05">
            <w:pPr>
              <w:pStyle w:val="oancuaDanhsach"/>
              <w:numPr>
                <w:ilvl w:val="0"/>
                <w:numId w:val="11"/>
              </w:numPr>
              <w:spacing w:before="60" w:after="60"/>
              <w:jc w:val="both"/>
              <w:rPr>
                <w:rStyle w:val="Manh"/>
                <w:rFonts w:ascii="Cambria" w:hAnsi="Cambria"/>
                <w:color w:val="000000" w:themeColor="text1"/>
                <w:sz w:val="24"/>
                <w:szCs w:val="24"/>
                <w:shd w:val="clear" w:color="auto" w:fill="FFFFFF"/>
              </w:rPr>
            </w:pPr>
            <w:r w:rsidRPr="00F65A05">
              <w:rPr>
                <w:rFonts w:ascii="Cambria" w:hAnsi="Cambria"/>
                <w:b/>
                <w:color w:val="C00000"/>
                <w:sz w:val="24"/>
                <w:szCs w:val="24"/>
                <w:lang w:eastAsia="zh-CN"/>
              </w:rPr>
              <w:t xml:space="preserve">Công viên Guishan </w:t>
            </w:r>
            <w:r w:rsidRPr="00F65A05">
              <w:rPr>
                <w:rStyle w:val="Manh"/>
                <w:rFonts w:ascii="Cambria" w:hAnsi="Cambria"/>
                <w:i/>
                <w:iCs/>
                <w:color w:val="C0219B"/>
                <w:sz w:val="24"/>
                <w:szCs w:val="24"/>
                <w:shd w:val="clear" w:color="auto" w:fill="FFFFFF"/>
              </w:rPr>
              <w:t xml:space="preserve">là một trong những địa điểm ngắm hoa anh đào đẹp nhất ở Trung Quốc nói chung và Vũ Hán nói riêng. </w:t>
            </w:r>
            <w:r w:rsidRPr="00F65A05">
              <w:rPr>
                <w:rStyle w:val="Manh"/>
                <w:rFonts w:ascii="Cambria" w:hAnsi="Cambria"/>
                <w:color w:val="000000" w:themeColor="text1"/>
                <w:sz w:val="24"/>
                <w:szCs w:val="24"/>
                <w:shd w:val="clear" w:color="auto" w:fill="FFFFFF"/>
              </w:rPr>
              <w:t>Vào tháng 3 hàng năm hàng trăm gốc hoa anh đào nở rộ, nơi đây có hơn 300 loại hoa anh đào khác nhau đua nhau khoe sắc khi mùa xuân về, du khách như lạc vào xứ sở thần tiên khi đến tham quan tại đây.</w:t>
            </w:r>
          </w:p>
          <w:p w14:paraId="20BD0CA6" w14:textId="77777777" w:rsidR="00BD2A6A" w:rsidRPr="00F65A05" w:rsidRDefault="00BD2A6A" w:rsidP="00F65A05">
            <w:pPr>
              <w:pStyle w:val="oancuaDanhsach"/>
              <w:numPr>
                <w:ilvl w:val="0"/>
                <w:numId w:val="11"/>
              </w:numPr>
              <w:spacing w:before="60" w:after="60"/>
              <w:jc w:val="both"/>
              <w:rPr>
                <w:rFonts w:ascii="Cambria" w:hAnsi="Cambria"/>
                <w:bCs/>
                <w:color w:val="000000" w:themeColor="text1"/>
                <w:sz w:val="24"/>
                <w:szCs w:val="24"/>
                <w:lang w:eastAsia="zh-CN"/>
              </w:rPr>
            </w:pPr>
            <w:r w:rsidRPr="00F65A05">
              <w:rPr>
                <w:rFonts w:ascii="Cambria" w:hAnsi="Cambria"/>
                <w:b/>
                <w:color w:val="C00000"/>
                <w:sz w:val="24"/>
                <w:szCs w:val="24"/>
                <w:lang w:eastAsia="zh-CN"/>
              </w:rPr>
              <w:t xml:space="preserve">Cầu sông Dương Tử </w:t>
            </w:r>
            <w:r w:rsidRPr="00F65A05">
              <w:rPr>
                <w:rFonts w:ascii="Cambria" w:hAnsi="Cambria"/>
                <w:bCs/>
                <w:color w:val="000000" w:themeColor="text1"/>
                <w:sz w:val="24"/>
                <w:szCs w:val="24"/>
                <w:lang w:eastAsia="zh-CN"/>
              </w:rPr>
              <w:t>là một trong những danh lam thắng cảnh nổi tiếng nhất ở Vũ Hán, luôn là một trong những địa điểm không thể bỏ qua.</w:t>
            </w:r>
          </w:p>
          <w:p w14:paraId="5C0A0B3A" w14:textId="0F9B0031" w:rsidR="006917DA" w:rsidRPr="00F65A05" w:rsidRDefault="00BD2A6A" w:rsidP="00F65A05">
            <w:pPr>
              <w:spacing w:before="120" w:after="120"/>
              <w:jc w:val="both"/>
              <w:rPr>
                <w:rFonts w:ascii="Cambria" w:eastAsia="Cambria" w:hAnsi="Cambria" w:cs="Cambria"/>
                <w:b/>
                <w:color w:val="FFFFFF" w:themeColor="background1"/>
                <w:sz w:val="24"/>
                <w:szCs w:val="24"/>
              </w:rPr>
            </w:pPr>
            <w:r w:rsidRPr="00F65A05">
              <w:rPr>
                <w:rFonts w:ascii="Cambria" w:hAnsi="Cambria"/>
                <w:color w:val="000000" w:themeColor="text1"/>
                <w:sz w:val="24"/>
                <w:szCs w:val="24"/>
                <w:lang w:eastAsia="zh-CN"/>
              </w:rPr>
              <w:t>Đoàn n</w:t>
            </w:r>
            <w:r w:rsidRPr="00F65A05">
              <w:rPr>
                <w:rFonts w:ascii="Cambria" w:eastAsia="Arial" w:hAnsi="Cambria"/>
                <w:color w:val="000000" w:themeColor="text1"/>
                <w:sz w:val="24"/>
                <w:szCs w:val="24"/>
              </w:rPr>
              <w:t>hận phòng khách sạn &amp; nghỉ ngơi. Nghỉ đêm ở Vũ Hán</w:t>
            </w:r>
          </w:p>
        </w:tc>
        <w:tc>
          <w:tcPr>
            <w:tcW w:w="7797" w:type="dxa"/>
            <w:vAlign w:val="center"/>
          </w:tcPr>
          <w:p w14:paraId="085DA4E3" w14:textId="77777777" w:rsidR="006917DA" w:rsidRPr="00F65A05" w:rsidRDefault="006917DA" w:rsidP="00F65A05">
            <w:pPr>
              <w:spacing w:after="160"/>
              <w:rPr>
                <w:rFonts w:ascii="Cambria" w:hAnsi="Cambria"/>
                <w:sz w:val="24"/>
                <w:szCs w:val="24"/>
              </w:rPr>
            </w:pPr>
          </w:p>
        </w:tc>
      </w:tr>
    </w:tbl>
    <w:p w14:paraId="466D79A4" w14:textId="77777777" w:rsidR="006917DA" w:rsidRPr="00F65A05" w:rsidRDefault="006917DA" w:rsidP="00F65A05">
      <w:pPr>
        <w:tabs>
          <w:tab w:val="left" w:pos="3107"/>
        </w:tabs>
        <w:spacing w:before="120" w:after="120"/>
        <w:ind w:right="324"/>
        <w:rPr>
          <w:rFonts w:ascii="Cambria" w:hAnsi="Cambria"/>
          <w:color w:val="000000" w:themeColor="text1"/>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tblGrid>
      <w:tr w:rsidR="009E68F7" w:rsidRPr="00F65A05" w14:paraId="1BFDFCE1" w14:textId="77777777" w:rsidTr="00DA4B81">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330A4B83" w14:textId="19EA5165" w:rsidR="009E68F7" w:rsidRPr="00F65A05" w:rsidRDefault="009E68F7" w:rsidP="00F65A05">
            <w:pPr>
              <w:spacing w:before="120" w:after="120"/>
              <w:rPr>
                <w:rFonts w:ascii="Cambria" w:eastAsia="Cambria" w:hAnsi="Cambria" w:cs="Cambria"/>
                <w:b/>
                <w:color w:val="FFFFFF" w:themeColor="background1"/>
                <w:sz w:val="24"/>
                <w:szCs w:val="24"/>
              </w:rPr>
            </w:pPr>
            <w:r w:rsidRPr="00F65A05">
              <w:rPr>
                <w:rFonts w:ascii="Cambria" w:eastAsia="Cambria" w:hAnsi="Cambria" w:cs="Cambria"/>
                <w:b/>
                <w:color w:val="FFFFFF" w:themeColor="background1"/>
                <w:sz w:val="24"/>
                <w:szCs w:val="24"/>
              </w:rPr>
              <w:t>NGÀY 2</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2CFFAFB7" w14:textId="649C8D89" w:rsidR="009E68F7" w:rsidRPr="00F65A05" w:rsidRDefault="00BD2A6A" w:rsidP="00F65A05">
            <w:pPr>
              <w:spacing w:before="120" w:after="120"/>
              <w:rPr>
                <w:rFonts w:ascii="Cambria" w:eastAsia="Cambria" w:hAnsi="Cambria" w:cs="Cambria"/>
                <w:b/>
                <w:color w:val="FFFFFF" w:themeColor="background1"/>
                <w:sz w:val="24"/>
                <w:szCs w:val="24"/>
              </w:rPr>
            </w:pPr>
            <w:r w:rsidRPr="00F65A05">
              <w:rPr>
                <w:rFonts w:ascii="Cambria" w:eastAsia="Cambria" w:hAnsi="Cambria" w:cs="Cambria"/>
                <w:b/>
                <w:color w:val="FFFFFF" w:themeColor="background1"/>
                <w:sz w:val="24"/>
                <w:szCs w:val="24"/>
              </w:rPr>
              <w:t>VŨ HÁN – TƯƠNG DƯƠNG – NÚI VÕ ĐANG</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804D220" w14:textId="5C35D0AD" w:rsidR="009E68F7" w:rsidRPr="00F65A05" w:rsidRDefault="009E68F7" w:rsidP="00F65A05">
            <w:pPr>
              <w:spacing w:before="120" w:after="120"/>
              <w:jc w:val="center"/>
              <w:rPr>
                <w:rFonts w:ascii="Cambria" w:eastAsia="Cambria" w:hAnsi="Cambria" w:cs="Cambria"/>
                <w:b/>
                <w:color w:val="FFFFFF" w:themeColor="background1"/>
                <w:sz w:val="24"/>
                <w:szCs w:val="24"/>
              </w:rPr>
            </w:pPr>
            <w:r w:rsidRPr="00F65A05">
              <w:rPr>
                <w:rFonts w:ascii="Cambria" w:eastAsia="Cambria" w:hAnsi="Cambria" w:cs="Cambria"/>
                <w:b/>
                <w:color w:val="FFFFFF" w:themeColor="background1"/>
                <w:sz w:val="24"/>
                <w:szCs w:val="24"/>
              </w:rPr>
              <w:t>B/L/D</w:t>
            </w:r>
          </w:p>
        </w:tc>
      </w:tr>
      <w:tr w:rsidR="00336FF0" w:rsidRPr="00F65A05" w14:paraId="08579EB6" w14:textId="77777777" w:rsidTr="00336FF0">
        <w:tc>
          <w:tcPr>
            <w:tcW w:w="10458" w:type="dxa"/>
            <w:gridSpan w:val="3"/>
            <w:tcBorders>
              <w:top w:val="single" w:sz="4" w:space="0" w:color="FFFFFF"/>
              <w:left w:val="single" w:sz="4" w:space="0" w:color="FFFFFF"/>
              <w:bottom w:val="single" w:sz="4" w:space="0" w:color="FFFFFF"/>
              <w:right w:val="single" w:sz="4" w:space="0" w:color="FFFFFF"/>
            </w:tcBorders>
            <w:vAlign w:val="center"/>
          </w:tcPr>
          <w:p w14:paraId="308AE2A3" w14:textId="77777777" w:rsidR="00D94B21" w:rsidRPr="00F65A05" w:rsidRDefault="00D94B21" w:rsidP="00F65A05">
            <w:pPr>
              <w:spacing w:before="60" w:after="60"/>
              <w:jc w:val="both"/>
              <w:rPr>
                <w:rFonts w:ascii="Cambria" w:eastAsia="Arial" w:hAnsi="Cambria"/>
                <w:sz w:val="24"/>
                <w:szCs w:val="24"/>
              </w:rPr>
            </w:pPr>
            <w:r w:rsidRPr="00F65A05">
              <w:rPr>
                <w:rFonts w:ascii="Cambria" w:eastAsia="Arial" w:hAnsi="Cambria"/>
                <w:b/>
                <w:bCs/>
                <w:color w:val="C00000"/>
                <w:sz w:val="24"/>
                <w:szCs w:val="24"/>
              </w:rPr>
              <w:t>Sáng:</w:t>
            </w:r>
            <w:r w:rsidRPr="00F65A05">
              <w:rPr>
                <w:rFonts w:ascii="Cambria" w:eastAsia="Arial" w:hAnsi="Cambria"/>
                <w:color w:val="C00000"/>
                <w:sz w:val="24"/>
                <w:szCs w:val="24"/>
              </w:rPr>
              <w:t xml:space="preserve"> </w:t>
            </w:r>
            <w:r w:rsidRPr="00F65A05">
              <w:rPr>
                <w:rFonts w:ascii="Cambria" w:eastAsia="Arial" w:hAnsi="Cambria"/>
                <w:sz w:val="24"/>
                <w:szCs w:val="24"/>
              </w:rPr>
              <w:t xml:space="preserve">Quý khách dùng bữa sáng tại khách sạn. </w:t>
            </w:r>
            <w:r w:rsidRPr="00F65A05">
              <w:rPr>
                <w:rFonts w:ascii="Cambria" w:hAnsi="Cambria"/>
                <w:color w:val="000000"/>
                <w:sz w:val="24"/>
                <w:szCs w:val="24"/>
              </w:rPr>
              <w:t>Đoàn khởi hành đi </w:t>
            </w:r>
            <w:r w:rsidRPr="00F65A05">
              <w:rPr>
                <w:rStyle w:val="Manh"/>
                <w:rFonts w:ascii="Cambria" w:hAnsi="Cambria"/>
                <w:color w:val="000000"/>
                <w:sz w:val="24"/>
                <w:szCs w:val="24"/>
              </w:rPr>
              <w:t>Tương Dương</w:t>
            </w:r>
            <w:r w:rsidRPr="00F65A05">
              <w:rPr>
                <w:rFonts w:ascii="Cambria" w:hAnsi="Cambria"/>
                <w:color w:val="000000"/>
                <w:sz w:val="24"/>
                <w:szCs w:val="24"/>
              </w:rPr>
              <w:t>, nằm tại thành phố Tương Phàn (Hồ Bắc), cách Vũ Hán 3,5h giờ đi xe. Tham quan:</w:t>
            </w:r>
          </w:p>
          <w:p w14:paraId="5B2563D3" w14:textId="77777777" w:rsidR="00D94B21" w:rsidRPr="00F65A05" w:rsidRDefault="00D94B21" w:rsidP="00F65A05">
            <w:pPr>
              <w:pStyle w:val="ThngthngWeb"/>
              <w:numPr>
                <w:ilvl w:val="0"/>
                <w:numId w:val="11"/>
              </w:numPr>
              <w:shd w:val="clear" w:color="auto" w:fill="FFFFFF"/>
              <w:spacing w:before="60" w:after="60" w:line="276" w:lineRule="auto"/>
              <w:jc w:val="both"/>
              <w:rPr>
                <w:rFonts w:ascii="Cambria" w:hAnsi="Cambria"/>
                <w:b/>
                <w:bCs/>
                <w:i/>
                <w:iCs/>
                <w:color w:val="C00000"/>
              </w:rPr>
            </w:pPr>
            <w:r w:rsidRPr="00F65A05">
              <w:rPr>
                <w:rStyle w:val="Manh"/>
                <w:rFonts w:ascii="Cambria" w:hAnsi="Cambria"/>
                <w:color w:val="C00000"/>
                <w:lang w:val="vi-VN"/>
              </w:rPr>
              <w:t>Tương Dương Cổ Thành</w:t>
            </w:r>
            <w:r w:rsidRPr="00F65A05">
              <w:rPr>
                <w:rFonts w:ascii="Cambria" w:hAnsi="Cambria"/>
                <w:color w:val="C00000"/>
                <w:lang w:val="vi-VN"/>
              </w:rPr>
              <w:t xml:space="preserve">: </w:t>
            </w:r>
            <w:r w:rsidRPr="00F65A05">
              <w:rPr>
                <w:rFonts w:ascii="Cambria" w:hAnsi="Cambria"/>
                <w:color w:val="000000"/>
                <w:lang w:val="vi-VN"/>
              </w:rPr>
              <w:t>Địa điểm nổi tiếng trong phim </w:t>
            </w:r>
            <w:r w:rsidRPr="00F65A05">
              <w:rPr>
                <w:rStyle w:val="Manh"/>
                <w:rFonts w:ascii="Cambria" w:hAnsi="Cambria"/>
                <w:color w:val="000000"/>
                <w:lang w:val="vi-VN"/>
              </w:rPr>
              <w:t>Anh Hùng Xạ Điêu</w:t>
            </w:r>
            <w:r w:rsidRPr="00F65A05">
              <w:rPr>
                <w:rFonts w:ascii="Cambria" w:hAnsi="Cambria"/>
                <w:color w:val="000000"/>
                <w:lang w:val="vi-VN"/>
              </w:rPr>
              <w:t xml:space="preserve">, chuyển thể từ Xạ Điêu Tam Bộ Khúc của Kim Dung, đây là nơi Quách Tĩnh phòng thủ chống quân Mông Cổ trong nhiều năm.  </w:t>
            </w:r>
            <w:r w:rsidRPr="00F65A05">
              <w:rPr>
                <w:rFonts w:ascii="Cambria" w:hAnsi="Cambria"/>
                <w:b/>
                <w:bCs/>
                <w:i/>
                <w:iCs/>
                <w:color w:val="C00000"/>
              </w:rPr>
              <w:t>(Tham quan bên ngoài)</w:t>
            </w:r>
          </w:p>
          <w:p w14:paraId="447382F9" w14:textId="77777777" w:rsidR="00D94B21" w:rsidRPr="00F65A05" w:rsidRDefault="00D94B21" w:rsidP="00F65A05">
            <w:pPr>
              <w:pStyle w:val="oancuaDanhsach"/>
              <w:numPr>
                <w:ilvl w:val="0"/>
                <w:numId w:val="11"/>
              </w:numPr>
              <w:spacing w:before="60" w:after="60"/>
              <w:jc w:val="both"/>
              <w:rPr>
                <w:rFonts w:ascii="Cambria" w:hAnsi="Cambria"/>
                <w:color w:val="000000"/>
                <w:sz w:val="24"/>
                <w:szCs w:val="24"/>
                <w:shd w:val="clear" w:color="auto" w:fill="FFFFFF"/>
              </w:rPr>
            </w:pPr>
            <w:r w:rsidRPr="00F65A05">
              <w:rPr>
                <w:rStyle w:val="Manh"/>
                <w:rFonts w:ascii="Cambria" w:hAnsi="Cambria"/>
                <w:color w:val="C00000"/>
                <w:sz w:val="24"/>
                <w:szCs w:val="24"/>
              </w:rPr>
              <w:t>Ngọa Long Sơn và Ngọa Long tệ xá (nhà Gia Cát Lượng): </w:t>
            </w:r>
            <w:r w:rsidRPr="00F65A05">
              <w:rPr>
                <w:rFonts w:ascii="Cambria" w:hAnsi="Cambria"/>
                <w:color w:val="000000"/>
                <w:sz w:val="24"/>
                <w:szCs w:val="24"/>
                <w:shd w:val="clear" w:color="auto" w:fill="FFFFFF"/>
              </w:rPr>
              <w:t>là nơi Gia Cát Lượng, một chính trị gia và chiến lược gia nổi tiếng thời Tam Quốc, sống ẩn dật. Sự tích</w:t>
            </w:r>
            <w:r w:rsidRPr="00F65A05">
              <w:rPr>
                <w:rFonts w:ascii="Cambria" w:hAnsi="Cambria"/>
                <w:b/>
                <w:bCs/>
                <w:i/>
                <w:iCs/>
                <w:color w:val="C00000"/>
                <w:sz w:val="24"/>
                <w:szCs w:val="24"/>
                <w:shd w:val="clear" w:color="auto" w:fill="FFFFFF"/>
              </w:rPr>
              <w:t xml:space="preserve"> Tam Quốc “Lưu Bị t</w:t>
            </w:r>
            <w:r w:rsidRPr="00F65A05">
              <w:rPr>
                <w:rFonts w:ascii="Cambria" w:hAnsi="Cambria"/>
                <w:b/>
                <w:bCs/>
                <w:i/>
                <w:iCs/>
                <w:color w:val="C00000"/>
                <w:sz w:val="24"/>
                <w:szCs w:val="24"/>
              </w:rPr>
              <w:t>am cố thảo lư</w:t>
            </w:r>
            <w:r w:rsidRPr="00F65A05">
              <w:rPr>
                <w:rFonts w:ascii="Cambria" w:hAnsi="Cambria"/>
                <w:b/>
                <w:bCs/>
                <w:i/>
                <w:iCs/>
                <w:color w:val="C00000"/>
                <w:sz w:val="24"/>
                <w:szCs w:val="24"/>
                <w:shd w:val="clear" w:color="auto" w:fill="FFFFFF"/>
              </w:rPr>
              <w:t xml:space="preserve">” </w:t>
            </w:r>
            <w:r w:rsidRPr="00F65A05">
              <w:rPr>
                <w:rFonts w:ascii="Cambria" w:hAnsi="Cambria"/>
                <w:color w:val="000000"/>
                <w:sz w:val="24"/>
                <w:szCs w:val="24"/>
                <w:shd w:val="clear" w:color="auto" w:fill="FFFFFF"/>
              </w:rPr>
              <w:t xml:space="preserve">từng được nhà văn La Quán Trung miêu tả trong tác phẩm Tam Quốc Diễn Nghĩa. Nơi này được miêu tả là một nơi </w:t>
            </w:r>
            <w:r w:rsidRPr="00F65A05">
              <w:rPr>
                <w:rFonts w:ascii="Cambria" w:hAnsi="Cambria"/>
                <w:b/>
                <w:bCs/>
                <w:i/>
                <w:iCs/>
                <w:color w:val="000000"/>
                <w:sz w:val="24"/>
                <w:szCs w:val="24"/>
                <w:shd w:val="clear" w:color="auto" w:fill="FFFFFF"/>
              </w:rPr>
              <w:t>“Núi không cao nhưng thanh nhã, nước không sâu mà trong suốt, đất không rộng nhưng bằng phẳng, rừng không lớn nhưng rậm rạp. Vượn hạc quấn quýt, thông trúc um tùm, ngắm mãi không chán”.</w:t>
            </w:r>
            <w:r w:rsidRPr="00F65A05">
              <w:rPr>
                <w:rFonts w:ascii="Cambria" w:hAnsi="Cambria"/>
                <w:color w:val="000000"/>
                <w:sz w:val="24"/>
                <w:szCs w:val="24"/>
                <w:shd w:val="clear" w:color="auto" w:fill="FFFFFF"/>
              </w:rPr>
              <w:t> </w:t>
            </w:r>
          </w:p>
          <w:p w14:paraId="132EE017" w14:textId="1E7464D3" w:rsidR="00336FF0" w:rsidRPr="00F65A05" w:rsidRDefault="00D94B21" w:rsidP="00F65A05">
            <w:pPr>
              <w:spacing w:before="120" w:after="120"/>
              <w:jc w:val="both"/>
              <w:rPr>
                <w:rFonts w:ascii="Cambria" w:eastAsia="Cambria" w:hAnsi="Cambria" w:cs="Cambria"/>
                <w:b/>
                <w:color w:val="FFFFFF" w:themeColor="background1"/>
                <w:sz w:val="24"/>
                <w:szCs w:val="24"/>
              </w:rPr>
            </w:pPr>
            <w:r w:rsidRPr="00F65A05">
              <w:rPr>
                <w:rStyle w:val="Manh"/>
                <w:rFonts w:ascii="Cambria" w:hAnsi="Cambria"/>
                <w:color w:val="000000"/>
                <w:sz w:val="24"/>
                <w:szCs w:val="24"/>
              </w:rPr>
              <w:t>Đến chân núi Võ Đang, ăn tối – </w:t>
            </w:r>
            <w:r w:rsidRPr="00F65A05">
              <w:rPr>
                <w:rFonts w:ascii="Cambria" w:hAnsi="Cambria"/>
                <w:color w:val="000000"/>
                <w:sz w:val="24"/>
                <w:szCs w:val="24"/>
              </w:rPr>
              <w:t>Nhận phòng và nghỉ đêm tại Võ Đang.</w:t>
            </w:r>
          </w:p>
        </w:tc>
      </w:tr>
    </w:tbl>
    <w:p w14:paraId="06857685" w14:textId="77777777" w:rsidR="009E68F7" w:rsidRPr="00F65A05" w:rsidRDefault="009E68F7" w:rsidP="00F65A05">
      <w:pPr>
        <w:tabs>
          <w:tab w:val="left" w:pos="3107"/>
        </w:tabs>
        <w:spacing w:before="120" w:after="120"/>
        <w:ind w:right="324"/>
        <w:rPr>
          <w:rFonts w:ascii="Cambria" w:hAnsi="Cambria"/>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tblGrid>
      <w:tr w:rsidR="009E68F7" w:rsidRPr="00F65A05" w14:paraId="46D4080D" w14:textId="77777777" w:rsidTr="00DA4B81">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457E2E2" w14:textId="784EE218" w:rsidR="009E68F7" w:rsidRPr="00F65A05" w:rsidRDefault="009E68F7" w:rsidP="00F65A05">
            <w:pPr>
              <w:spacing w:before="120" w:after="120"/>
              <w:rPr>
                <w:rFonts w:ascii="Cambria" w:eastAsia="Cambria" w:hAnsi="Cambria" w:cs="Cambria"/>
                <w:b/>
                <w:color w:val="FFFFFF" w:themeColor="background1"/>
                <w:sz w:val="24"/>
                <w:szCs w:val="24"/>
              </w:rPr>
            </w:pPr>
            <w:r w:rsidRPr="00F65A05">
              <w:rPr>
                <w:rFonts w:ascii="Cambria" w:eastAsia="Cambria" w:hAnsi="Cambria" w:cs="Cambria"/>
                <w:b/>
                <w:color w:val="FFFFFF" w:themeColor="background1"/>
                <w:sz w:val="24"/>
                <w:szCs w:val="24"/>
              </w:rPr>
              <w:t>NGÀY 3</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0AA7B3D3" w14:textId="1DF7374F" w:rsidR="009E68F7" w:rsidRPr="00F65A05" w:rsidRDefault="00EF61AF" w:rsidP="00F65A05">
            <w:pPr>
              <w:spacing w:before="120" w:after="120"/>
              <w:rPr>
                <w:rFonts w:ascii="Cambria" w:eastAsia="Cambria" w:hAnsi="Cambria" w:cs="Cambria"/>
                <w:b/>
                <w:color w:val="FFFFFF" w:themeColor="background1"/>
                <w:sz w:val="24"/>
                <w:szCs w:val="24"/>
              </w:rPr>
            </w:pPr>
            <w:r w:rsidRPr="00F65A05">
              <w:rPr>
                <w:rFonts w:ascii="Cambria" w:eastAsia="Cambria" w:hAnsi="Cambria" w:cs="Cambria"/>
                <w:b/>
                <w:color w:val="FFFFFF" w:themeColor="background1"/>
                <w:sz w:val="24"/>
                <w:szCs w:val="24"/>
              </w:rPr>
              <w:t>THAM QUAN NÚI VÕ ĐANG</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5EAA5036" w14:textId="179358B6" w:rsidR="009E68F7" w:rsidRPr="00F65A05" w:rsidRDefault="009E68F7" w:rsidP="00F65A05">
            <w:pPr>
              <w:spacing w:before="120" w:after="120"/>
              <w:jc w:val="center"/>
              <w:rPr>
                <w:rFonts w:ascii="Cambria" w:eastAsia="Cambria" w:hAnsi="Cambria" w:cs="Cambria"/>
                <w:b/>
                <w:color w:val="FFFFFF" w:themeColor="background1"/>
                <w:sz w:val="24"/>
                <w:szCs w:val="24"/>
              </w:rPr>
            </w:pPr>
            <w:r w:rsidRPr="00F65A05">
              <w:rPr>
                <w:rFonts w:ascii="Cambria" w:eastAsia="Cambria" w:hAnsi="Cambria" w:cs="Cambria"/>
                <w:b/>
                <w:color w:val="FFFFFF" w:themeColor="background1"/>
                <w:sz w:val="24"/>
                <w:szCs w:val="24"/>
              </w:rPr>
              <w:t>B/L/D</w:t>
            </w:r>
          </w:p>
        </w:tc>
      </w:tr>
      <w:tr w:rsidR="00336FF0" w:rsidRPr="00F65A05" w14:paraId="3A0521F4" w14:textId="77777777" w:rsidTr="00336FF0">
        <w:tc>
          <w:tcPr>
            <w:tcW w:w="10458" w:type="dxa"/>
            <w:gridSpan w:val="3"/>
            <w:tcBorders>
              <w:top w:val="single" w:sz="4" w:space="0" w:color="FFFFFF"/>
              <w:left w:val="single" w:sz="4" w:space="0" w:color="FFFFFF"/>
              <w:bottom w:val="single" w:sz="4" w:space="0" w:color="FFFFFF"/>
              <w:right w:val="single" w:sz="4" w:space="0" w:color="FFFFFF"/>
            </w:tcBorders>
            <w:vAlign w:val="center"/>
          </w:tcPr>
          <w:p w14:paraId="633545E3" w14:textId="77777777" w:rsidR="00490734" w:rsidRPr="00F65A05" w:rsidRDefault="00490734" w:rsidP="00F65A05">
            <w:pPr>
              <w:spacing w:before="60" w:after="60"/>
              <w:jc w:val="both"/>
              <w:rPr>
                <w:rFonts w:ascii="Cambria" w:hAnsi="Cambria"/>
                <w:sz w:val="24"/>
                <w:szCs w:val="24"/>
              </w:rPr>
            </w:pPr>
            <w:r w:rsidRPr="00F65A05">
              <w:rPr>
                <w:rFonts w:ascii="Cambria" w:hAnsi="Cambria"/>
                <w:b/>
                <w:bCs/>
                <w:color w:val="C00000"/>
                <w:sz w:val="24"/>
                <w:szCs w:val="24"/>
                <w:shd w:val="clear" w:color="auto" w:fill="FFFFFF"/>
              </w:rPr>
              <w:t>Sáng:</w:t>
            </w:r>
            <w:r w:rsidRPr="00F65A05">
              <w:rPr>
                <w:rFonts w:ascii="Cambria" w:hAnsi="Cambria"/>
                <w:color w:val="C00000"/>
                <w:sz w:val="24"/>
                <w:szCs w:val="24"/>
                <w:shd w:val="clear" w:color="auto" w:fill="FFFFFF"/>
              </w:rPr>
              <w:t xml:space="preserve"> </w:t>
            </w:r>
            <w:r w:rsidRPr="00F65A05">
              <w:rPr>
                <w:rFonts w:ascii="Cambria" w:hAnsi="Cambria"/>
                <w:color w:val="000000"/>
                <w:sz w:val="24"/>
                <w:szCs w:val="24"/>
                <w:shd w:val="clear" w:color="auto" w:fill="FFFFFF"/>
              </w:rPr>
              <w:t xml:space="preserve">Đoàn ăn sáng tại khách sạn và bắt đầu di chuyển tham quan </w:t>
            </w:r>
            <w:r w:rsidRPr="00F65A05">
              <w:rPr>
                <w:rFonts w:ascii="Cambria" w:hAnsi="Cambria"/>
                <w:b/>
                <w:bCs/>
                <w:color w:val="C00000"/>
                <w:sz w:val="24"/>
                <w:szCs w:val="24"/>
              </w:rPr>
              <w:t>Quần thể thắng cảnh – Di sản Văn hoá thế giới: </w:t>
            </w:r>
            <w:r w:rsidRPr="00F65A05">
              <w:rPr>
                <w:rStyle w:val="Manh"/>
                <w:rFonts w:ascii="Cambria" w:hAnsi="Cambria"/>
                <w:color w:val="C00000"/>
                <w:sz w:val="24"/>
                <w:szCs w:val="24"/>
              </w:rPr>
              <w:t>Núi Võ Đang</w:t>
            </w:r>
            <w:r w:rsidRPr="00F65A05">
              <w:rPr>
                <w:rFonts w:ascii="Cambria" w:hAnsi="Cambria"/>
                <w:color w:val="000000"/>
                <w:sz w:val="24"/>
                <w:szCs w:val="24"/>
              </w:rPr>
              <w:t xml:space="preserve">,  còn có tên là núi Thái Hòa, là một dãy núi nằm ở phía nam thành phố Thập Yển, Tây Bắc của tỉnh Hồ Bắc. </w:t>
            </w:r>
            <w:r w:rsidRPr="00F65A05">
              <w:rPr>
                <w:rFonts w:ascii="Cambria" w:hAnsi="Cambria"/>
                <w:color w:val="000000"/>
                <w:sz w:val="24"/>
                <w:szCs w:val="24"/>
                <w:shd w:val="clear" w:color="auto" w:fill="FFFFFF"/>
              </w:rPr>
              <w:t xml:space="preserve">Núi Võ Đang không chỉ có cảnh quan thiên nhiên tươi đẹp mà còn có lịch sử lâu đời về danh lam thắng cảnh văn hóa nên được mệnh danh là </w:t>
            </w:r>
            <w:r w:rsidRPr="00F65A05">
              <w:rPr>
                <w:rFonts w:ascii="Cambria" w:hAnsi="Cambria"/>
                <w:b/>
                <w:bCs/>
                <w:i/>
                <w:iCs/>
                <w:color w:val="000000"/>
                <w:sz w:val="24"/>
                <w:szCs w:val="24"/>
                <w:shd w:val="clear" w:color="auto" w:fill="FFFFFF"/>
              </w:rPr>
              <w:t xml:space="preserve">“danh lam thắng cảnh có một không hai và là ngọn núi thần tiên đẹp nhất thế giới”. </w:t>
            </w:r>
            <w:r w:rsidRPr="00F65A05">
              <w:rPr>
                <w:rFonts w:ascii="Cambria" w:hAnsi="Cambria"/>
                <w:color w:val="000000"/>
                <w:sz w:val="24"/>
                <w:szCs w:val="24"/>
              </w:rPr>
              <w:t>Nơi đây còn được coi là một trong những cái nôi võ thuật của Đạo giáo với Thái Cực quyền và Bát Quái chưởng được phát triển từ thế kỷ XIII.</w:t>
            </w:r>
          </w:p>
          <w:p w14:paraId="0DC70E8D" w14:textId="77777777" w:rsidR="00490734" w:rsidRPr="00F65A05" w:rsidRDefault="00490734" w:rsidP="00F65A05">
            <w:pPr>
              <w:pStyle w:val="ThngthngWeb"/>
              <w:shd w:val="clear" w:color="auto" w:fill="FFFFFF"/>
              <w:spacing w:before="60" w:after="60" w:line="276" w:lineRule="auto"/>
              <w:jc w:val="both"/>
              <w:rPr>
                <w:rFonts w:ascii="Cambria" w:hAnsi="Cambria"/>
                <w:color w:val="000000"/>
                <w:lang w:val="vi-VN"/>
              </w:rPr>
            </w:pPr>
            <w:r w:rsidRPr="00F65A05">
              <w:rPr>
                <w:rFonts w:ascii="Cambria" w:hAnsi="Cambria"/>
                <w:color w:val="000000"/>
                <w:lang w:val="vi-VN"/>
              </w:rPr>
              <w:t xml:space="preserve">Đoàn </w:t>
            </w:r>
            <w:r w:rsidRPr="00F65A05">
              <w:rPr>
                <w:rFonts w:ascii="Cambria" w:hAnsi="Cambria"/>
                <w:b/>
                <w:bCs/>
                <w:color w:val="000000"/>
                <w:lang w:val="vi-VN"/>
              </w:rPr>
              <w:t>ngồi cáp treo lên núi</w:t>
            </w:r>
            <w:r w:rsidRPr="00F65A05">
              <w:rPr>
                <w:rFonts w:ascii="Cambria" w:hAnsi="Cambria"/>
                <w:color w:val="000000"/>
                <w:lang w:val="vi-VN"/>
              </w:rPr>
              <w:t xml:space="preserve"> </w:t>
            </w:r>
            <w:r w:rsidRPr="00F65A05">
              <w:rPr>
                <w:rFonts w:ascii="Cambria" w:hAnsi="Cambria"/>
                <w:b/>
                <w:bCs/>
                <w:i/>
                <w:iCs/>
                <w:color w:val="000000"/>
                <w:highlight w:val="yellow"/>
                <w:lang w:val="vi-VN"/>
              </w:rPr>
              <w:t>(đã bao gồm phí cáp treo khứ hồi)</w:t>
            </w:r>
            <w:r w:rsidRPr="00F65A05">
              <w:rPr>
                <w:rFonts w:ascii="Cambria" w:hAnsi="Cambria"/>
                <w:color w:val="000000"/>
                <w:highlight w:val="yellow"/>
                <w:lang w:val="vi-VN"/>
              </w:rPr>
              <w:t>,</w:t>
            </w:r>
            <w:r w:rsidRPr="00F65A05">
              <w:rPr>
                <w:rFonts w:ascii="Cambria" w:hAnsi="Cambria"/>
                <w:color w:val="000000"/>
                <w:lang w:val="vi-VN"/>
              </w:rPr>
              <w:t xml:space="preserve"> tham quan: </w:t>
            </w:r>
          </w:p>
          <w:p w14:paraId="2885FF15" w14:textId="77777777" w:rsidR="00490734" w:rsidRPr="00F65A05" w:rsidRDefault="00490734" w:rsidP="00F65A05">
            <w:pPr>
              <w:numPr>
                <w:ilvl w:val="0"/>
                <w:numId w:val="12"/>
              </w:numPr>
              <w:shd w:val="clear" w:color="auto" w:fill="FFFFFF"/>
              <w:spacing w:before="60" w:after="60"/>
              <w:ind w:left="707"/>
              <w:jc w:val="both"/>
              <w:rPr>
                <w:rFonts w:ascii="Cambria" w:hAnsi="Cambria"/>
                <w:color w:val="000000"/>
                <w:sz w:val="24"/>
                <w:szCs w:val="24"/>
              </w:rPr>
            </w:pPr>
            <w:r w:rsidRPr="00F65A05">
              <w:rPr>
                <w:rStyle w:val="Manh"/>
                <w:rFonts w:ascii="Cambria" w:hAnsi="Cambria"/>
                <w:color w:val="C00000"/>
                <w:sz w:val="24"/>
                <w:szCs w:val="24"/>
              </w:rPr>
              <w:t>Kim Điện</w:t>
            </w:r>
            <w:r w:rsidRPr="00F65A05">
              <w:rPr>
                <w:rFonts w:ascii="Cambria" w:hAnsi="Cambria"/>
                <w:color w:val="000000"/>
                <w:sz w:val="24"/>
                <w:szCs w:val="24"/>
              </w:rPr>
              <w:t>, làm bằng đồng mạ vàng nặng đến 405 tấn, được xây dựng trên đỉnh núi vào năm 1416.</w:t>
            </w:r>
          </w:p>
          <w:p w14:paraId="37978386" w14:textId="77777777" w:rsidR="00490734" w:rsidRPr="00F65A05" w:rsidRDefault="00490734" w:rsidP="00F65A05">
            <w:pPr>
              <w:numPr>
                <w:ilvl w:val="0"/>
                <w:numId w:val="12"/>
              </w:numPr>
              <w:shd w:val="clear" w:color="auto" w:fill="FFFFFF"/>
              <w:spacing w:before="60" w:after="60"/>
              <w:ind w:left="707"/>
              <w:jc w:val="both"/>
              <w:rPr>
                <w:rFonts w:ascii="Cambria" w:hAnsi="Cambria"/>
                <w:color w:val="000000"/>
                <w:sz w:val="24"/>
                <w:szCs w:val="24"/>
              </w:rPr>
            </w:pPr>
            <w:r w:rsidRPr="00F65A05">
              <w:rPr>
                <w:rStyle w:val="Manh"/>
                <w:rFonts w:ascii="Cambria" w:hAnsi="Cambria"/>
                <w:color w:val="C00000"/>
                <w:sz w:val="24"/>
                <w:szCs w:val="24"/>
              </w:rPr>
              <w:t>Thái Tử Ba</w:t>
            </w:r>
            <w:r w:rsidRPr="00F65A05">
              <w:rPr>
                <w:rStyle w:val="Manh"/>
                <w:rFonts w:ascii="Cambria" w:hAnsi="Cambria"/>
                <w:color w:val="000000" w:themeColor="text1"/>
                <w:sz w:val="24"/>
                <w:szCs w:val="24"/>
              </w:rPr>
              <w:t xml:space="preserve"> -  </w:t>
            </w:r>
            <w:r w:rsidRPr="00F65A05">
              <w:rPr>
                <w:rStyle w:val="Manh"/>
                <w:rFonts w:ascii="Cambria" w:hAnsi="Cambria"/>
                <w:color w:val="000000"/>
                <w:sz w:val="24"/>
                <w:szCs w:val="24"/>
              </w:rPr>
              <w:t>quần thể được </w:t>
            </w:r>
            <w:r w:rsidRPr="00F65A05">
              <w:rPr>
                <w:rFonts w:ascii="Cambria" w:hAnsi="Cambria"/>
                <w:color w:val="000000"/>
                <w:sz w:val="24"/>
                <w:szCs w:val="24"/>
              </w:rPr>
              <w:t xml:space="preserve">xây dựng 8 cung, 2 quán, 36 am, 72 miếu đá, 39 cầu, 12 đình đài… tạo thành một quần thể kiến trúc vĩ đại, tổng diện tích xây dựng là 1,6 triệu mét vuông. </w:t>
            </w:r>
          </w:p>
          <w:p w14:paraId="4A9D7CAD" w14:textId="77777777" w:rsidR="00490734" w:rsidRPr="00F65A05" w:rsidRDefault="00490734" w:rsidP="00F65A05">
            <w:pPr>
              <w:numPr>
                <w:ilvl w:val="0"/>
                <w:numId w:val="12"/>
              </w:numPr>
              <w:shd w:val="clear" w:color="auto" w:fill="FFFFFF"/>
              <w:spacing w:before="60" w:after="60"/>
              <w:ind w:left="707"/>
              <w:jc w:val="both"/>
              <w:rPr>
                <w:rFonts w:ascii="Cambria" w:hAnsi="Cambria"/>
                <w:color w:val="000000"/>
                <w:sz w:val="24"/>
                <w:szCs w:val="24"/>
              </w:rPr>
            </w:pPr>
            <w:r w:rsidRPr="00F65A05">
              <w:rPr>
                <w:rStyle w:val="Manh"/>
                <w:rFonts w:ascii="Cambria" w:hAnsi="Cambria"/>
                <w:color w:val="C00000"/>
                <w:sz w:val="24"/>
                <w:szCs w:val="24"/>
              </w:rPr>
              <w:t xml:space="preserve">Cung Tử Tiêu </w:t>
            </w:r>
            <w:r w:rsidRPr="00F65A05">
              <w:rPr>
                <w:rStyle w:val="Manh"/>
                <w:rFonts w:ascii="Cambria" w:hAnsi="Cambria"/>
                <w:color w:val="000000" w:themeColor="text1"/>
                <w:sz w:val="24"/>
                <w:szCs w:val="24"/>
              </w:rPr>
              <w:t>-</w:t>
            </w:r>
            <w:r w:rsidRPr="00F65A05">
              <w:rPr>
                <w:rFonts w:ascii="Cambria" w:hAnsi="Cambria"/>
                <w:b/>
                <w:bCs/>
                <w:color w:val="000000" w:themeColor="text1"/>
                <w:sz w:val="24"/>
                <w:szCs w:val="24"/>
              </w:rPr>
              <w:t xml:space="preserve"> </w:t>
            </w:r>
            <w:r w:rsidRPr="00F65A05">
              <w:rPr>
                <w:rFonts w:ascii="Cambria" w:hAnsi="Cambria"/>
                <w:b/>
                <w:bCs/>
                <w:color w:val="000000"/>
                <w:sz w:val="24"/>
                <w:szCs w:val="24"/>
              </w:rPr>
              <w:t>là cung điện nổi tiếng nhất</w:t>
            </w:r>
            <w:r w:rsidRPr="00F65A05">
              <w:rPr>
                <w:rFonts w:ascii="Cambria" w:hAnsi="Cambria"/>
                <w:color w:val="000000"/>
                <w:sz w:val="24"/>
                <w:szCs w:val="24"/>
              </w:rPr>
              <w:t>, có quy mô lớn nhất, các kiến trúc cũng được bảo tồn nguyên vẹn nhất trên núi Võ Đang. Quần thể kiến trúc này hiện có 29 kiến trúc được xây dựng trên một khu vực rộng hơn 6.854 m</w:t>
            </w:r>
            <w:r w:rsidRPr="00F65A05">
              <w:rPr>
                <w:rFonts w:ascii="Cambria" w:hAnsi="Cambria"/>
                <w:color w:val="000000"/>
                <w:sz w:val="24"/>
                <w:szCs w:val="24"/>
                <w:vertAlign w:val="superscript"/>
              </w:rPr>
              <w:t>2</w:t>
            </w:r>
          </w:p>
          <w:p w14:paraId="5313CF50" w14:textId="777D1262" w:rsidR="00336FF0" w:rsidRPr="00F65A05" w:rsidRDefault="00490734" w:rsidP="00F65A05">
            <w:pPr>
              <w:pStyle w:val="ThngthngWeb"/>
              <w:shd w:val="clear" w:color="auto" w:fill="FFFFFF"/>
              <w:spacing w:before="60" w:after="60" w:line="276" w:lineRule="auto"/>
              <w:jc w:val="both"/>
              <w:rPr>
                <w:rFonts w:ascii="Cambria" w:hAnsi="Cambria"/>
                <w:b/>
                <w:bCs/>
                <w:color w:val="000000"/>
                <w:lang w:val="vi-VN"/>
              </w:rPr>
            </w:pPr>
            <w:r w:rsidRPr="00F65A05">
              <w:rPr>
                <w:rFonts w:ascii="Cambria" w:hAnsi="Cambria"/>
                <w:color w:val="000000"/>
                <w:lang w:val="vi-VN"/>
              </w:rPr>
              <w:t xml:space="preserve">Kết thúc một ngày tham quan tour du lịch núi Võ Đang, dùng bữa trưa và tối tại nhà hàng địa phương. </w:t>
            </w:r>
            <w:r w:rsidRPr="00F65A05">
              <w:rPr>
                <w:rFonts w:ascii="Cambria" w:hAnsi="Cambria"/>
                <w:b/>
                <w:bCs/>
                <w:color w:val="000000"/>
              </w:rPr>
              <w:t>Nghỉ đêm ở Võ Đang.</w:t>
            </w:r>
          </w:p>
        </w:tc>
      </w:tr>
    </w:tbl>
    <w:p w14:paraId="67366537" w14:textId="77777777" w:rsidR="009E68F7" w:rsidRPr="00F65A05" w:rsidRDefault="009E68F7" w:rsidP="00F65A05">
      <w:pPr>
        <w:tabs>
          <w:tab w:val="left" w:pos="3107"/>
        </w:tabs>
        <w:spacing w:before="120" w:after="120"/>
        <w:ind w:right="324"/>
        <w:rPr>
          <w:rFonts w:ascii="Cambria" w:hAnsi="Cambria"/>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tblGrid>
      <w:tr w:rsidR="009E68F7" w:rsidRPr="00F65A05" w14:paraId="1BDC6BA6" w14:textId="77777777" w:rsidTr="00DA4B81">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5A75C2E" w14:textId="1B3C06F4" w:rsidR="009E68F7" w:rsidRPr="00F65A05" w:rsidRDefault="009E68F7" w:rsidP="00F65A05">
            <w:pPr>
              <w:spacing w:before="120" w:after="120"/>
              <w:rPr>
                <w:rFonts w:ascii="Cambria" w:eastAsia="Cambria" w:hAnsi="Cambria" w:cs="Cambria"/>
                <w:b/>
                <w:color w:val="FFFFFF" w:themeColor="background1"/>
                <w:sz w:val="24"/>
                <w:szCs w:val="24"/>
              </w:rPr>
            </w:pPr>
            <w:r w:rsidRPr="00F65A05">
              <w:rPr>
                <w:rFonts w:ascii="Cambria" w:eastAsia="Cambria" w:hAnsi="Cambria" w:cs="Cambria"/>
                <w:b/>
                <w:color w:val="FFFFFF" w:themeColor="background1"/>
                <w:sz w:val="24"/>
                <w:szCs w:val="24"/>
              </w:rPr>
              <w:t>NGÀY 4</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088320B" w14:textId="3BE2BC76" w:rsidR="009E68F7" w:rsidRPr="00F65A05" w:rsidRDefault="008370CA" w:rsidP="00F65A05">
            <w:pPr>
              <w:spacing w:before="120" w:after="120"/>
              <w:rPr>
                <w:rFonts w:ascii="Cambria" w:eastAsia="Cambria" w:hAnsi="Cambria" w:cs="Cambria"/>
                <w:b/>
                <w:color w:val="FFFFFF" w:themeColor="background1"/>
                <w:sz w:val="24"/>
                <w:szCs w:val="24"/>
              </w:rPr>
            </w:pPr>
            <w:r w:rsidRPr="00F65A05">
              <w:rPr>
                <w:rFonts w:ascii="Cambria" w:eastAsia="Cambria" w:hAnsi="Cambria" w:cs="Cambria"/>
                <w:b/>
                <w:color w:val="FFFFFF" w:themeColor="background1"/>
                <w:sz w:val="24"/>
                <w:szCs w:val="24"/>
              </w:rPr>
              <w:t>NÚI VÕ ĐANG -  THẦN NÔNG GIÁ</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3F4A7F6" w14:textId="0ABF0C1F" w:rsidR="009E68F7" w:rsidRPr="00F65A05" w:rsidRDefault="009E68F7" w:rsidP="00F65A05">
            <w:pPr>
              <w:spacing w:before="120" w:after="120"/>
              <w:jc w:val="center"/>
              <w:rPr>
                <w:rFonts w:ascii="Cambria" w:eastAsia="Cambria" w:hAnsi="Cambria" w:cs="Cambria"/>
                <w:b/>
                <w:color w:val="FFFFFF" w:themeColor="background1"/>
                <w:sz w:val="24"/>
                <w:szCs w:val="24"/>
              </w:rPr>
            </w:pPr>
            <w:r w:rsidRPr="00F65A05">
              <w:rPr>
                <w:rFonts w:ascii="Cambria" w:eastAsia="Cambria" w:hAnsi="Cambria" w:cs="Cambria"/>
                <w:b/>
                <w:color w:val="FFFFFF" w:themeColor="background1"/>
                <w:sz w:val="24"/>
                <w:szCs w:val="24"/>
              </w:rPr>
              <w:t>B/L/D</w:t>
            </w:r>
          </w:p>
        </w:tc>
      </w:tr>
      <w:tr w:rsidR="00336FF0" w:rsidRPr="00F65A05" w14:paraId="620C17EA" w14:textId="77777777" w:rsidTr="00336FF0">
        <w:tc>
          <w:tcPr>
            <w:tcW w:w="10458" w:type="dxa"/>
            <w:gridSpan w:val="3"/>
            <w:tcBorders>
              <w:top w:val="single" w:sz="4" w:space="0" w:color="FFFFFF"/>
              <w:left w:val="single" w:sz="4" w:space="0" w:color="FFFFFF"/>
              <w:bottom w:val="single" w:sz="4" w:space="0" w:color="FFFFFF"/>
              <w:right w:val="single" w:sz="4" w:space="0" w:color="FFFFFF"/>
            </w:tcBorders>
            <w:vAlign w:val="center"/>
          </w:tcPr>
          <w:p w14:paraId="27557B63" w14:textId="77777777" w:rsidR="006A06E4" w:rsidRPr="00F65A05" w:rsidRDefault="006A06E4" w:rsidP="00F65A05">
            <w:pPr>
              <w:spacing w:before="60" w:after="60"/>
              <w:jc w:val="both"/>
              <w:rPr>
                <w:rFonts w:ascii="Cambria" w:hAnsi="Cambria"/>
                <w:color w:val="000000"/>
                <w:sz w:val="24"/>
                <w:szCs w:val="24"/>
                <w:shd w:val="clear" w:color="auto" w:fill="FFFFFF"/>
              </w:rPr>
            </w:pPr>
            <w:r w:rsidRPr="00F65A05">
              <w:rPr>
                <w:rFonts w:ascii="Cambria" w:hAnsi="Cambria"/>
                <w:b/>
                <w:bCs/>
                <w:color w:val="C00000"/>
                <w:sz w:val="24"/>
                <w:szCs w:val="24"/>
                <w:shd w:val="clear" w:color="auto" w:fill="FFFFFF"/>
              </w:rPr>
              <w:t>Sáng:</w:t>
            </w:r>
            <w:r w:rsidRPr="00F65A05">
              <w:rPr>
                <w:rFonts w:ascii="Cambria" w:hAnsi="Cambria"/>
                <w:color w:val="C00000"/>
                <w:sz w:val="24"/>
                <w:szCs w:val="24"/>
                <w:shd w:val="clear" w:color="auto" w:fill="FFFFFF"/>
              </w:rPr>
              <w:t xml:space="preserve"> </w:t>
            </w:r>
            <w:r w:rsidRPr="00F65A05">
              <w:rPr>
                <w:rFonts w:ascii="Cambria" w:hAnsi="Cambria"/>
                <w:color w:val="000000"/>
                <w:sz w:val="24"/>
                <w:szCs w:val="24"/>
                <w:shd w:val="clear" w:color="auto" w:fill="FFFFFF"/>
              </w:rPr>
              <w:t>Đoàn dùng bữa sáng, trả phòng khách sạn. Khởi hành đi Thần Nông Giá.</w:t>
            </w:r>
          </w:p>
          <w:p w14:paraId="156B5391" w14:textId="77777777" w:rsidR="006A06E4" w:rsidRPr="00F65A05" w:rsidRDefault="006A06E4" w:rsidP="00F65A05">
            <w:pPr>
              <w:spacing w:before="60" w:after="60"/>
              <w:jc w:val="both"/>
              <w:rPr>
                <w:rFonts w:ascii="Cambria" w:hAnsi="Cambria"/>
                <w:color w:val="000000"/>
                <w:sz w:val="24"/>
                <w:szCs w:val="24"/>
                <w:shd w:val="clear" w:color="auto" w:fill="FFFFFF"/>
              </w:rPr>
            </w:pPr>
            <w:r w:rsidRPr="00F65A05">
              <w:rPr>
                <w:rFonts w:ascii="Cambria" w:hAnsi="Cambria"/>
                <w:color w:val="000000"/>
                <w:sz w:val="24"/>
                <w:szCs w:val="24"/>
                <w:shd w:val="clear" w:color="auto" w:fill="FFFFFF"/>
              </w:rPr>
              <w:lastRenderedPageBreak/>
              <w:t xml:space="preserve">Dùng bữa trưa, sau đó tham quan: danh lam thắng cảnh nổi tiếng ở </w:t>
            </w:r>
            <w:r w:rsidRPr="00F65A05">
              <w:rPr>
                <w:rFonts w:ascii="Cambria" w:hAnsi="Cambria"/>
                <w:b/>
                <w:bCs/>
                <w:color w:val="000000"/>
                <w:sz w:val="24"/>
                <w:szCs w:val="24"/>
                <w:shd w:val="clear" w:color="auto" w:fill="FFFFFF"/>
              </w:rPr>
              <w:t>Thần Nông Giá</w:t>
            </w:r>
            <w:r w:rsidRPr="00F65A05">
              <w:rPr>
                <w:rFonts w:ascii="Cambria" w:hAnsi="Cambria"/>
                <w:color w:val="000000"/>
                <w:sz w:val="24"/>
                <w:szCs w:val="24"/>
                <w:shd w:val="clear" w:color="auto" w:fill="FFFFFF"/>
              </w:rPr>
              <w:t>, tỉnh Hồ Bắc </w:t>
            </w:r>
            <w:r w:rsidRPr="00F65A05">
              <w:rPr>
                <w:rFonts w:ascii="Cambria" w:hAnsi="Cambria"/>
                <w:i/>
                <w:iCs/>
                <w:sz w:val="24"/>
                <w:szCs w:val="24"/>
              </w:rPr>
              <w:t>(được UNESCO xếp hạng là di sản thiên nhiên thế giới)</w:t>
            </w:r>
            <w:r w:rsidRPr="00F65A05">
              <w:rPr>
                <w:rFonts w:ascii="Cambria" w:hAnsi="Cambria"/>
                <w:color w:val="000000"/>
                <w:sz w:val="24"/>
                <w:szCs w:val="24"/>
                <w:shd w:val="clear" w:color="auto" w:fill="FFFFFF"/>
              </w:rPr>
              <w:t>, nổi tiếng qua các câu chuyện về </w:t>
            </w:r>
            <w:r w:rsidRPr="00F65A05">
              <w:rPr>
                <w:rFonts w:ascii="Cambria" w:hAnsi="Cambria"/>
                <w:b/>
                <w:bCs/>
                <w:sz w:val="24"/>
                <w:szCs w:val="24"/>
              </w:rPr>
              <w:t>Dã Nhân</w:t>
            </w:r>
            <w:r w:rsidRPr="00F65A05">
              <w:rPr>
                <w:rFonts w:ascii="Cambria" w:hAnsi="Cambria"/>
                <w:color w:val="000000"/>
                <w:sz w:val="24"/>
                <w:szCs w:val="24"/>
                <w:shd w:val="clear" w:color="auto" w:fill="FFFFFF"/>
              </w:rPr>
              <w:t> sinh sống trong khu vực này.</w:t>
            </w:r>
          </w:p>
          <w:p w14:paraId="5171A9E8" w14:textId="77777777" w:rsidR="006A06E4" w:rsidRPr="00F65A05" w:rsidRDefault="006A06E4" w:rsidP="00F65A05">
            <w:pPr>
              <w:spacing w:before="60" w:after="60"/>
              <w:jc w:val="both"/>
              <w:rPr>
                <w:rFonts w:ascii="Cambria" w:hAnsi="Cambria"/>
                <w:color w:val="C00000"/>
                <w:sz w:val="24"/>
                <w:szCs w:val="24"/>
                <w:shd w:val="clear" w:color="auto" w:fill="FFFFFF"/>
              </w:rPr>
            </w:pPr>
            <w:r w:rsidRPr="00F65A05">
              <w:rPr>
                <w:rFonts w:ascii="Cambria" w:hAnsi="Cambria"/>
                <w:color w:val="000000"/>
                <w:sz w:val="24"/>
                <w:szCs w:val="24"/>
                <w:shd w:val="clear" w:color="auto" w:fill="FFFFFF"/>
              </w:rPr>
              <w:t xml:space="preserve">Tham quan khu danh thắng Thần Nông </w:t>
            </w:r>
            <w:r w:rsidRPr="00F65A05">
              <w:rPr>
                <w:rFonts w:ascii="Cambria" w:hAnsi="Cambria"/>
                <w:b/>
                <w:bCs/>
                <w:i/>
                <w:iCs/>
                <w:color w:val="C00000"/>
                <w:sz w:val="24"/>
                <w:szCs w:val="24"/>
                <w:shd w:val="clear" w:color="auto" w:fill="FFFFFF"/>
              </w:rPr>
              <w:t>(Bao gồm phương tiện di chuyển vào khu thắng cảnh)</w:t>
            </w:r>
          </w:p>
          <w:p w14:paraId="10900705" w14:textId="77777777" w:rsidR="006A06E4" w:rsidRPr="00F65A05" w:rsidRDefault="006A06E4" w:rsidP="00F65A05">
            <w:pPr>
              <w:pStyle w:val="oancuaDanhsach"/>
              <w:numPr>
                <w:ilvl w:val="0"/>
                <w:numId w:val="13"/>
              </w:numPr>
              <w:spacing w:before="60" w:after="60"/>
              <w:jc w:val="both"/>
              <w:rPr>
                <w:rFonts w:ascii="Cambria" w:hAnsi="Cambria"/>
                <w:b/>
                <w:bCs/>
                <w:color w:val="000000"/>
                <w:sz w:val="24"/>
                <w:szCs w:val="24"/>
                <w:shd w:val="clear" w:color="auto" w:fill="FFFFFF"/>
              </w:rPr>
            </w:pPr>
            <w:r w:rsidRPr="00F65A05">
              <w:rPr>
                <w:rFonts w:ascii="Cambria" w:hAnsi="Cambria"/>
                <w:b/>
                <w:bCs/>
                <w:color w:val="000000"/>
                <w:sz w:val="24"/>
                <w:szCs w:val="24"/>
                <w:shd w:val="clear" w:color="auto" w:fill="FFFFFF"/>
              </w:rPr>
              <w:t xml:space="preserve">Thần Nông Đỉnh </w:t>
            </w:r>
          </w:p>
          <w:p w14:paraId="50EE53A7" w14:textId="006A0736" w:rsidR="00336FF0" w:rsidRPr="00F65A05" w:rsidRDefault="006A06E4" w:rsidP="00F65A05">
            <w:pPr>
              <w:spacing w:before="120" w:after="120"/>
              <w:jc w:val="both"/>
              <w:rPr>
                <w:rFonts w:ascii="Cambria" w:eastAsia="Cambria" w:hAnsi="Cambria" w:cs="Cambria"/>
                <w:b/>
                <w:color w:val="FFFFFF" w:themeColor="background1"/>
                <w:sz w:val="24"/>
                <w:szCs w:val="24"/>
              </w:rPr>
            </w:pPr>
            <w:r w:rsidRPr="00F65A05">
              <w:rPr>
                <w:rFonts w:ascii="Cambria" w:hAnsi="Cambria"/>
                <w:color w:val="000000"/>
                <w:sz w:val="24"/>
                <w:szCs w:val="24"/>
              </w:rPr>
              <w:t xml:space="preserve">Đoàn dùng bữa tối và nghỉ đêm tại </w:t>
            </w:r>
            <w:r w:rsidRPr="00F65A05">
              <w:rPr>
                <w:rFonts w:ascii="Cambria" w:hAnsi="Cambria"/>
                <w:color w:val="000000"/>
                <w:sz w:val="24"/>
                <w:szCs w:val="24"/>
                <w:shd w:val="clear" w:color="auto" w:fill="FFFFFF"/>
              </w:rPr>
              <w:t>Thần Nông Giá.</w:t>
            </w:r>
          </w:p>
        </w:tc>
      </w:tr>
    </w:tbl>
    <w:p w14:paraId="42AE748F" w14:textId="77777777" w:rsidR="009E68F7" w:rsidRPr="00F65A05" w:rsidRDefault="009E68F7" w:rsidP="00F65A05">
      <w:pPr>
        <w:tabs>
          <w:tab w:val="left" w:pos="3107"/>
        </w:tabs>
        <w:spacing w:before="120" w:after="120"/>
        <w:ind w:right="324"/>
        <w:rPr>
          <w:rFonts w:ascii="Cambria" w:hAnsi="Cambria"/>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172"/>
        <w:gridCol w:w="6585"/>
        <w:gridCol w:w="1559"/>
        <w:gridCol w:w="142"/>
      </w:tblGrid>
      <w:tr w:rsidR="009E68F7" w:rsidRPr="00F65A05" w14:paraId="24A13159" w14:textId="77777777" w:rsidTr="006F39CA">
        <w:tc>
          <w:tcPr>
            <w:tcW w:w="2172"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ACFBCB6" w14:textId="4525FED1" w:rsidR="009E68F7" w:rsidRPr="00F65A05" w:rsidRDefault="009E68F7" w:rsidP="00F65A05">
            <w:pPr>
              <w:spacing w:before="120" w:after="120"/>
              <w:rPr>
                <w:rFonts w:ascii="Cambria" w:eastAsia="Cambria" w:hAnsi="Cambria" w:cs="Cambria"/>
                <w:b/>
                <w:color w:val="FFFFFF" w:themeColor="background1"/>
                <w:sz w:val="24"/>
                <w:szCs w:val="24"/>
              </w:rPr>
            </w:pPr>
            <w:r w:rsidRPr="00F65A05">
              <w:rPr>
                <w:rFonts w:ascii="Cambria" w:eastAsia="Cambria" w:hAnsi="Cambria" w:cs="Cambria"/>
                <w:b/>
                <w:color w:val="FFFFFF" w:themeColor="background1"/>
                <w:sz w:val="24"/>
                <w:szCs w:val="24"/>
              </w:rPr>
              <w:t>NGÀY 5</w:t>
            </w:r>
          </w:p>
        </w:tc>
        <w:tc>
          <w:tcPr>
            <w:tcW w:w="6585"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2E874AFD" w14:textId="1AC9CF4C" w:rsidR="009E68F7" w:rsidRPr="00F65A05" w:rsidRDefault="00F926CE" w:rsidP="00F65A05">
            <w:pPr>
              <w:spacing w:before="120" w:after="120"/>
              <w:rPr>
                <w:rFonts w:ascii="Cambria" w:eastAsia="Cambria" w:hAnsi="Cambria" w:cs="Cambria"/>
                <w:b/>
                <w:color w:val="FFFFFF" w:themeColor="background1"/>
                <w:sz w:val="24"/>
                <w:szCs w:val="24"/>
              </w:rPr>
            </w:pPr>
            <w:r w:rsidRPr="00F65A05">
              <w:rPr>
                <w:rFonts w:ascii="Cambria" w:eastAsia="Cambria" w:hAnsi="Cambria" w:cs="Cambria"/>
                <w:b/>
                <w:color w:val="FFFFFF" w:themeColor="background1"/>
                <w:sz w:val="24"/>
                <w:szCs w:val="24"/>
              </w:rPr>
              <w:t>THẦN NÔNG GIÁ – ĐẬP TAM HIỆP – NGHI XƯƠNG</w:t>
            </w:r>
          </w:p>
        </w:tc>
        <w:tc>
          <w:tcPr>
            <w:tcW w:w="1701" w:type="dxa"/>
            <w:gridSpan w:val="2"/>
            <w:tcBorders>
              <w:top w:val="single" w:sz="4" w:space="0" w:color="FFFFFF"/>
              <w:left w:val="single" w:sz="4" w:space="0" w:color="FFFFFF"/>
              <w:bottom w:val="single" w:sz="4" w:space="0" w:color="FFFFFF"/>
              <w:right w:val="single" w:sz="4" w:space="0" w:color="FFFFFF"/>
            </w:tcBorders>
            <w:shd w:val="clear" w:color="auto" w:fill="FF0000"/>
            <w:vAlign w:val="center"/>
          </w:tcPr>
          <w:p w14:paraId="1754A095" w14:textId="5E40B81C" w:rsidR="009E68F7" w:rsidRPr="00F65A05" w:rsidRDefault="009E68F7" w:rsidP="00F65A05">
            <w:pPr>
              <w:spacing w:before="120" w:after="120"/>
              <w:jc w:val="center"/>
              <w:rPr>
                <w:rFonts w:ascii="Cambria" w:eastAsia="Cambria" w:hAnsi="Cambria" w:cs="Cambria"/>
                <w:b/>
                <w:color w:val="FFFFFF" w:themeColor="background1"/>
                <w:sz w:val="24"/>
                <w:szCs w:val="24"/>
              </w:rPr>
            </w:pPr>
            <w:r w:rsidRPr="00F65A05">
              <w:rPr>
                <w:rFonts w:ascii="Cambria" w:eastAsia="Cambria" w:hAnsi="Cambria" w:cs="Cambria"/>
                <w:b/>
                <w:color w:val="FFFFFF" w:themeColor="background1"/>
                <w:sz w:val="24"/>
                <w:szCs w:val="24"/>
              </w:rPr>
              <w:t>B/L/D</w:t>
            </w:r>
          </w:p>
        </w:tc>
      </w:tr>
      <w:tr w:rsidR="006F39CA" w:rsidRPr="00F65A05" w14:paraId="24EF5F57" w14:textId="3621EFBD" w:rsidTr="006F39CA">
        <w:trPr>
          <w:gridAfter w:val="1"/>
          <w:wAfter w:w="142" w:type="dxa"/>
        </w:trPr>
        <w:tc>
          <w:tcPr>
            <w:tcW w:w="10316" w:type="dxa"/>
            <w:gridSpan w:val="3"/>
            <w:tcBorders>
              <w:top w:val="single" w:sz="4" w:space="0" w:color="FFFFFF"/>
              <w:left w:val="single" w:sz="4" w:space="0" w:color="FFFFFF"/>
              <w:bottom w:val="single" w:sz="4" w:space="0" w:color="FFFFFF"/>
            </w:tcBorders>
            <w:vAlign w:val="center"/>
          </w:tcPr>
          <w:p w14:paraId="79FAE3EE" w14:textId="77777777" w:rsidR="006F39CA" w:rsidRPr="00F65A05" w:rsidRDefault="006F39CA" w:rsidP="00F65A05">
            <w:pPr>
              <w:jc w:val="both"/>
              <w:rPr>
                <w:rFonts w:ascii="Cambria" w:hAnsi="Cambria"/>
                <w:color w:val="000000"/>
                <w:sz w:val="24"/>
                <w:szCs w:val="24"/>
                <w:shd w:val="clear" w:color="auto" w:fill="FFFFFF"/>
              </w:rPr>
            </w:pPr>
            <w:r w:rsidRPr="00F65A05">
              <w:rPr>
                <w:rFonts w:ascii="Cambria" w:hAnsi="Cambria"/>
                <w:color w:val="000000"/>
                <w:sz w:val="24"/>
                <w:szCs w:val="24"/>
                <w:shd w:val="clear" w:color="auto" w:fill="FFFFFF"/>
              </w:rPr>
              <w:t>Sáng: Đoàn dùng bữa sáng, trả phòng, tham quan:</w:t>
            </w:r>
          </w:p>
          <w:p w14:paraId="29072424" w14:textId="77777777" w:rsidR="006F39CA" w:rsidRPr="00F65A05" w:rsidRDefault="006F39CA" w:rsidP="00F65A05">
            <w:pPr>
              <w:pStyle w:val="oancuaDanhsach"/>
              <w:numPr>
                <w:ilvl w:val="0"/>
                <w:numId w:val="14"/>
              </w:numPr>
              <w:spacing w:after="0"/>
              <w:jc w:val="both"/>
              <w:rPr>
                <w:rFonts w:ascii="Cambria" w:hAnsi="Cambria"/>
                <w:color w:val="000000"/>
                <w:sz w:val="24"/>
                <w:szCs w:val="24"/>
                <w:shd w:val="clear" w:color="auto" w:fill="FFFFFF"/>
              </w:rPr>
            </w:pPr>
            <w:r w:rsidRPr="00F65A05">
              <w:rPr>
                <w:rFonts w:ascii="Cambria" w:hAnsi="Cambria"/>
                <w:b/>
                <w:bCs/>
                <w:color w:val="C00000"/>
                <w:sz w:val="24"/>
                <w:szCs w:val="24"/>
                <w:shd w:val="clear" w:color="auto" w:fill="FFFFFF"/>
              </w:rPr>
              <w:t>Thần Nông Đàn (Đàn thờ Thần Nông)</w:t>
            </w:r>
            <w:r w:rsidRPr="00F65A05">
              <w:rPr>
                <w:rFonts w:ascii="Cambria" w:hAnsi="Cambria"/>
                <w:color w:val="C00000"/>
                <w:sz w:val="24"/>
                <w:szCs w:val="24"/>
                <w:shd w:val="clear" w:color="auto" w:fill="FFFFFF"/>
              </w:rPr>
              <w:t xml:space="preserve"> – </w:t>
            </w:r>
            <w:r w:rsidRPr="00F65A05">
              <w:rPr>
                <w:rFonts w:ascii="Cambria" w:hAnsi="Cambria"/>
                <w:b/>
                <w:bCs/>
                <w:i/>
                <w:iCs/>
                <w:color w:val="C00000"/>
                <w:sz w:val="24"/>
                <w:szCs w:val="24"/>
                <w:shd w:val="clear" w:color="auto" w:fill="FFFFFF"/>
              </w:rPr>
              <w:t>khu danh thắng</w:t>
            </w:r>
            <w:r w:rsidRPr="00F65A05">
              <w:rPr>
                <w:rFonts w:ascii="Cambria" w:hAnsi="Cambria"/>
                <w:color w:val="C00000"/>
                <w:sz w:val="24"/>
                <w:szCs w:val="24"/>
                <w:shd w:val="clear" w:color="auto" w:fill="FFFFFF"/>
              </w:rPr>
              <w:t xml:space="preserve"> </w:t>
            </w:r>
            <w:r w:rsidRPr="00F65A05">
              <w:rPr>
                <w:rFonts w:ascii="Cambria" w:hAnsi="Cambria"/>
                <w:color w:val="000000"/>
                <w:sz w:val="24"/>
                <w:szCs w:val="24"/>
                <w:shd w:val="clear" w:color="auto" w:fill="FFFFFF"/>
              </w:rPr>
              <w:t xml:space="preserve">được bao quanh bởi những ngọn núi xanh, đẹp và yên tĩnh. Khu tế lễ chính là nơi có bức tượng Thần Nông khổng lồ, cao 21 mét và rộng 35 mét - </w:t>
            </w:r>
            <w:r w:rsidRPr="00F65A05">
              <w:rPr>
                <w:rFonts w:ascii="Cambria" w:hAnsi="Cambria"/>
                <w:b/>
                <w:bCs/>
                <w:i/>
                <w:iCs/>
                <w:color w:val="000000"/>
                <w:sz w:val="24"/>
                <w:szCs w:val="24"/>
                <w:shd w:val="clear" w:color="auto" w:fill="FFFFFF"/>
              </w:rPr>
              <w:t>tượng đứng giữa núi xanh, lấy đất làm thân, đôi mắt hơi nhắm lại, như đang suy nghĩ về những bí ẩn của vũ trụ</w:t>
            </w:r>
            <w:r w:rsidRPr="00F65A05">
              <w:rPr>
                <w:rFonts w:ascii="Cambria" w:hAnsi="Cambria"/>
                <w:color w:val="000000"/>
                <w:sz w:val="24"/>
                <w:szCs w:val="24"/>
                <w:shd w:val="clear" w:color="auto" w:fill="FFFFFF"/>
              </w:rPr>
              <w:t>. Ở khu tế lễ, dưới chân có các họa tiết hình tròn, hình vuông tượng trưng cho trời đất, ở hình vuông tượng trưng cho đất, các viên đá ngũ sắc tượng trưng cho vàng, mộc, thủy, hỏa, thổ theo thuyết Ngũ hành.</w:t>
            </w:r>
          </w:p>
          <w:p w14:paraId="12022FB4" w14:textId="77777777" w:rsidR="006F39CA" w:rsidRPr="00F65A05" w:rsidRDefault="006F39CA" w:rsidP="00F65A05">
            <w:pPr>
              <w:spacing w:before="60" w:after="60"/>
              <w:jc w:val="both"/>
              <w:rPr>
                <w:rFonts w:ascii="Cambria" w:hAnsi="Cambria"/>
                <w:color w:val="000000"/>
                <w:sz w:val="24"/>
                <w:szCs w:val="24"/>
                <w:shd w:val="clear" w:color="auto" w:fill="FFFFFF"/>
              </w:rPr>
            </w:pPr>
            <w:r w:rsidRPr="00F65A05">
              <w:rPr>
                <w:rFonts w:ascii="Cambria" w:hAnsi="Cambria"/>
                <w:color w:val="000000"/>
                <w:sz w:val="24"/>
                <w:szCs w:val="24"/>
                <w:shd w:val="clear" w:color="auto" w:fill="FFFFFF"/>
              </w:rPr>
              <w:t>Khởi hành đi đập Tam Hiệp, trên đường ghé tham quan:</w:t>
            </w:r>
          </w:p>
          <w:p w14:paraId="78ECCFD3" w14:textId="77777777" w:rsidR="006F39CA" w:rsidRPr="00F65A05" w:rsidRDefault="006F39CA" w:rsidP="00F65A05">
            <w:pPr>
              <w:pStyle w:val="oancuaDanhsach"/>
              <w:numPr>
                <w:ilvl w:val="0"/>
                <w:numId w:val="11"/>
              </w:numPr>
              <w:spacing w:before="60" w:after="60"/>
              <w:jc w:val="both"/>
              <w:rPr>
                <w:rFonts w:ascii="Cambria" w:hAnsi="Cambria"/>
                <w:color w:val="000000"/>
                <w:sz w:val="24"/>
                <w:szCs w:val="24"/>
                <w:highlight w:val="yellow"/>
                <w:shd w:val="clear" w:color="auto" w:fill="FFFFFF"/>
              </w:rPr>
            </w:pPr>
            <w:r w:rsidRPr="00F65A05">
              <w:rPr>
                <w:rFonts w:ascii="Cambria" w:hAnsi="Cambria"/>
                <w:b/>
                <w:bCs/>
                <w:color w:val="C00000"/>
                <w:sz w:val="24"/>
                <w:szCs w:val="24"/>
                <w:shd w:val="clear" w:color="auto" w:fill="FFFFFF"/>
              </w:rPr>
              <w:t>Check – in Làng Chiêu Quân</w:t>
            </w:r>
            <w:r w:rsidRPr="00F65A05">
              <w:rPr>
                <w:rFonts w:ascii="Cambria" w:hAnsi="Cambria"/>
                <w:color w:val="000000"/>
                <w:sz w:val="24"/>
                <w:szCs w:val="24"/>
                <w:shd w:val="clear" w:color="auto" w:fill="FFFFFF"/>
              </w:rPr>
              <w:t>, nằm nép mình bên dòng Thanh Giang êm đềm, thuộc huyện Hưng Sơn, tỉnh Hồ Bắc – chính là quê hương của Vương Chiêu Quân, một trong “Tứ đại mỹ nhân” nổi tiếng nhất Trung Hoa.</w:t>
            </w:r>
            <w:r w:rsidRPr="00F65A05">
              <w:rPr>
                <w:rFonts w:ascii="Cambria" w:hAnsi="Cambria"/>
                <w:sz w:val="24"/>
                <w:szCs w:val="24"/>
              </w:rPr>
              <w:t xml:space="preserve">  </w:t>
            </w:r>
            <w:r w:rsidRPr="00F65A05">
              <w:rPr>
                <w:rFonts w:ascii="Cambria" w:hAnsi="Cambria"/>
                <w:b/>
                <w:bCs/>
                <w:i/>
                <w:iCs/>
                <w:sz w:val="24"/>
                <w:szCs w:val="24"/>
              </w:rPr>
              <w:t>(</w:t>
            </w:r>
            <w:r w:rsidRPr="00F65A05">
              <w:rPr>
                <w:rFonts w:ascii="Cambria" w:hAnsi="Cambria"/>
                <w:b/>
                <w:bCs/>
                <w:i/>
                <w:iCs/>
                <w:sz w:val="24"/>
                <w:szCs w:val="24"/>
                <w:highlight w:val="yellow"/>
              </w:rPr>
              <w:t>Không vào tham quan bên trong)</w:t>
            </w:r>
          </w:p>
          <w:p w14:paraId="2FEDBDC6" w14:textId="77777777" w:rsidR="006F39CA" w:rsidRPr="00F65A05" w:rsidRDefault="006F39CA" w:rsidP="00F65A05">
            <w:pPr>
              <w:spacing w:before="60" w:after="60"/>
              <w:jc w:val="both"/>
              <w:rPr>
                <w:rFonts w:ascii="Cambria" w:hAnsi="Cambria"/>
                <w:color w:val="000000"/>
                <w:sz w:val="24"/>
                <w:szCs w:val="24"/>
                <w:shd w:val="clear" w:color="auto" w:fill="FFFFFF"/>
              </w:rPr>
            </w:pPr>
            <w:r w:rsidRPr="00F65A05">
              <w:rPr>
                <w:rFonts w:ascii="Cambria" w:hAnsi="Cambria"/>
                <w:color w:val="000000"/>
                <w:sz w:val="24"/>
                <w:szCs w:val="24"/>
                <w:shd w:val="clear" w:color="auto" w:fill="FFFFFF"/>
              </w:rPr>
              <w:t>Đến đập Tam Hiệp - Nằm tại thành phố Nghi Xương, tỉnh Hồ Bắc, Đập Tam Hiệp là công trình thủy điện lớn nhất thế giới.  Ăn trưa trong khu di tích đập Tam Hiệp</w:t>
            </w:r>
          </w:p>
          <w:p w14:paraId="4E9632F7" w14:textId="77777777" w:rsidR="006F39CA" w:rsidRPr="00F65A05" w:rsidRDefault="006F39CA" w:rsidP="00F65A05">
            <w:pPr>
              <w:jc w:val="both"/>
              <w:rPr>
                <w:rFonts w:ascii="Cambria" w:hAnsi="Cambria"/>
                <w:color w:val="000000"/>
                <w:sz w:val="24"/>
                <w:szCs w:val="24"/>
                <w:shd w:val="clear" w:color="auto" w:fill="FFFFFF"/>
              </w:rPr>
            </w:pPr>
            <w:r w:rsidRPr="00F65A05">
              <w:rPr>
                <w:rFonts w:ascii="Cambria" w:hAnsi="Cambria"/>
                <w:color w:val="000000"/>
                <w:sz w:val="24"/>
                <w:szCs w:val="24"/>
                <w:shd w:val="clear" w:color="auto" w:fill="FFFFFF"/>
              </w:rPr>
              <w:t xml:space="preserve">Tham quan </w:t>
            </w:r>
            <w:r w:rsidRPr="00F65A05">
              <w:rPr>
                <w:rFonts w:ascii="Cambria" w:hAnsi="Cambria"/>
                <w:b/>
                <w:color w:val="C00000"/>
                <w:sz w:val="24"/>
                <w:szCs w:val="24"/>
                <w:shd w:val="clear" w:color="auto" w:fill="FFFFFF"/>
              </w:rPr>
              <w:t>đập Tam Hiệp</w:t>
            </w:r>
            <w:r w:rsidRPr="00F65A05">
              <w:rPr>
                <w:rFonts w:ascii="Cambria" w:hAnsi="Cambria"/>
                <w:color w:val="000000"/>
                <w:sz w:val="24"/>
                <w:szCs w:val="24"/>
                <w:shd w:val="clear" w:color="auto" w:fill="FFFFFF"/>
              </w:rPr>
              <w:t xml:space="preserve">, tìm hiểu quy trình vận hành của các âu tàu và ngắm nhìn sông nước Trường Giang mênh mông. </w:t>
            </w:r>
            <w:r w:rsidRPr="00F65A05">
              <w:rPr>
                <w:rFonts w:ascii="Cambria" w:hAnsi="Cambria"/>
                <w:i/>
                <w:iCs/>
                <w:color w:val="000000"/>
                <w:sz w:val="24"/>
                <w:szCs w:val="24"/>
                <w:shd w:val="clear" w:color="auto" w:fill="FFFFFF"/>
              </w:rPr>
              <w:t>Quý khách sẽ được tham quan đài quan sát, ngắm toàn cảnh con đập khổng lồ uốn lượn giữa núi non Trường Giang, nhìn những con tàu khổng lồ “leo dốc” qua hệ thống khóa nước – một trong những trải nghiệm kỳ thú nhất của chuyến đi.</w:t>
            </w:r>
          </w:p>
          <w:p w14:paraId="732E05FE" w14:textId="77777777" w:rsidR="006F39CA" w:rsidRPr="00F65A05" w:rsidRDefault="006F39CA" w:rsidP="00F65A05">
            <w:pPr>
              <w:jc w:val="both"/>
              <w:rPr>
                <w:rFonts w:ascii="Cambria" w:hAnsi="Cambria"/>
                <w:color w:val="000000"/>
                <w:sz w:val="24"/>
                <w:szCs w:val="24"/>
                <w:shd w:val="clear" w:color="auto" w:fill="FFFFFF"/>
              </w:rPr>
            </w:pPr>
            <w:r w:rsidRPr="00F65A05">
              <w:rPr>
                <w:rFonts w:ascii="Cambria" w:hAnsi="Cambria"/>
                <w:color w:val="000000"/>
                <w:sz w:val="24"/>
                <w:szCs w:val="24"/>
                <w:shd w:val="clear" w:color="auto" w:fill="FFFFFF"/>
              </w:rPr>
              <w:t>Sau đó, khởi hành đi Nghi Xương.</w:t>
            </w:r>
          </w:p>
          <w:p w14:paraId="4EF6FD7A" w14:textId="5C13BD10" w:rsidR="006F39CA" w:rsidRPr="00F65A05" w:rsidRDefault="006F39CA" w:rsidP="00F65A05">
            <w:pPr>
              <w:spacing w:after="160"/>
              <w:rPr>
                <w:rFonts w:ascii="Cambria" w:hAnsi="Cambria"/>
                <w:sz w:val="24"/>
                <w:szCs w:val="24"/>
              </w:rPr>
            </w:pPr>
            <w:r w:rsidRPr="00F65A05">
              <w:rPr>
                <w:rFonts w:ascii="Cambria" w:hAnsi="Cambria"/>
                <w:color w:val="000000"/>
                <w:sz w:val="24"/>
                <w:szCs w:val="24"/>
                <w:shd w:val="clear" w:color="auto" w:fill="FFFFFF"/>
              </w:rPr>
              <w:t>Ăn tối. Nghỉ đêm tại Nghi Xương.</w:t>
            </w:r>
          </w:p>
        </w:tc>
      </w:tr>
    </w:tbl>
    <w:p w14:paraId="47CE6A76" w14:textId="77777777" w:rsidR="009E68F7" w:rsidRPr="00F65A05" w:rsidRDefault="009E68F7" w:rsidP="00F65A05">
      <w:pPr>
        <w:tabs>
          <w:tab w:val="left" w:pos="3107"/>
        </w:tabs>
        <w:spacing w:before="120" w:after="120"/>
        <w:ind w:right="324"/>
        <w:rPr>
          <w:rFonts w:ascii="Cambria" w:hAnsi="Cambria"/>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tblGrid>
      <w:tr w:rsidR="009E68F7" w:rsidRPr="00F65A05" w14:paraId="0FDFAA50" w14:textId="77777777" w:rsidTr="00DA4B81">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0D98929" w14:textId="66299567" w:rsidR="009E68F7" w:rsidRPr="00F65A05" w:rsidRDefault="009E68F7" w:rsidP="00F65A05">
            <w:pPr>
              <w:spacing w:before="120" w:after="120"/>
              <w:rPr>
                <w:rFonts w:ascii="Cambria" w:eastAsia="Cambria" w:hAnsi="Cambria" w:cs="Cambria"/>
                <w:b/>
                <w:color w:val="FFFFFF" w:themeColor="background1"/>
                <w:sz w:val="24"/>
                <w:szCs w:val="24"/>
              </w:rPr>
            </w:pPr>
            <w:r w:rsidRPr="00F65A05">
              <w:rPr>
                <w:rFonts w:ascii="Cambria" w:eastAsia="Cambria" w:hAnsi="Cambria" w:cs="Cambria"/>
                <w:b/>
                <w:color w:val="FFFFFF" w:themeColor="background1"/>
                <w:sz w:val="24"/>
                <w:szCs w:val="24"/>
              </w:rPr>
              <w:t>NGÀY 6</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46FDD36" w14:textId="027F240B" w:rsidR="009E68F7" w:rsidRPr="00F65A05" w:rsidRDefault="00702BEE" w:rsidP="00F65A05">
            <w:pPr>
              <w:spacing w:before="120" w:after="120"/>
              <w:rPr>
                <w:rFonts w:ascii="Cambria" w:eastAsia="Cambria" w:hAnsi="Cambria" w:cs="Cambria"/>
                <w:b/>
                <w:color w:val="FFFFFF" w:themeColor="background1"/>
                <w:sz w:val="24"/>
                <w:szCs w:val="24"/>
              </w:rPr>
            </w:pPr>
            <w:r w:rsidRPr="00F65A05">
              <w:rPr>
                <w:rFonts w:ascii="Cambria" w:eastAsia="Cambria" w:hAnsi="Cambria" w:cs="Cambria"/>
                <w:b/>
                <w:color w:val="FFFFFF" w:themeColor="background1"/>
                <w:sz w:val="24"/>
                <w:szCs w:val="24"/>
              </w:rPr>
              <w:t>NGHI XƯƠNG – KINH CHÂU – VŨ HÁN</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22862900" w14:textId="73E3E282" w:rsidR="009E68F7" w:rsidRPr="00F65A05" w:rsidRDefault="009E68F7" w:rsidP="00F65A05">
            <w:pPr>
              <w:spacing w:before="120" w:after="120"/>
              <w:jc w:val="center"/>
              <w:rPr>
                <w:rFonts w:ascii="Cambria" w:eastAsia="Cambria" w:hAnsi="Cambria" w:cs="Cambria"/>
                <w:b/>
                <w:color w:val="FFFFFF" w:themeColor="background1"/>
                <w:sz w:val="24"/>
                <w:szCs w:val="24"/>
              </w:rPr>
            </w:pPr>
            <w:r w:rsidRPr="00F65A05">
              <w:rPr>
                <w:rFonts w:ascii="Cambria" w:eastAsia="Cambria" w:hAnsi="Cambria" w:cs="Cambria"/>
                <w:b/>
                <w:color w:val="FFFFFF" w:themeColor="background1"/>
                <w:sz w:val="24"/>
                <w:szCs w:val="24"/>
              </w:rPr>
              <w:t>B/L/D</w:t>
            </w:r>
          </w:p>
        </w:tc>
      </w:tr>
      <w:tr w:rsidR="00336FF0" w:rsidRPr="00F65A05" w14:paraId="0868B545" w14:textId="77777777" w:rsidTr="00336FF0">
        <w:tc>
          <w:tcPr>
            <w:tcW w:w="10458" w:type="dxa"/>
            <w:gridSpan w:val="3"/>
            <w:tcBorders>
              <w:top w:val="single" w:sz="4" w:space="0" w:color="FFFFFF"/>
              <w:left w:val="single" w:sz="4" w:space="0" w:color="FFFFFF"/>
              <w:bottom w:val="single" w:sz="4" w:space="0" w:color="FFFFFF"/>
              <w:right w:val="single" w:sz="4" w:space="0" w:color="FFFFFF"/>
            </w:tcBorders>
            <w:vAlign w:val="center"/>
          </w:tcPr>
          <w:p w14:paraId="09B85E93" w14:textId="77777777" w:rsidR="001E7848" w:rsidRPr="00F65A05" w:rsidRDefault="001E7848" w:rsidP="00F65A05">
            <w:pPr>
              <w:jc w:val="both"/>
              <w:rPr>
                <w:rFonts w:ascii="Cambria" w:hAnsi="Cambria"/>
                <w:sz w:val="24"/>
                <w:szCs w:val="24"/>
              </w:rPr>
            </w:pPr>
            <w:r w:rsidRPr="00F65A05">
              <w:rPr>
                <w:rStyle w:val="Manh"/>
                <w:rFonts w:ascii="Cambria" w:hAnsi="Cambria"/>
                <w:color w:val="C00000"/>
                <w:sz w:val="24"/>
                <w:szCs w:val="24"/>
              </w:rPr>
              <w:t xml:space="preserve">Sáng: </w:t>
            </w:r>
            <w:r w:rsidRPr="00F65A05">
              <w:rPr>
                <w:rStyle w:val="Manh"/>
                <w:rFonts w:ascii="Cambria" w:hAnsi="Cambria"/>
                <w:sz w:val="24"/>
                <w:szCs w:val="24"/>
              </w:rPr>
              <w:t>Đoàn dùng bữa sáng, trả phòng khách sạn, s</w:t>
            </w:r>
            <w:r w:rsidRPr="00F65A05">
              <w:rPr>
                <w:rFonts w:ascii="Cambria" w:hAnsi="Cambria"/>
                <w:color w:val="000000"/>
                <w:sz w:val="24"/>
                <w:szCs w:val="24"/>
              </w:rPr>
              <w:t xml:space="preserve">au đó di chuyển đến </w:t>
            </w:r>
            <w:r w:rsidRPr="00F65A05">
              <w:rPr>
                <w:rFonts w:ascii="Cambria" w:hAnsi="Cambria"/>
                <w:b/>
                <w:bCs/>
                <w:color w:val="C00000"/>
                <w:sz w:val="24"/>
                <w:szCs w:val="24"/>
              </w:rPr>
              <w:t xml:space="preserve">Kinh Châu </w:t>
            </w:r>
            <w:r w:rsidRPr="00F65A05">
              <w:rPr>
                <w:rFonts w:ascii="Cambria" w:hAnsi="Cambria"/>
                <w:sz w:val="24"/>
                <w:szCs w:val="24"/>
              </w:rPr>
              <w:t>(khoảng 1,5 giờ ngồi xe).</w:t>
            </w:r>
          </w:p>
          <w:p w14:paraId="0110E9A6" w14:textId="77777777" w:rsidR="001E7848" w:rsidRPr="00F65A05" w:rsidRDefault="001E7848" w:rsidP="00F65A05">
            <w:pPr>
              <w:jc w:val="both"/>
              <w:rPr>
                <w:rFonts w:ascii="Cambria" w:hAnsi="Cambria"/>
                <w:color w:val="000000"/>
                <w:sz w:val="24"/>
                <w:szCs w:val="24"/>
              </w:rPr>
            </w:pPr>
            <w:r w:rsidRPr="00F65A05">
              <w:rPr>
                <w:rFonts w:ascii="Cambria" w:hAnsi="Cambria"/>
                <w:color w:val="000000"/>
                <w:sz w:val="24"/>
                <w:szCs w:val="24"/>
              </w:rPr>
              <w:t>T</w:t>
            </w:r>
            <w:r w:rsidRPr="00F65A05">
              <w:rPr>
                <w:rFonts w:ascii="Cambria" w:hAnsi="Cambria"/>
                <w:color w:val="000000"/>
                <w:sz w:val="24"/>
                <w:szCs w:val="24"/>
                <w:lang w:eastAsia="zh-CN"/>
              </w:rPr>
              <w:t>h</w:t>
            </w:r>
            <w:r w:rsidRPr="00F65A05">
              <w:rPr>
                <w:rFonts w:ascii="Cambria" w:hAnsi="Cambria"/>
                <w:color w:val="000000"/>
                <w:sz w:val="24"/>
                <w:szCs w:val="24"/>
              </w:rPr>
              <w:t xml:space="preserve">am quan </w:t>
            </w:r>
            <w:r w:rsidRPr="00F65A05">
              <w:rPr>
                <w:rFonts w:ascii="Cambria" w:hAnsi="Cambria"/>
                <w:b/>
                <w:bCs/>
                <w:color w:val="C00000"/>
                <w:sz w:val="24"/>
                <w:szCs w:val="24"/>
              </w:rPr>
              <w:t>Thành phố cổ Kinh Châu</w:t>
            </w:r>
            <w:r w:rsidRPr="00F65A05">
              <w:rPr>
                <w:rFonts w:ascii="Cambria" w:hAnsi="Cambria"/>
                <w:color w:val="C00000"/>
                <w:sz w:val="24"/>
                <w:szCs w:val="24"/>
              </w:rPr>
              <w:t xml:space="preserve"> </w:t>
            </w:r>
            <w:r w:rsidRPr="00F65A05">
              <w:rPr>
                <w:rFonts w:ascii="Cambria" w:hAnsi="Cambria"/>
                <w:color w:val="000000" w:themeColor="text1"/>
                <w:sz w:val="24"/>
                <w:szCs w:val="24"/>
              </w:rPr>
              <w:t>- k</w:t>
            </w:r>
            <w:r w:rsidRPr="00F65A05">
              <w:rPr>
                <w:rFonts w:ascii="Cambria" w:hAnsi="Cambria"/>
                <w:color w:val="000000"/>
                <w:sz w:val="24"/>
                <w:szCs w:val="24"/>
              </w:rPr>
              <w:t xml:space="preserve">inh đô của 20 vị vua trong 411 năm của nước Sở trong thời Xuân Thu và thời Chiến Quốc thuộc nhà Chu. Quý khách sẽ được ngắm nhìn bức tượng Quan Công </w:t>
            </w:r>
            <w:r w:rsidRPr="00F65A05">
              <w:rPr>
                <w:rFonts w:ascii="Cambria" w:hAnsi="Cambria"/>
                <w:color w:val="000000"/>
                <w:sz w:val="24"/>
                <w:szCs w:val="24"/>
              </w:rPr>
              <w:lastRenderedPageBreak/>
              <w:t>lớn nhất thế giới, bức tượng điêu khắc cao 58m, ngụ ý Quan Công qua đời năm 58 tuổi nên được khắc cao 58m, nặng 1.320 tấn, bên trong dùng thép cố định, bên ngoài dát hơn 4000 miếng đồng.</w:t>
            </w:r>
          </w:p>
          <w:p w14:paraId="00E03A48" w14:textId="77777777" w:rsidR="001E7848" w:rsidRPr="00F65A05" w:rsidRDefault="001E7848" w:rsidP="00F65A05">
            <w:pPr>
              <w:jc w:val="both"/>
              <w:rPr>
                <w:rFonts w:ascii="Cambria" w:hAnsi="Cambria"/>
                <w:color w:val="000000"/>
                <w:sz w:val="24"/>
                <w:szCs w:val="24"/>
              </w:rPr>
            </w:pPr>
            <w:r w:rsidRPr="00F65A05">
              <w:rPr>
                <w:rFonts w:ascii="Cambria" w:hAnsi="Cambria"/>
                <w:b/>
                <w:bCs/>
                <w:color w:val="C00000"/>
                <w:sz w:val="24"/>
                <w:szCs w:val="24"/>
              </w:rPr>
              <w:t>Trưa:</w:t>
            </w:r>
            <w:r w:rsidRPr="00F65A05">
              <w:rPr>
                <w:rFonts w:ascii="Cambria" w:hAnsi="Cambria"/>
                <w:color w:val="C00000"/>
                <w:sz w:val="24"/>
                <w:szCs w:val="24"/>
              </w:rPr>
              <w:t xml:space="preserve"> </w:t>
            </w:r>
            <w:r w:rsidRPr="00F65A05">
              <w:rPr>
                <w:rFonts w:ascii="Cambria" w:hAnsi="Cambria"/>
                <w:color w:val="000000"/>
                <w:sz w:val="24"/>
                <w:szCs w:val="24"/>
              </w:rPr>
              <w:t>Ăn trưa.</w:t>
            </w:r>
            <w:r w:rsidRPr="00F65A05">
              <w:rPr>
                <w:rFonts w:ascii="Cambria" w:hAnsi="Cambria"/>
                <w:color w:val="000000"/>
                <w:sz w:val="24"/>
                <w:szCs w:val="24"/>
                <w:shd w:val="clear" w:color="auto" w:fill="FFFFFF"/>
              </w:rPr>
              <w:t xml:space="preserve"> Đoàn tiếp tục di chuyển về </w:t>
            </w:r>
            <w:r w:rsidRPr="00F65A05">
              <w:rPr>
                <w:rFonts w:ascii="Cambria" w:hAnsi="Cambria"/>
                <w:b/>
                <w:bCs/>
                <w:color w:val="000000"/>
                <w:sz w:val="24"/>
                <w:szCs w:val="24"/>
                <w:shd w:val="clear" w:color="auto" w:fill="FFFFFF"/>
              </w:rPr>
              <w:t>Vũ Hán</w:t>
            </w:r>
            <w:r w:rsidRPr="00F65A05">
              <w:rPr>
                <w:rFonts w:ascii="Cambria" w:hAnsi="Cambria"/>
                <w:color w:val="000000"/>
                <w:sz w:val="24"/>
                <w:szCs w:val="24"/>
                <w:shd w:val="clear" w:color="auto" w:fill="FFFFFF"/>
              </w:rPr>
              <w:t xml:space="preserve"> </w:t>
            </w:r>
            <w:r w:rsidRPr="00F65A05">
              <w:rPr>
                <w:rFonts w:ascii="Cambria" w:hAnsi="Cambria"/>
                <w:b/>
                <w:bCs/>
                <w:i/>
                <w:iCs/>
                <w:color w:val="000000"/>
                <w:sz w:val="24"/>
                <w:szCs w:val="24"/>
                <w:shd w:val="clear" w:color="auto" w:fill="FFFFFF"/>
              </w:rPr>
              <w:t>(khoảng 3 giờ xe)</w:t>
            </w:r>
          </w:p>
          <w:p w14:paraId="35289FBE" w14:textId="77777777" w:rsidR="001E7848" w:rsidRPr="00F65A05" w:rsidRDefault="001E7848" w:rsidP="00F65A05">
            <w:pPr>
              <w:jc w:val="both"/>
              <w:rPr>
                <w:rFonts w:ascii="Cambria" w:hAnsi="Cambria"/>
                <w:color w:val="000000"/>
                <w:sz w:val="24"/>
                <w:szCs w:val="24"/>
                <w:shd w:val="clear" w:color="auto" w:fill="FFFFFF"/>
              </w:rPr>
            </w:pPr>
            <w:r w:rsidRPr="00F65A05">
              <w:rPr>
                <w:rFonts w:ascii="Cambria" w:hAnsi="Cambria"/>
                <w:b/>
                <w:bCs/>
                <w:color w:val="C00000"/>
                <w:sz w:val="24"/>
                <w:szCs w:val="24"/>
              </w:rPr>
              <w:t>Chiều</w:t>
            </w:r>
            <w:r w:rsidRPr="00F65A05">
              <w:rPr>
                <w:rFonts w:ascii="Cambria" w:hAnsi="Cambria"/>
                <w:color w:val="000000"/>
                <w:sz w:val="24"/>
                <w:szCs w:val="24"/>
              </w:rPr>
              <w:t>:</w:t>
            </w:r>
            <w:r w:rsidRPr="00F65A05">
              <w:rPr>
                <w:rFonts w:ascii="Cambria" w:hAnsi="Cambria"/>
                <w:color w:val="000000"/>
                <w:sz w:val="24"/>
                <w:szCs w:val="24"/>
                <w:shd w:val="clear" w:color="auto" w:fill="FFFFFF"/>
              </w:rPr>
              <w:t xml:space="preserve"> Đến Vũ Hán đoàn tự do khám phá: </w:t>
            </w:r>
          </w:p>
          <w:p w14:paraId="72851B37" w14:textId="77777777" w:rsidR="001E7848" w:rsidRPr="00F65A05" w:rsidRDefault="001E7848" w:rsidP="00F65A05">
            <w:pPr>
              <w:pStyle w:val="oancuaDanhsach"/>
              <w:numPr>
                <w:ilvl w:val="0"/>
                <w:numId w:val="11"/>
              </w:numPr>
              <w:spacing w:after="0"/>
              <w:ind w:left="585"/>
              <w:jc w:val="both"/>
              <w:rPr>
                <w:rFonts w:ascii="Cambria" w:hAnsi="Cambria"/>
                <w:color w:val="000000"/>
                <w:sz w:val="24"/>
                <w:szCs w:val="24"/>
                <w:shd w:val="clear" w:color="auto" w:fill="FFFFFF"/>
              </w:rPr>
            </w:pPr>
            <w:r w:rsidRPr="00F65A05">
              <w:rPr>
                <w:rStyle w:val="Manh"/>
                <w:rFonts w:ascii="Cambria" w:hAnsi="Cambria"/>
                <w:color w:val="C00000"/>
                <w:sz w:val="24"/>
                <w:szCs w:val="24"/>
                <w:bdr w:val="none" w:sz="0" w:space="0" w:color="auto" w:frame="1"/>
                <w:shd w:val="clear" w:color="auto" w:fill="FFFFFF"/>
              </w:rPr>
              <w:t>Phố</w:t>
            </w:r>
            <w:r w:rsidRPr="00F65A05">
              <w:rPr>
                <w:rStyle w:val="Manh"/>
                <w:rFonts w:ascii="Cambria" w:hAnsi="Cambria"/>
                <w:color w:val="C00000"/>
                <w:sz w:val="24"/>
                <w:szCs w:val="24"/>
              </w:rPr>
              <w:t xml:space="preserve"> đi bộ Giang Hán: </w:t>
            </w:r>
            <w:r w:rsidRPr="00F65A05">
              <w:rPr>
                <w:rFonts w:ascii="Cambria" w:hAnsi="Cambria"/>
                <w:color w:val="000000"/>
                <w:sz w:val="24"/>
                <w:szCs w:val="24"/>
                <w:shd w:val="clear" w:color="auto" w:fill="FFFFFF"/>
              </w:rPr>
              <w:t>con phố dài tới 1.600m này là phố đi bộ dài nhất ở Trung Quốc. Nơi đây có những công trình thuộc đủ mọi phong cách kiến trúc khác nhau: phương Đông, La Mã, Byzantine… Phố đi bộ Giang Hán là địa điểm du lịch Vũ Hán thú vị dành cho du khách dạo bước thư giãn.</w:t>
            </w:r>
          </w:p>
          <w:p w14:paraId="14E0A00C" w14:textId="777200B4" w:rsidR="00336FF0" w:rsidRPr="00F65A05" w:rsidRDefault="001E7848" w:rsidP="00F65A05">
            <w:pPr>
              <w:spacing w:before="120" w:after="120"/>
              <w:jc w:val="both"/>
              <w:rPr>
                <w:rFonts w:ascii="Cambria" w:eastAsia="Cambria" w:hAnsi="Cambria" w:cs="Cambria"/>
                <w:b/>
                <w:color w:val="FFFFFF" w:themeColor="background1"/>
                <w:sz w:val="24"/>
                <w:szCs w:val="24"/>
              </w:rPr>
            </w:pPr>
            <w:r w:rsidRPr="00F65A05">
              <w:rPr>
                <w:rFonts w:ascii="Cambria" w:hAnsi="Cambria"/>
                <w:b/>
                <w:color w:val="C00000"/>
                <w:sz w:val="24"/>
                <w:szCs w:val="24"/>
                <w:shd w:val="clear" w:color="auto" w:fill="FFFF00"/>
                <w:lang w:eastAsia="zh-CN"/>
              </w:rPr>
              <w:t>Ăn tối buffet,</w:t>
            </w:r>
            <w:r w:rsidRPr="00F65A05">
              <w:rPr>
                <w:rFonts w:ascii="Cambria" w:hAnsi="Cambria"/>
                <w:color w:val="000000"/>
                <w:sz w:val="24"/>
                <w:szCs w:val="24"/>
                <w:shd w:val="clear" w:color="auto" w:fill="FFFFFF"/>
              </w:rPr>
              <w:t xml:space="preserve"> nhận phòng nghỉ ngơi tại </w:t>
            </w:r>
            <w:r w:rsidRPr="00F65A05">
              <w:rPr>
                <w:rFonts w:ascii="Cambria" w:hAnsi="Cambria"/>
                <w:b/>
                <w:bCs/>
                <w:color w:val="000000"/>
                <w:sz w:val="24"/>
                <w:szCs w:val="24"/>
                <w:shd w:val="clear" w:color="auto" w:fill="FFFFFF"/>
              </w:rPr>
              <w:t xml:space="preserve">Vũ Hán. </w:t>
            </w:r>
            <w:r w:rsidRPr="00F65A05">
              <w:rPr>
                <w:rFonts w:ascii="Cambria" w:hAnsi="Cambria"/>
                <w:bCs/>
                <w:color w:val="000000"/>
                <w:sz w:val="24"/>
                <w:szCs w:val="24"/>
                <w:shd w:val="clear" w:color="auto" w:fill="FFFFFF"/>
              </w:rPr>
              <w:t>Tự do tham quan về đêm.</w:t>
            </w:r>
          </w:p>
        </w:tc>
      </w:tr>
    </w:tbl>
    <w:p w14:paraId="0832B5CA" w14:textId="77777777" w:rsidR="009D2208" w:rsidRPr="00F65A05" w:rsidRDefault="009D2208" w:rsidP="00F65A05">
      <w:pPr>
        <w:tabs>
          <w:tab w:val="left" w:pos="540"/>
        </w:tabs>
        <w:spacing w:before="120" w:after="120"/>
        <w:ind w:right="324"/>
        <w:jc w:val="both"/>
        <w:rPr>
          <w:rFonts w:ascii="Cambria" w:hAnsi="Cambria"/>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088"/>
        <w:gridCol w:w="2126"/>
      </w:tblGrid>
      <w:tr w:rsidR="00702BEE" w:rsidRPr="00F65A05" w14:paraId="1585FF0C" w14:textId="77777777" w:rsidTr="003B5B74">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00C2193C" w14:textId="459194E3" w:rsidR="00702BEE" w:rsidRPr="00F65A05" w:rsidRDefault="00702BEE" w:rsidP="00F65A05">
            <w:pPr>
              <w:spacing w:before="120" w:after="120"/>
              <w:rPr>
                <w:rFonts w:ascii="Cambria" w:eastAsia="Cambria" w:hAnsi="Cambria" w:cs="Cambria"/>
                <w:b/>
                <w:color w:val="FFFFFF" w:themeColor="background1"/>
                <w:sz w:val="24"/>
                <w:szCs w:val="24"/>
              </w:rPr>
            </w:pPr>
            <w:r w:rsidRPr="00F65A05">
              <w:rPr>
                <w:rFonts w:ascii="Cambria" w:eastAsia="Cambria" w:hAnsi="Cambria" w:cs="Cambria"/>
                <w:b/>
                <w:color w:val="FFFFFF" w:themeColor="background1"/>
                <w:sz w:val="24"/>
                <w:szCs w:val="24"/>
              </w:rPr>
              <w:t>NGÀY 7</w:t>
            </w:r>
          </w:p>
        </w:tc>
        <w:tc>
          <w:tcPr>
            <w:tcW w:w="7088"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314EB08B" w14:textId="128A6C68" w:rsidR="00702BEE" w:rsidRPr="00F65A05" w:rsidRDefault="003B5B74" w:rsidP="00F65A05">
            <w:pPr>
              <w:spacing w:before="120" w:after="120"/>
              <w:rPr>
                <w:rFonts w:ascii="Cambria" w:eastAsia="Cambria" w:hAnsi="Cambria" w:cs="Cambria"/>
                <w:b/>
                <w:color w:val="FFFFFF" w:themeColor="background1"/>
                <w:sz w:val="24"/>
                <w:szCs w:val="24"/>
              </w:rPr>
            </w:pPr>
            <w:r w:rsidRPr="00F65A05">
              <w:rPr>
                <w:rFonts w:ascii="Cambria" w:eastAsia="Cambria" w:hAnsi="Cambria" w:cs="Cambria"/>
                <w:b/>
                <w:color w:val="FFFFFF" w:themeColor="background1"/>
                <w:sz w:val="24"/>
                <w:szCs w:val="24"/>
              </w:rPr>
              <w:t>VŨ HÁN – QUẢNG CHÂU – TP.HCM</w:t>
            </w:r>
          </w:p>
        </w:tc>
        <w:tc>
          <w:tcPr>
            <w:tcW w:w="2126"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32D7A29C" w14:textId="3A231EFA" w:rsidR="00702BEE" w:rsidRPr="00F65A05" w:rsidRDefault="00702BEE" w:rsidP="00F65A05">
            <w:pPr>
              <w:spacing w:before="120" w:after="120"/>
              <w:jc w:val="center"/>
              <w:rPr>
                <w:rFonts w:ascii="Cambria" w:eastAsia="Cambria" w:hAnsi="Cambria" w:cs="Cambria"/>
                <w:b/>
                <w:color w:val="FFFFFF" w:themeColor="background1"/>
                <w:sz w:val="24"/>
                <w:szCs w:val="24"/>
              </w:rPr>
            </w:pPr>
            <w:r w:rsidRPr="00F65A05">
              <w:rPr>
                <w:rFonts w:ascii="Cambria" w:eastAsia="Cambria" w:hAnsi="Cambria" w:cs="Cambria"/>
                <w:b/>
                <w:color w:val="FFFFFF" w:themeColor="background1"/>
                <w:sz w:val="24"/>
                <w:szCs w:val="24"/>
              </w:rPr>
              <w:t>B/L/</w:t>
            </w:r>
            <w:r w:rsidR="003B5B74" w:rsidRPr="00F65A05">
              <w:rPr>
                <w:rFonts w:ascii="Cambria" w:eastAsia="Cambria" w:hAnsi="Cambria" w:cs="Cambria"/>
                <w:b/>
                <w:color w:val="FFFFFF" w:themeColor="background1"/>
                <w:sz w:val="24"/>
                <w:szCs w:val="24"/>
              </w:rPr>
              <w:t>Máy bay</w:t>
            </w:r>
          </w:p>
        </w:tc>
      </w:tr>
      <w:tr w:rsidR="00702BEE" w:rsidRPr="00F65A05" w14:paraId="2C2EDD0E" w14:textId="77777777" w:rsidTr="00EC33BF">
        <w:tc>
          <w:tcPr>
            <w:tcW w:w="10458" w:type="dxa"/>
            <w:gridSpan w:val="3"/>
            <w:tcBorders>
              <w:top w:val="single" w:sz="4" w:space="0" w:color="FFFFFF"/>
              <w:left w:val="single" w:sz="4" w:space="0" w:color="FFFFFF"/>
              <w:bottom w:val="single" w:sz="4" w:space="0" w:color="FFFFFF"/>
              <w:right w:val="single" w:sz="4" w:space="0" w:color="FFFFFF"/>
            </w:tcBorders>
            <w:vAlign w:val="center"/>
          </w:tcPr>
          <w:p w14:paraId="07369428" w14:textId="77777777" w:rsidR="00C47F02" w:rsidRPr="00F65A05" w:rsidRDefault="00C47F02" w:rsidP="00F65A05">
            <w:pPr>
              <w:spacing w:before="60" w:after="60"/>
              <w:jc w:val="both"/>
              <w:rPr>
                <w:rFonts w:ascii="Cambria" w:eastAsia="Arial" w:hAnsi="Cambria"/>
                <w:sz w:val="24"/>
                <w:szCs w:val="24"/>
              </w:rPr>
            </w:pPr>
            <w:r w:rsidRPr="00F65A05">
              <w:rPr>
                <w:rFonts w:ascii="Cambria" w:eastAsia="Arial" w:hAnsi="Cambria"/>
                <w:sz w:val="24"/>
                <w:szCs w:val="24"/>
              </w:rPr>
              <w:t>Sáng: Đoàn dùng bữa sáng, trả phòng khách sạn sau đó tham quan:</w:t>
            </w:r>
          </w:p>
          <w:p w14:paraId="53DE71BC" w14:textId="77777777" w:rsidR="00C47F02" w:rsidRPr="00F65A05" w:rsidRDefault="00C47F02" w:rsidP="00F65A05">
            <w:pPr>
              <w:pStyle w:val="oancuaDanhsach"/>
              <w:numPr>
                <w:ilvl w:val="0"/>
                <w:numId w:val="15"/>
              </w:numPr>
              <w:spacing w:before="60" w:after="60"/>
              <w:jc w:val="both"/>
              <w:rPr>
                <w:rFonts w:ascii="Cambria" w:eastAsia="Arial" w:hAnsi="Cambria"/>
                <w:b/>
                <w:bCs/>
                <w:i/>
                <w:iCs/>
                <w:color w:val="C0219B"/>
                <w:sz w:val="24"/>
                <w:szCs w:val="24"/>
              </w:rPr>
            </w:pPr>
            <w:r w:rsidRPr="00F65A05">
              <w:rPr>
                <w:rStyle w:val="Manh"/>
                <w:rFonts w:ascii="Cambria" w:hAnsi="Cambria"/>
                <w:color w:val="C00000"/>
                <w:sz w:val="24"/>
                <w:szCs w:val="24"/>
              </w:rPr>
              <w:t xml:space="preserve">Hoàng Hạc Lâu </w:t>
            </w:r>
            <w:r w:rsidRPr="00F65A05">
              <w:rPr>
                <w:rStyle w:val="Manh"/>
                <w:rFonts w:ascii="Cambria" w:hAnsi="Cambria"/>
                <w:color w:val="000000" w:themeColor="text1"/>
                <w:sz w:val="24"/>
                <w:szCs w:val="24"/>
              </w:rPr>
              <w:t>- đây</w:t>
            </w:r>
            <w:r w:rsidRPr="00F65A05">
              <w:rPr>
                <w:rFonts w:ascii="Cambria" w:hAnsi="Cambria"/>
                <w:color w:val="000000" w:themeColor="text1"/>
                <w:sz w:val="24"/>
                <w:szCs w:val="24"/>
              </w:rPr>
              <w:t xml:space="preserve"> </w:t>
            </w:r>
            <w:r w:rsidRPr="00F65A05">
              <w:rPr>
                <w:rFonts w:ascii="Cambria" w:hAnsi="Cambria"/>
                <w:color w:val="000000"/>
                <w:sz w:val="24"/>
                <w:szCs w:val="24"/>
              </w:rPr>
              <w:t xml:space="preserve">là một trong ba công trình nhà tháp văn hóa lớn, nổi tiếng và đặc sắc nhất của Trung Quốc, được mệnh danh là Tam Đại Văn Hóa Danh Lâu. Nơi danh thơ Lý Bạch cảm thán sáng tác và tiễn đưa Mạnh Hạo Nhiên tại Hoàng Hạc Lâu. </w:t>
            </w:r>
            <w:r w:rsidRPr="00F65A05">
              <w:rPr>
                <w:rFonts w:ascii="Cambria" w:hAnsi="Cambria"/>
                <w:b/>
                <w:bCs/>
                <w:i/>
                <w:iCs/>
                <w:color w:val="C0219B"/>
                <w:sz w:val="24"/>
                <w:szCs w:val="24"/>
              </w:rPr>
              <w:t>Vào mùa xuân, Hoàng Hạc Lâu được bao phủ xung quanh với sắc hoa anh đào nở rộ, làm nổi bật lên sắc màu đỏ thếp vàng cổ kính, một cảnh sắc không thể nào bỏ qua.</w:t>
            </w:r>
          </w:p>
          <w:p w14:paraId="17BE23C6" w14:textId="77777777" w:rsidR="00C47F02" w:rsidRPr="00F65A05" w:rsidRDefault="00C47F02" w:rsidP="00F65A05">
            <w:pPr>
              <w:pStyle w:val="oancuaDanhsach"/>
              <w:numPr>
                <w:ilvl w:val="0"/>
                <w:numId w:val="15"/>
              </w:numPr>
              <w:spacing w:before="60" w:after="60"/>
              <w:jc w:val="both"/>
              <w:rPr>
                <w:rStyle w:val="Nhnmanh"/>
                <w:rFonts w:ascii="Cambria" w:eastAsia="Arial" w:hAnsi="Cambria"/>
                <w:i w:val="0"/>
                <w:iCs w:val="0"/>
                <w:color w:val="000000"/>
                <w:sz w:val="24"/>
                <w:szCs w:val="24"/>
              </w:rPr>
            </w:pPr>
            <w:r w:rsidRPr="00F65A05">
              <w:rPr>
                <w:rStyle w:val="Nhnmanh"/>
                <w:rFonts w:ascii="Cambria" w:hAnsi="Cambria"/>
                <w:color w:val="C00000"/>
                <w:sz w:val="24"/>
                <w:szCs w:val="24"/>
              </w:rPr>
              <w:t xml:space="preserve">Khu danh lam thắng cảnh công viên Đông Hồ </w:t>
            </w:r>
            <w:r w:rsidRPr="00F65A05">
              <w:rPr>
                <w:rStyle w:val="Nhnmanh"/>
                <w:rFonts w:ascii="Cambria" w:hAnsi="Cambria"/>
                <w:sz w:val="24"/>
                <w:szCs w:val="24"/>
              </w:rPr>
              <w:t xml:space="preserve">- đây là nơi thu hút khách du lịch nhiều nhất, dịp Hoa Anh Đào mùa xuân tại Vũ Hán. Được đánh giá là một trong những </w:t>
            </w:r>
            <w:r w:rsidRPr="00F65A05">
              <w:rPr>
                <w:rStyle w:val="Nhnmanh"/>
                <w:rFonts w:ascii="Cambria" w:hAnsi="Cambria"/>
                <w:color w:val="C0219B"/>
                <w:sz w:val="24"/>
                <w:szCs w:val="24"/>
              </w:rPr>
              <w:t xml:space="preserve">nơi ngắm hoa anh đào đẹp nhất tại Trung Quốc </w:t>
            </w:r>
            <w:r w:rsidRPr="00F65A05">
              <w:rPr>
                <w:rStyle w:val="Nhnmanh"/>
                <w:rFonts w:ascii="Cambria" w:hAnsi="Cambria"/>
                <w:sz w:val="24"/>
                <w:szCs w:val="24"/>
              </w:rPr>
              <w:t>với hàng ngàn cây hoa anh đào bừng nở với sắc hồng tràn ngập, hoà với khung cảnh trong mát của nước Đông Hồ.</w:t>
            </w:r>
          </w:p>
          <w:p w14:paraId="746F1AAC" w14:textId="77777777" w:rsidR="00C47F02" w:rsidRPr="00F65A05" w:rsidRDefault="00C47F02" w:rsidP="00F65A05">
            <w:pPr>
              <w:spacing w:before="60" w:after="60"/>
              <w:jc w:val="both"/>
              <w:rPr>
                <w:rFonts w:ascii="Cambria" w:eastAsia="Arial" w:hAnsi="Cambria"/>
                <w:color w:val="000000"/>
                <w:sz w:val="24"/>
                <w:szCs w:val="24"/>
              </w:rPr>
            </w:pPr>
            <w:r w:rsidRPr="00F65A05">
              <w:rPr>
                <w:rFonts w:ascii="Cambria" w:eastAsia="Arial" w:hAnsi="Cambria"/>
                <w:b/>
                <w:bCs/>
                <w:color w:val="C00000"/>
                <w:sz w:val="24"/>
                <w:szCs w:val="24"/>
              </w:rPr>
              <w:t>Trưa:</w:t>
            </w:r>
            <w:r w:rsidRPr="00F65A05">
              <w:rPr>
                <w:rFonts w:ascii="Cambria" w:eastAsia="Arial" w:hAnsi="Cambria"/>
                <w:color w:val="C00000"/>
                <w:sz w:val="24"/>
                <w:szCs w:val="24"/>
              </w:rPr>
              <w:t xml:space="preserve"> </w:t>
            </w:r>
            <w:r w:rsidRPr="00F65A05">
              <w:rPr>
                <w:rFonts w:ascii="Cambria" w:eastAsia="Arial" w:hAnsi="Cambria"/>
                <w:color w:val="000000"/>
                <w:sz w:val="24"/>
                <w:szCs w:val="24"/>
              </w:rPr>
              <w:t xml:space="preserve">Ăn trưa. </w:t>
            </w:r>
          </w:p>
          <w:p w14:paraId="655F3E14" w14:textId="77777777" w:rsidR="00C47F02" w:rsidRPr="00F65A05" w:rsidRDefault="00C47F02" w:rsidP="00F65A05">
            <w:pPr>
              <w:spacing w:before="60" w:after="60"/>
              <w:jc w:val="both"/>
              <w:rPr>
                <w:rStyle w:val="Manh"/>
                <w:rFonts w:ascii="Cambria" w:hAnsi="Cambria"/>
                <w:b w:val="0"/>
                <w:color w:val="000000"/>
                <w:sz w:val="24"/>
                <w:szCs w:val="24"/>
                <w:shd w:val="clear" w:color="auto" w:fill="FFFFFF"/>
              </w:rPr>
            </w:pPr>
            <w:r w:rsidRPr="00F65A05">
              <w:rPr>
                <w:rFonts w:ascii="Cambria" w:eastAsia="Arial" w:hAnsi="Cambria"/>
                <w:color w:val="000000"/>
                <w:sz w:val="24"/>
                <w:szCs w:val="24"/>
              </w:rPr>
              <w:t xml:space="preserve">Tham quan check in với </w:t>
            </w:r>
            <w:r w:rsidRPr="00F65A05">
              <w:rPr>
                <w:rFonts w:ascii="Cambria" w:eastAsia="Arial" w:hAnsi="Cambria"/>
                <w:sz w:val="24"/>
                <w:szCs w:val="24"/>
              </w:rPr>
              <w:t xml:space="preserve">tàu </w:t>
            </w:r>
            <w:r w:rsidRPr="00F65A05">
              <w:rPr>
                <w:rStyle w:val="Manh"/>
                <w:rFonts w:ascii="Cambria" w:hAnsi="Cambria"/>
                <w:color w:val="FF0000"/>
                <w:sz w:val="24"/>
                <w:szCs w:val="24"/>
                <w:shd w:val="clear" w:color="auto" w:fill="FFFFFF"/>
              </w:rPr>
              <w:t>điện treo ngược Photon</w:t>
            </w:r>
            <w:r w:rsidRPr="00F65A05">
              <w:rPr>
                <w:rStyle w:val="Manh"/>
                <w:rFonts w:ascii="Cambria" w:hAnsi="Cambria"/>
                <w:color w:val="000000"/>
                <w:sz w:val="24"/>
                <w:szCs w:val="24"/>
                <w:shd w:val="clear" w:color="auto" w:fill="FFFFFF"/>
              </w:rPr>
              <w:t xml:space="preserve"> độc đáo.</w:t>
            </w:r>
          </w:p>
          <w:p w14:paraId="11DD8060" w14:textId="77777777" w:rsidR="00C47F02" w:rsidRPr="00F65A05" w:rsidRDefault="00C47F02" w:rsidP="00F65A05">
            <w:pPr>
              <w:spacing w:before="60" w:after="60"/>
              <w:jc w:val="both"/>
              <w:rPr>
                <w:rFonts w:ascii="Cambria" w:eastAsia="Arial" w:hAnsi="Cambria"/>
                <w:color w:val="000000"/>
                <w:sz w:val="24"/>
                <w:szCs w:val="24"/>
              </w:rPr>
            </w:pPr>
            <w:r w:rsidRPr="00F65A05">
              <w:rPr>
                <w:rFonts w:ascii="Cambria" w:eastAsia="Arial" w:hAnsi="Cambria"/>
                <w:color w:val="000000"/>
                <w:sz w:val="24"/>
                <w:szCs w:val="24"/>
              </w:rPr>
              <w:t xml:space="preserve">Xe và HDV đưa đoàn ra sân bay, làm thủ tục đáp chuyến bay về lại TPHCM. </w:t>
            </w:r>
          </w:p>
          <w:p w14:paraId="7992A70E" w14:textId="77777777" w:rsidR="00C47F02" w:rsidRPr="00F65A05" w:rsidRDefault="00C47F02" w:rsidP="00F65A05">
            <w:pPr>
              <w:spacing w:before="60" w:after="60"/>
              <w:jc w:val="both"/>
              <w:rPr>
                <w:rFonts w:ascii="Cambria" w:hAnsi="Cambria"/>
                <w:b/>
                <w:bCs/>
                <w:color w:val="C00000"/>
                <w:spacing w:val="3"/>
                <w:sz w:val="24"/>
                <w:szCs w:val="24"/>
                <w:highlight w:val="yellow"/>
                <w:shd w:val="clear" w:color="auto" w:fill="FFFFFF"/>
              </w:rPr>
            </w:pPr>
            <w:r w:rsidRPr="00F65A05">
              <w:rPr>
                <w:rFonts w:ascii="Cambria" w:hAnsi="Cambria"/>
                <w:b/>
                <w:bCs/>
                <w:color w:val="C00000"/>
                <w:spacing w:val="3"/>
                <w:sz w:val="24"/>
                <w:szCs w:val="24"/>
                <w:highlight w:val="yellow"/>
                <w:shd w:val="clear" w:color="auto" w:fill="FFFFFF"/>
              </w:rPr>
              <w:t>CZ8317 WUHSGN  2230 01:40+1</w:t>
            </w:r>
          </w:p>
          <w:p w14:paraId="50962C50" w14:textId="516BA8AC" w:rsidR="00702BEE" w:rsidRPr="00F65A05" w:rsidRDefault="00C47F02" w:rsidP="00F65A05">
            <w:pPr>
              <w:spacing w:before="120" w:after="120"/>
              <w:jc w:val="both"/>
              <w:rPr>
                <w:rFonts w:ascii="Cambria" w:eastAsia="Cambria" w:hAnsi="Cambria" w:cs="Cambria"/>
                <w:b/>
                <w:color w:val="FFFFFF" w:themeColor="background1"/>
                <w:sz w:val="24"/>
                <w:szCs w:val="24"/>
              </w:rPr>
            </w:pPr>
            <w:r w:rsidRPr="00F65A05">
              <w:rPr>
                <w:rFonts w:ascii="Cambria" w:eastAsia="Arial" w:hAnsi="Cambria"/>
                <w:color w:val="000000"/>
                <w:sz w:val="24"/>
                <w:szCs w:val="24"/>
              </w:rPr>
              <w:t>Đến TP.HCM, làm thủ tục nhập cảnh. HDV chia tay đoàn và hẹn gặp lại quý khách trong những chương trình sắp tới.</w:t>
            </w:r>
          </w:p>
        </w:tc>
      </w:tr>
    </w:tbl>
    <w:p w14:paraId="689E3843" w14:textId="77777777" w:rsidR="00FF1D9F" w:rsidRPr="00F65A05" w:rsidRDefault="00FF1D9F" w:rsidP="00F65A05">
      <w:pPr>
        <w:tabs>
          <w:tab w:val="left" w:pos="540"/>
        </w:tabs>
        <w:spacing w:before="120" w:after="120"/>
        <w:ind w:right="324"/>
        <w:jc w:val="both"/>
        <w:rPr>
          <w:rFonts w:ascii="Cambria" w:hAnsi="Cambria"/>
          <w:sz w:val="24"/>
          <w:szCs w:val="24"/>
        </w:rPr>
      </w:pPr>
    </w:p>
    <w:p w14:paraId="5BB2ADD9" w14:textId="62D7B474" w:rsidR="009E68F7" w:rsidRPr="00F65A05" w:rsidRDefault="009E68F7" w:rsidP="00F65A05">
      <w:pPr>
        <w:tabs>
          <w:tab w:val="left" w:pos="540"/>
        </w:tabs>
        <w:spacing w:before="120" w:after="120"/>
        <w:ind w:right="324"/>
        <w:jc w:val="both"/>
        <w:rPr>
          <w:rFonts w:ascii="Cambria" w:hAnsi="Cambria" w:cs="Arial"/>
          <w:i/>
          <w:iCs/>
          <w:sz w:val="24"/>
          <w:szCs w:val="24"/>
          <w:lang w:eastAsia="vi-VN"/>
        </w:rPr>
      </w:pPr>
      <w:r w:rsidRPr="00F65A05">
        <w:rPr>
          <w:rFonts w:ascii="Cambria" w:hAnsi="Cambria" w:cs="Arial"/>
          <w:b/>
          <w:bCs/>
          <w:sz w:val="24"/>
          <w:szCs w:val="24"/>
          <w:u w:val="single"/>
          <w:lang w:eastAsia="vi-VN"/>
        </w:rPr>
        <w:t xml:space="preserve">Lưu ý: </w:t>
      </w:r>
      <w:r w:rsidRPr="00F65A05">
        <w:rPr>
          <w:rFonts w:ascii="Cambria" w:hAnsi="Cambria" w:cs="Arial"/>
          <w:i/>
          <w:iCs/>
          <w:sz w:val="24"/>
          <w:szCs w:val="24"/>
          <w:lang w:eastAsia="vi-VN"/>
        </w:rPr>
        <w:t>Chương trình tour sẽ thay đổi một số điểm tham quan sao cho phù hợp nhất tùy vào từng thời điểm nhằm đảm bảo tốt nhất cho khách hàng.</w:t>
      </w:r>
    </w:p>
    <w:p w14:paraId="0147A0CB" w14:textId="2A32BFDA" w:rsidR="000A48BA" w:rsidRDefault="000A48BA" w:rsidP="00F65A05">
      <w:pPr>
        <w:rPr>
          <w:rFonts w:ascii="Cambria" w:hAnsi="Cambria"/>
          <w:sz w:val="24"/>
          <w:szCs w:val="24"/>
        </w:rPr>
      </w:pPr>
    </w:p>
    <w:p w14:paraId="1E058988" w14:textId="77777777" w:rsidR="00F65A05" w:rsidRPr="00F65A05" w:rsidRDefault="00F65A05" w:rsidP="00F65A05">
      <w:pPr>
        <w:rPr>
          <w:rFonts w:ascii="Cambria" w:hAnsi="Cambria"/>
          <w:sz w:val="24"/>
          <w:szCs w:val="24"/>
        </w:rPr>
      </w:pPr>
    </w:p>
    <w:tbl>
      <w:tblPr>
        <w:tblW w:w="10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01"/>
        <w:gridCol w:w="2610"/>
        <w:gridCol w:w="2864"/>
        <w:gridCol w:w="2086"/>
      </w:tblGrid>
      <w:tr w:rsidR="00A463EF" w:rsidRPr="00F65A05" w14:paraId="22C0D4C3" w14:textId="77777777" w:rsidTr="00A463EF">
        <w:trPr>
          <w:trHeight w:val="1070"/>
          <w:jc w:val="center"/>
        </w:trPr>
        <w:tc>
          <w:tcPr>
            <w:tcW w:w="10161" w:type="dxa"/>
            <w:gridSpan w:val="4"/>
            <w:tcBorders>
              <w:bottom w:val="single" w:sz="4" w:space="0" w:color="auto"/>
            </w:tcBorders>
            <w:shd w:val="clear" w:color="auto" w:fill="EE0000"/>
          </w:tcPr>
          <w:p w14:paraId="561E408A" w14:textId="77777777" w:rsidR="00A463EF" w:rsidRPr="00F65A05" w:rsidRDefault="00A463EF" w:rsidP="00F65A05">
            <w:pPr>
              <w:widowControl w:val="0"/>
              <w:jc w:val="center"/>
              <w:rPr>
                <w:rFonts w:ascii="Cambria" w:hAnsi="Cambria"/>
                <w:b/>
                <w:bCs/>
                <w:color w:val="FFFFFF" w:themeColor="background1"/>
                <w:sz w:val="24"/>
                <w:szCs w:val="24"/>
                <w:lang w:eastAsia="en-GB"/>
                <w14:shadow w14:blurRad="50800" w14:dist="38100" w14:dir="0" w14:sx="100000" w14:sy="100000" w14:kx="0" w14:ky="0" w14:algn="l">
                  <w14:srgbClr w14:val="000000">
                    <w14:alpha w14:val="60000"/>
                  </w14:srgbClr>
                </w14:shadow>
              </w:rPr>
            </w:pPr>
            <w:r w:rsidRPr="00F65A05">
              <w:rPr>
                <w:rFonts w:ascii="Cambria" w:hAnsi="Cambria"/>
                <w:b/>
                <w:bCs/>
                <w:color w:val="FFFFFF" w:themeColor="background1"/>
                <w:sz w:val="24"/>
                <w:szCs w:val="24"/>
                <w:lang w:eastAsia="en-GB"/>
                <w14:shadow w14:blurRad="50800" w14:dist="38100" w14:dir="0" w14:sx="100000" w14:sy="100000" w14:kx="0" w14:ky="0" w14:algn="l">
                  <w14:srgbClr w14:val="000000">
                    <w14:alpha w14:val="60000"/>
                  </w14:srgbClr>
                </w14:shadow>
              </w:rPr>
              <w:lastRenderedPageBreak/>
              <w:t>BẢNG GIÁ TOUR</w:t>
            </w:r>
          </w:p>
          <w:p w14:paraId="619EC38D" w14:textId="77777777" w:rsidR="00A463EF" w:rsidRPr="00F65A05" w:rsidRDefault="00A463EF" w:rsidP="00F65A05">
            <w:pPr>
              <w:widowControl w:val="0"/>
              <w:tabs>
                <w:tab w:val="left" w:pos="0"/>
                <w:tab w:val="left" w:pos="1350"/>
                <w:tab w:val="left" w:pos="1418"/>
              </w:tabs>
              <w:jc w:val="center"/>
              <w:rPr>
                <w:rFonts w:ascii="Cambria" w:hAnsi="Cambria"/>
                <w:b/>
                <w:bCs/>
                <w:i/>
                <w:iCs/>
                <w:color w:val="FFFFFF" w:themeColor="background1"/>
                <w:sz w:val="24"/>
                <w:szCs w:val="24"/>
                <w:lang w:eastAsia="en-GB"/>
                <w14:shadow w14:blurRad="50800" w14:dist="38100" w14:dir="0" w14:sx="100000" w14:sy="100000" w14:kx="0" w14:ky="0" w14:algn="l">
                  <w14:srgbClr w14:val="000000">
                    <w14:alpha w14:val="60000"/>
                  </w14:srgbClr>
                </w14:shadow>
              </w:rPr>
            </w:pPr>
            <w:r w:rsidRPr="00F65A05">
              <w:rPr>
                <w:rFonts w:ascii="Cambria" w:hAnsi="Cambria"/>
                <w:b/>
                <w:bCs/>
                <w:i/>
                <w:iCs/>
                <w:color w:val="FFFFFF" w:themeColor="background1"/>
                <w:sz w:val="24"/>
                <w:szCs w:val="24"/>
                <w:lang w:eastAsia="en-GB"/>
                <w14:shadow w14:blurRad="50800" w14:dist="38100" w14:dir="0" w14:sx="100000" w14:sy="100000" w14:kx="0" w14:ky="0" w14:algn="l">
                  <w14:srgbClr w14:val="000000">
                    <w14:alpha w14:val="60000"/>
                  </w14:srgbClr>
                </w14:shadow>
              </w:rPr>
              <w:t>(Giá trọn gói áp dụng cho đoàn từ 20 khách người lớn)</w:t>
            </w:r>
          </w:p>
        </w:tc>
      </w:tr>
      <w:tr w:rsidR="00A463EF" w:rsidRPr="00F65A05" w14:paraId="1D9DADB8" w14:textId="77777777" w:rsidTr="00A463EF">
        <w:trPr>
          <w:trHeight w:val="1048"/>
          <w:jc w:val="center"/>
        </w:trPr>
        <w:tc>
          <w:tcPr>
            <w:tcW w:w="2601" w:type="dxa"/>
            <w:tcBorders>
              <w:bottom w:val="single" w:sz="4" w:space="0" w:color="auto"/>
            </w:tcBorders>
            <w:shd w:val="clear" w:color="auto" w:fill="EE0000"/>
            <w:vAlign w:val="center"/>
          </w:tcPr>
          <w:p w14:paraId="5AAEFCD4" w14:textId="77777777" w:rsidR="00A463EF" w:rsidRPr="00F65A05" w:rsidRDefault="00A463EF" w:rsidP="00F65A05">
            <w:pPr>
              <w:widowControl w:val="0"/>
              <w:tabs>
                <w:tab w:val="left" w:pos="0"/>
                <w:tab w:val="left" w:pos="1350"/>
                <w:tab w:val="left" w:pos="1418"/>
              </w:tabs>
              <w:spacing w:before="240"/>
              <w:jc w:val="center"/>
              <w:rPr>
                <w:rFonts w:ascii="Cambria" w:hAnsi="Cambria"/>
                <w:b/>
                <w:bCs/>
                <w:color w:val="FFFFFF" w:themeColor="background1"/>
                <w:sz w:val="24"/>
                <w:szCs w:val="24"/>
                <w:lang w:eastAsia="en-GB"/>
              </w:rPr>
            </w:pPr>
            <w:r w:rsidRPr="00F65A05">
              <w:rPr>
                <w:rFonts w:ascii="Cambria" w:hAnsi="Cambria"/>
                <w:b/>
                <w:bCs/>
                <w:color w:val="FFFFFF" w:themeColor="background1"/>
                <w:sz w:val="24"/>
                <w:szCs w:val="24"/>
                <w:lang w:val="en-GB" w:eastAsia="en-GB"/>
              </w:rPr>
              <w:t>LỊCH</w:t>
            </w:r>
            <w:r w:rsidRPr="00F65A05">
              <w:rPr>
                <w:rFonts w:ascii="Cambria" w:hAnsi="Cambria"/>
                <w:b/>
                <w:bCs/>
                <w:color w:val="FFFFFF" w:themeColor="background1"/>
                <w:sz w:val="24"/>
                <w:szCs w:val="24"/>
                <w:lang w:eastAsia="en-GB"/>
              </w:rPr>
              <w:t xml:space="preserve"> KHỞI </w:t>
            </w:r>
            <w:r w:rsidRPr="00F65A05">
              <w:rPr>
                <w:rFonts w:ascii="Cambria" w:hAnsi="Cambria"/>
                <w:b/>
                <w:bCs/>
                <w:color w:val="FFFFFF" w:themeColor="background1"/>
                <w:sz w:val="24"/>
                <w:szCs w:val="24"/>
                <w:lang w:val="en-GB" w:eastAsia="en-GB"/>
              </w:rPr>
              <w:t>HÀNH 2026</w:t>
            </w:r>
          </w:p>
        </w:tc>
        <w:tc>
          <w:tcPr>
            <w:tcW w:w="2610" w:type="dxa"/>
            <w:tcBorders>
              <w:bottom w:val="single" w:sz="4" w:space="0" w:color="auto"/>
            </w:tcBorders>
            <w:shd w:val="clear" w:color="auto" w:fill="EE0000"/>
            <w:vAlign w:val="center"/>
          </w:tcPr>
          <w:p w14:paraId="06262F81" w14:textId="77777777" w:rsidR="00A463EF" w:rsidRPr="00F65A05" w:rsidRDefault="00A463EF" w:rsidP="00F65A05">
            <w:pPr>
              <w:widowControl w:val="0"/>
              <w:tabs>
                <w:tab w:val="left" w:pos="0"/>
                <w:tab w:val="left" w:pos="1350"/>
                <w:tab w:val="left" w:pos="1418"/>
              </w:tabs>
              <w:jc w:val="center"/>
              <w:rPr>
                <w:rFonts w:ascii="Cambria" w:hAnsi="Cambria"/>
                <w:b/>
                <w:bCs/>
                <w:color w:val="FFFFFF" w:themeColor="background1"/>
                <w:sz w:val="24"/>
                <w:szCs w:val="24"/>
                <w:lang w:eastAsia="en-GB"/>
              </w:rPr>
            </w:pPr>
            <w:r w:rsidRPr="00F65A05">
              <w:rPr>
                <w:rFonts w:ascii="Cambria" w:hAnsi="Cambria"/>
                <w:b/>
                <w:bCs/>
                <w:color w:val="FFFFFF" w:themeColor="background1"/>
                <w:sz w:val="24"/>
                <w:szCs w:val="24"/>
                <w:lang w:eastAsia="en-GB"/>
              </w:rPr>
              <w:t>GIÁ TRỌN GÓI</w:t>
            </w:r>
          </w:p>
          <w:p w14:paraId="01F91D37" w14:textId="77777777" w:rsidR="00A463EF" w:rsidRPr="00F65A05" w:rsidRDefault="00A463EF" w:rsidP="00F65A05">
            <w:pPr>
              <w:widowControl w:val="0"/>
              <w:tabs>
                <w:tab w:val="left" w:pos="0"/>
                <w:tab w:val="left" w:pos="1350"/>
                <w:tab w:val="left" w:pos="1418"/>
              </w:tabs>
              <w:jc w:val="center"/>
              <w:rPr>
                <w:rFonts w:ascii="Cambria" w:hAnsi="Cambria"/>
                <w:b/>
                <w:bCs/>
                <w:color w:val="FFFFFF" w:themeColor="background1"/>
                <w:sz w:val="24"/>
                <w:szCs w:val="24"/>
                <w:lang w:eastAsia="en-GB"/>
              </w:rPr>
            </w:pPr>
            <w:r w:rsidRPr="00F65A05">
              <w:rPr>
                <w:rFonts w:ascii="Cambria" w:hAnsi="Cambria"/>
                <w:b/>
                <w:bCs/>
                <w:color w:val="FFFFFF" w:themeColor="background1"/>
                <w:sz w:val="24"/>
                <w:szCs w:val="24"/>
                <w:lang w:eastAsia="en-GB"/>
              </w:rPr>
              <w:t>(</w:t>
            </w:r>
            <w:r w:rsidRPr="00F65A05">
              <w:rPr>
                <w:rFonts w:ascii="Cambria" w:eastAsia="Batang" w:hAnsi="Cambria"/>
                <w:b/>
                <w:bCs/>
                <w:color w:val="FFFFFF" w:themeColor="background1"/>
                <w:sz w:val="24"/>
                <w:szCs w:val="24"/>
                <w:lang w:eastAsia="ko-KR"/>
              </w:rPr>
              <w:t>trên 10 tuổi</w:t>
            </w:r>
            <w:r w:rsidRPr="00F65A05">
              <w:rPr>
                <w:rFonts w:ascii="Cambria" w:hAnsi="Cambria"/>
                <w:b/>
                <w:bCs/>
                <w:color w:val="FFFFFF" w:themeColor="background1"/>
                <w:sz w:val="24"/>
                <w:szCs w:val="24"/>
                <w:lang w:eastAsia="en-GB"/>
              </w:rPr>
              <w:t>)</w:t>
            </w:r>
          </w:p>
        </w:tc>
        <w:tc>
          <w:tcPr>
            <w:tcW w:w="2864" w:type="dxa"/>
            <w:tcBorders>
              <w:bottom w:val="single" w:sz="4" w:space="0" w:color="auto"/>
            </w:tcBorders>
            <w:shd w:val="clear" w:color="auto" w:fill="EE0000"/>
            <w:vAlign w:val="center"/>
          </w:tcPr>
          <w:p w14:paraId="4CE2870B" w14:textId="77777777" w:rsidR="00A463EF" w:rsidRPr="00F65A05" w:rsidRDefault="00A463EF" w:rsidP="00F65A05">
            <w:pPr>
              <w:widowControl w:val="0"/>
              <w:tabs>
                <w:tab w:val="left" w:pos="0"/>
                <w:tab w:val="left" w:pos="1350"/>
                <w:tab w:val="left" w:pos="1418"/>
              </w:tabs>
              <w:jc w:val="center"/>
              <w:rPr>
                <w:rFonts w:ascii="Cambria" w:hAnsi="Cambria"/>
                <w:b/>
                <w:bCs/>
                <w:color w:val="FFFFFF" w:themeColor="background1"/>
                <w:sz w:val="24"/>
                <w:szCs w:val="24"/>
                <w:lang w:eastAsia="en-GB"/>
              </w:rPr>
            </w:pPr>
            <w:r w:rsidRPr="00F65A05">
              <w:rPr>
                <w:rFonts w:ascii="Cambria" w:hAnsi="Cambria"/>
                <w:b/>
                <w:bCs/>
                <w:color w:val="FFFFFF" w:themeColor="background1"/>
                <w:sz w:val="24"/>
                <w:szCs w:val="24"/>
                <w:lang w:eastAsia="en-GB"/>
              </w:rPr>
              <w:t>GIÁ TRỌN GÓI</w:t>
            </w:r>
          </w:p>
          <w:p w14:paraId="29639674" w14:textId="77777777" w:rsidR="00A463EF" w:rsidRPr="00F65A05" w:rsidRDefault="00A463EF" w:rsidP="00F65A05">
            <w:pPr>
              <w:widowControl w:val="0"/>
              <w:tabs>
                <w:tab w:val="left" w:pos="0"/>
                <w:tab w:val="left" w:pos="1350"/>
                <w:tab w:val="left" w:pos="1418"/>
              </w:tabs>
              <w:jc w:val="center"/>
              <w:rPr>
                <w:rFonts w:ascii="Cambria" w:hAnsi="Cambria"/>
                <w:b/>
                <w:bCs/>
                <w:color w:val="FFFFFF" w:themeColor="background1"/>
                <w:sz w:val="24"/>
                <w:szCs w:val="24"/>
                <w:lang w:eastAsia="en-GB"/>
              </w:rPr>
            </w:pPr>
            <w:r w:rsidRPr="00F65A05">
              <w:rPr>
                <w:rFonts w:ascii="Cambria" w:hAnsi="Cambria"/>
                <w:b/>
                <w:bCs/>
                <w:color w:val="FFFFFF" w:themeColor="background1"/>
                <w:sz w:val="24"/>
                <w:szCs w:val="24"/>
                <w:lang w:eastAsia="en-GB"/>
              </w:rPr>
              <w:t>(trẻ em từ 02 – dưới 10 tuổi)</w:t>
            </w:r>
          </w:p>
        </w:tc>
        <w:tc>
          <w:tcPr>
            <w:tcW w:w="2086" w:type="dxa"/>
            <w:tcBorders>
              <w:bottom w:val="single" w:sz="4" w:space="0" w:color="auto"/>
            </w:tcBorders>
            <w:shd w:val="clear" w:color="auto" w:fill="EE0000"/>
            <w:vAlign w:val="center"/>
          </w:tcPr>
          <w:p w14:paraId="6C8FA85E" w14:textId="77777777" w:rsidR="00A463EF" w:rsidRPr="00F65A05" w:rsidRDefault="00A463EF" w:rsidP="00F65A05">
            <w:pPr>
              <w:widowControl w:val="0"/>
              <w:tabs>
                <w:tab w:val="left" w:pos="0"/>
                <w:tab w:val="left" w:pos="1350"/>
                <w:tab w:val="left" w:pos="1418"/>
              </w:tabs>
              <w:jc w:val="center"/>
              <w:rPr>
                <w:rFonts w:ascii="Cambria" w:hAnsi="Cambria"/>
                <w:b/>
                <w:bCs/>
                <w:color w:val="FFFFFF" w:themeColor="background1"/>
                <w:sz w:val="24"/>
                <w:szCs w:val="24"/>
                <w:lang w:eastAsia="en-GB"/>
              </w:rPr>
            </w:pPr>
            <w:r w:rsidRPr="00F65A05">
              <w:rPr>
                <w:rFonts w:ascii="Cambria" w:hAnsi="Cambria"/>
                <w:b/>
                <w:bCs/>
                <w:color w:val="FFFFFF" w:themeColor="background1"/>
                <w:sz w:val="24"/>
                <w:szCs w:val="24"/>
                <w:lang w:eastAsia="en-GB"/>
              </w:rPr>
              <w:t>GIÁ TRẺ EM</w:t>
            </w:r>
          </w:p>
          <w:p w14:paraId="5E3B223F" w14:textId="77777777" w:rsidR="00A463EF" w:rsidRPr="00F65A05" w:rsidRDefault="00A463EF" w:rsidP="00F65A05">
            <w:pPr>
              <w:widowControl w:val="0"/>
              <w:tabs>
                <w:tab w:val="left" w:pos="0"/>
                <w:tab w:val="left" w:pos="1350"/>
                <w:tab w:val="left" w:pos="1418"/>
              </w:tabs>
              <w:jc w:val="center"/>
              <w:rPr>
                <w:rFonts w:ascii="Cambria" w:hAnsi="Cambria"/>
                <w:b/>
                <w:bCs/>
                <w:color w:val="FFFFFF" w:themeColor="background1"/>
                <w:sz w:val="24"/>
                <w:szCs w:val="24"/>
                <w:lang w:eastAsia="en-GB"/>
              </w:rPr>
            </w:pPr>
            <w:r w:rsidRPr="00F65A05">
              <w:rPr>
                <w:rFonts w:ascii="Cambria" w:hAnsi="Cambria"/>
                <w:b/>
                <w:bCs/>
                <w:color w:val="FFFFFF" w:themeColor="background1"/>
                <w:sz w:val="24"/>
                <w:szCs w:val="24"/>
                <w:lang w:eastAsia="en-GB"/>
              </w:rPr>
              <w:t>(dưới 2 tuổi)</w:t>
            </w:r>
          </w:p>
        </w:tc>
      </w:tr>
      <w:tr w:rsidR="00A463EF" w:rsidRPr="00F65A05" w14:paraId="2DA169F9" w14:textId="77777777" w:rsidTr="00EC33BF">
        <w:trPr>
          <w:trHeight w:val="687"/>
          <w:jc w:val="center"/>
        </w:trPr>
        <w:tc>
          <w:tcPr>
            <w:tcW w:w="2601" w:type="dxa"/>
            <w:tcBorders>
              <w:top w:val="single" w:sz="4" w:space="0" w:color="auto"/>
              <w:bottom w:val="single" w:sz="4" w:space="0" w:color="auto"/>
            </w:tcBorders>
            <w:vAlign w:val="center"/>
          </w:tcPr>
          <w:p w14:paraId="451E35B9" w14:textId="77777777" w:rsidR="00A463EF" w:rsidRPr="00F65A05" w:rsidRDefault="00A463EF" w:rsidP="00F65A05">
            <w:pPr>
              <w:tabs>
                <w:tab w:val="left" w:pos="0"/>
                <w:tab w:val="left" w:pos="1350"/>
                <w:tab w:val="left" w:pos="1418"/>
              </w:tabs>
              <w:jc w:val="center"/>
              <w:rPr>
                <w:rFonts w:ascii="Cambria" w:eastAsia="Arial" w:hAnsi="Cambria"/>
                <w:b/>
                <w:color w:val="C00000"/>
                <w:sz w:val="24"/>
                <w:szCs w:val="24"/>
              </w:rPr>
            </w:pPr>
            <w:r w:rsidRPr="00F65A05">
              <w:rPr>
                <w:rFonts w:ascii="Cambria" w:eastAsia="Arial" w:hAnsi="Cambria"/>
                <w:b/>
                <w:color w:val="C00000"/>
                <w:sz w:val="24"/>
                <w:szCs w:val="24"/>
              </w:rPr>
              <w:t>14 - 20/03</w:t>
            </w:r>
          </w:p>
        </w:tc>
        <w:tc>
          <w:tcPr>
            <w:tcW w:w="2610" w:type="dxa"/>
            <w:tcBorders>
              <w:top w:val="single" w:sz="4" w:space="0" w:color="auto"/>
              <w:bottom w:val="single" w:sz="4" w:space="0" w:color="auto"/>
            </w:tcBorders>
            <w:vAlign w:val="center"/>
          </w:tcPr>
          <w:p w14:paraId="32FFD7CB" w14:textId="77777777" w:rsidR="00A463EF" w:rsidRPr="00F65A05" w:rsidRDefault="00A463EF" w:rsidP="00F65A05">
            <w:pPr>
              <w:tabs>
                <w:tab w:val="left" w:pos="0"/>
                <w:tab w:val="left" w:pos="1350"/>
                <w:tab w:val="left" w:pos="1418"/>
              </w:tabs>
              <w:jc w:val="center"/>
              <w:rPr>
                <w:rFonts w:ascii="Cambria" w:eastAsia="Cambria" w:hAnsi="Cambria"/>
                <w:b/>
                <w:color w:val="C00000"/>
                <w:sz w:val="24"/>
                <w:szCs w:val="24"/>
              </w:rPr>
            </w:pPr>
            <w:r w:rsidRPr="00F65A05">
              <w:rPr>
                <w:rFonts w:ascii="Cambria" w:eastAsia="Cambria" w:hAnsi="Cambria"/>
                <w:b/>
                <w:color w:val="C00000"/>
                <w:sz w:val="24"/>
                <w:szCs w:val="24"/>
              </w:rPr>
              <w:t>29,990,000</w:t>
            </w:r>
          </w:p>
        </w:tc>
        <w:tc>
          <w:tcPr>
            <w:tcW w:w="2864" w:type="dxa"/>
            <w:tcBorders>
              <w:top w:val="single" w:sz="4" w:space="0" w:color="auto"/>
              <w:bottom w:val="single" w:sz="4" w:space="0" w:color="auto"/>
            </w:tcBorders>
            <w:vAlign w:val="center"/>
          </w:tcPr>
          <w:p w14:paraId="1C065B91" w14:textId="77777777" w:rsidR="00A463EF" w:rsidRPr="00F65A05" w:rsidRDefault="00A463EF" w:rsidP="00F65A05">
            <w:pPr>
              <w:tabs>
                <w:tab w:val="left" w:pos="0"/>
                <w:tab w:val="left" w:pos="1350"/>
                <w:tab w:val="left" w:pos="1418"/>
              </w:tabs>
              <w:jc w:val="center"/>
              <w:rPr>
                <w:rFonts w:ascii="Cambria" w:eastAsia="Cambria" w:hAnsi="Cambria"/>
                <w:b/>
                <w:color w:val="C00000"/>
                <w:sz w:val="24"/>
                <w:szCs w:val="24"/>
              </w:rPr>
            </w:pPr>
            <w:r w:rsidRPr="00F65A05">
              <w:rPr>
                <w:rFonts w:ascii="Cambria" w:eastAsia="Cambria" w:hAnsi="Cambria"/>
                <w:b/>
                <w:color w:val="C00000"/>
                <w:sz w:val="24"/>
                <w:szCs w:val="24"/>
              </w:rPr>
              <w:t>27,290,000</w:t>
            </w:r>
          </w:p>
        </w:tc>
        <w:tc>
          <w:tcPr>
            <w:tcW w:w="2086" w:type="dxa"/>
            <w:tcBorders>
              <w:top w:val="single" w:sz="4" w:space="0" w:color="auto"/>
              <w:bottom w:val="single" w:sz="4" w:space="0" w:color="auto"/>
            </w:tcBorders>
            <w:vAlign w:val="center"/>
          </w:tcPr>
          <w:p w14:paraId="3AF394D4" w14:textId="77777777" w:rsidR="00A463EF" w:rsidRPr="00F65A05" w:rsidRDefault="00A463EF" w:rsidP="00F65A05">
            <w:pPr>
              <w:tabs>
                <w:tab w:val="left" w:pos="0"/>
                <w:tab w:val="left" w:pos="1350"/>
                <w:tab w:val="left" w:pos="1418"/>
              </w:tabs>
              <w:jc w:val="center"/>
              <w:rPr>
                <w:rFonts w:ascii="Cambria" w:eastAsia="Cambria" w:hAnsi="Cambria"/>
                <w:b/>
                <w:color w:val="C00000"/>
                <w:sz w:val="24"/>
                <w:szCs w:val="24"/>
              </w:rPr>
            </w:pPr>
            <w:r w:rsidRPr="00F65A05">
              <w:rPr>
                <w:rFonts w:ascii="Cambria" w:eastAsia="Cambria" w:hAnsi="Cambria"/>
                <w:b/>
                <w:color w:val="C00000"/>
                <w:sz w:val="24"/>
                <w:szCs w:val="24"/>
              </w:rPr>
              <w:t>8,090,000</w:t>
            </w:r>
          </w:p>
        </w:tc>
      </w:tr>
      <w:tr w:rsidR="00A463EF" w:rsidRPr="00F65A05" w14:paraId="4A2A21DD" w14:textId="77777777" w:rsidTr="00EC33BF">
        <w:trPr>
          <w:trHeight w:val="696"/>
          <w:jc w:val="center"/>
        </w:trPr>
        <w:tc>
          <w:tcPr>
            <w:tcW w:w="2601" w:type="dxa"/>
            <w:tcBorders>
              <w:top w:val="single" w:sz="4" w:space="0" w:color="auto"/>
              <w:bottom w:val="single" w:sz="4" w:space="0" w:color="auto"/>
            </w:tcBorders>
            <w:vAlign w:val="center"/>
          </w:tcPr>
          <w:p w14:paraId="246B50F2" w14:textId="77777777" w:rsidR="00A463EF" w:rsidRPr="00F65A05" w:rsidRDefault="00A463EF" w:rsidP="00F65A05">
            <w:pPr>
              <w:tabs>
                <w:tab w:val="left" w:pos="0"/>
                <w:tab w:val="left" w:pos="1350"/>
                <w:tab w:val="left" w:pos="1418"/>
              </w:tabs>
              <w:jc w:val="center"/>
              <w:rPr>
                <w:rFonts w:ascii="Cambria" w:eastAsia="Arial" w:hAnsi="Cambria"/>
                <w:b/>
                <w:color w:val="C00000"/>
                <w:sz w:val="24"/>
                <w:szCs w:val="24"/>
              </w:rPr>
            </w:pPr>
            <w:r w:rsidRPr="00F65A05">
              <w:rPr>
                <w:rFonts w:ascii="Cambria" w:eastAsia="Arial" w:hAnsi="Cambria"/>
                <w:b/>
                <w:color w:val="C00000"/>
                <w:sz w:val="24"/>
                <w:szCs w:val="24"/>
              </w:rPr>
              <w:t>21 - 27/03</w:t>
            </w:r>
          </w:p>
        </w:tc>
        <w:tc>
          <w:tcPr>
            <w:tcW w:w="2610" w:type="dxa"/>
            <w:tcBorders>
              <w:top w:val="single" w:sz="4" w:space="0" w:color="auto"/>
              <w:bottom w:val="single" w:sz="4" w:space="0" w:color="auto"/>
            </w:tcBorders>
            <w:vAlign w:val="center"/>
          </w:tcPr>
          <w:p w14:paraId="440D2570" w14:textId="77777777" w:rsidR="00A463EF" w:rsidRPr="00F65A05" w:rsidRDefault="00A463EF" w:rsidP="00F65A05">
            <w:pPr>
              <w:tabs>
                <w:tab w:val="left" w:pos="0"/>
                <w:tab w:val="left" w:pos="1350"/>
                <w:tab w:val="left" w:pos="1418"/>
              </w:tabs>
              <w:jc w:val="center"/>
              <w:rPr>
                <w:rFonts w:ascii="Cambria" w:eastAsia="Cambria" w:hAnsi="Cambria"/>
                <w:b/>
                <w:color w:val="C00000"/>
                <w:sz w:val="24"/>
                <w:szCs w:val="24"/>
              </w:rPr>
            </w:pPr>
            <w:r w:rsidRPr="00F65A05">
              <w:rPr>
                <w:rFonts w:ascii="Cambria" w:eastAsia="Cambria" w:hAnsi="Cambria"/>
                <w:b/>
                <w:color w:val="C00000"/>
                <w:sz w:val="24"/>
                <w:szCs w:val="24"/>
              </w:rPr>
              <w:t>29,990,000</w:t>
            </w:r>
          </w:p>
        </w:tc>
        <w:tc>
          <w:tcPr>
            <w:tcW w:w="2864" w:type="dxa"/>
            <w:tcBorders>
              <w:top w:val="single" w:sz="4" w:space="0" w:color="auto"/>
              <w:bottom w:val="single" w:sz="4" w:space="0" w:color="auto"/>
            </w:tcBorders>
            <w:vAlign w:val="center"/>
          </w:tcPr>
          <w:p w14:paraId="47620524" w14:textId="77777777" w:rsidR="00A463EF" w:rsidRPr="00F65A05" w:rsidRDefault="00A463EF" w:rsidP="00F65A05">
            <w:pPr>
              <w:tabs>
                <w:tab w:val="left" w:pos="0"/>
                <w:tab w:val="left" w:pos="1350"/>
                <w:tab w:val="left" w:pos="1418"/>
              </w:tabs>
              <w:jc w:val="center"/>
              <w:rPr>
                <w:rFonts w:ascii="Cambria" w:eastAsia="Cambria" w:hAnsi="Cambria"/>
                <w:b/>
                <w:color w:val="C00000"/>
                <w:sz w:val="24"/>
                <w:szCs w:val="24"/>
              </w:rPr>
            </w:pPr>
            <w:r w:rsidRPr="00F65A05">
              <w:rPr>
                <w:rFonts w:ascii="Cambria" w:eastAsia="Cambria" w:hAnsi="Cambria"/>
                <w:b/>
                <w:color w:val="C00000"/>
                <w:sz w:val="24"/>
                <w:szCs w:val="24"/>
              </w:rPr>
              <w:t>27,290,000</w:t>
            </w:r>
          </w:p>
        </w:tc>
        <w:tc>
          <w:tcPr>
            <w:tcW w:w="2086" w:type="dxa"/>
            <w:tcBorders>
              <w:top w:val="single" w:sz="4" w:space="0" w:color="auto"/>
              <w:bottom w:val="single" w:sz="4" w:space="0" w:color="auto"/>
            </w:tcBorders>
            <w:vAlign w:val="center"/>
          </w:tcPr>
          <w:p w14:paraId="166C0C8C" w14:textId="77777777" w:rsidR="00A463EF" w:rsidRPr="00F65A05" w:rsidRDefault="00A463EF" w:rsidP="00F65A05">
            <w:pPr>
              <w:tabs>
                <w:tab w:val="left" w:pos="0"/>
                <w:tab w:val="left" w:pos="1350"/>
                <w:tab w:val="left" w:pos="1418"/>
              </w:tabs>
              <w:jc w:val="center"/>
              <w:rPr>
                <w:rFonts w:ascii="Cambria" w:eastAsia="Cambria" w:hAnsi="Cambria"/>
                <w:b/>
                <w:color w:val="C00000"/>
                <w:sz w:val="24"/>
                <w:szCs w:val="24"/>
              </w:rPr>
            </w:pPr>
            <w:r w:rsidRPr="00F65A05">
              <w:rPr>
                <w:rFonts w:ascii="Cambria" w:eastAsia="Cambria" w:hAnsi="Cambria"/>
                <w:b/>
                <w:color w:val="C00000"/>
                <w:sz w:val="24"/>
                <w:szCs w:val="24"/>
              </w:rPr>
              <w:t>8,090,000</w:t>
            </w:r>
          </w:p>
        </w:tc>
      </w:tr>
    </w:tbl>
    <w:p w14:paraId="77F5361C" w14:textId="77777777" w:rsidR="00C47F02" w:rsidRPr="00F65A05" w:rsidRDefault="00C47F02" w:rsidP="00F65A05">
      <w:pPr>
        <w:tabs>
          <w:tab w:val="left" w:pos="3107"/>
        </w:tabs>
        <w:spacing w:before="120" w:after="120"/>
        <w:rPr>
          <w:rFonts w:ascii="Cambria" w:hAnsi="Cambria"/>
          <w:sz w:val="24"/>
          <w:szCs w:val="24"/>
        </w:rPr>
      </w:pPr>
    </w:p>
    <w:tbl>
      <w:tblPr>
        <w:tblStyle w:val="LiBang"/>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4CE1" w:rsidRPr="00F65A05" w14:paraId="348D2BAB" w14:textId="77777777" w:rsidTr="00E26DE2">
        <w:trPr>
          <w:trHeight w:val="137"/>
        </w:trPr>
        <w:tc>
          <w:tcPr>
            <w:tcW w:w="10490" w:type="dxa"/>
            <w:shd w:val="clear" w:color="auto" w:fill="FF0000"/>
          </w:tcPr>
          <w:p w14:paraId="35AFCE61" w14:textId="70EBC7AA" w:rsidR="004E4CE1" w:rsidRPr="00F65A05" w:rsidRDefault="004E4CE1" w:rsidP="00F65A05">
            <w:pPr>
              <w:tabs>
                <w:tab w:val="left" w:pos="1940"/>
                <w:tab w:val="center" w:pos="4921"/>
              </w:tabs>
              <w:spacing w:before="120" w:after="120"/>
              <w:jc w:val="center"/>
              <w:rPr>
                <w:rFonts w:ascii="Cambria" w:hAnsi="Cambria"/>
                <w:b/>
                <w:color w:val="FFFFFF" w:themeColor="background1"/>
                <w:sz w:val="24"/>
                <w:szCs w:val="24"/>
              </w:rPr>
            </w:pPr>
            <w:r w:rsidRPr="00F65A05">
              <w:rPr>
                <w:rFonts w:ascii="Cambria" w:hAnsi="Cambria"/>
                <w:b/>
                <w:color w:val="FFFFFF" w:themeColor="background1"/>
                <w:sz w:val="24"/>
                <w:szCs w:val="24"/>
              </w:rPr>
              <w:t>GIÁ</w:t>
            </w:r>
            <w:r w:rsidRPr="00F65A05">
              <w:rPr>
                <w:rFonts w:ascii="Cambria" w:hAnsi="Cambria"/>
                <w:b/>
                <w:color w:val="FFFFFF" w:themeColor="background1"/>
                <w:sz w:val="24"/>
                <w:szCs w:val="24"/>
                <w:lang w:val="vi-VN"/>
              </w:rPr>
              <w:t xml:space="preserve"> TOUR </w:t>
            </w:r>
            <w:r w:rsidRPr="00F65A05">
              <w:rPr>
                <w:rFonts w:ascii="Cambria" w:hAnsi="Cambria"/>
                <w:b/>
                <w:color w:val="FFFFFF" w:themeColor="background1"/>
                <w:sz w:val="24"/>
                <w:szCs w:val="24"/>
              </w:rPr>
              <w:t>BAO GỒM</w:t>
            </w:r>
          </w:p>
        </w:tc>
      </w:tr>
      <w:tr w:rsidR="00DB2043" w:rsidRPr="00F65A05" w14:paraId="41AF17B4" w14:textId="77777777" w:rsidTr="005C7491">
        <w:trPr>
          <w:trHeight w:val="54"/>
        </w:trPr>
        <w:tc>
          <w:tcPr>
            <w:tcW w:w="10490" w:type="dxa"/>
            <w:shd w:val="clear" w:color="auto" w:fill="FFFFFF" w:themeFill="background1"/>
          </w:tcPr>
          <w:p w14:paraId="280C16F1" w14:textId="77777777" w:rsidR="00DB2043" w:rsidRPr="00F65A05" w:rsidRDefault="00DB2043" w:rsidP="00F65A05">
            <w:pPr>
              <w:pStyle w:val="ThnVnban"/>
              <w:numPr>
                <w:ilvl w:val="0"/>
                <w:numId w:val="2"/>
              </w:numPr>
              <w:tabs>
                <w:tab w:val="left" w:pos="-360"/>
                <w:tab w:val="left" w:pos="426"/>
              </w:tabs>
              <w:spacing w:before="60" w:after="60" w:line="276" w:lineRule="auto"/>
              <w:ind w:right="38"/>
              <w:jc w:val="both"/>
              <w:rPr>
                <w:rFonts w:ascii="Cambria" w:hAnsi="Cambria"/>
                <w:b/>
                <w:bCs/>
                <w:iCs/>
                <w:color w:val="FF0000"/>
                <w:lang w:val="pt-BR"/>
              </w:rPr>
            </w:pPr>
            <w:r w:rsidRPr="00F65A05">
              <w:rPr>
                <w:rFonts w:ascii="Cambria" w:hAnsi="Cambria"/>
                <w:color w:val="000000"/>
                <w:lang w:val="pt-BR"/>
              </w:rPr>
              <w:t xml:space="preserve">Vé máy bay khứ hồi </w:t>
            </w:r>
            <w:r w:rsidRPr="00F65A05">
              <w:rPr>
                <w:rFonts w:ascii="Cambria" w:hAnsi="Cambria"/>
                <w:bCs/>
                <w:color w:val="000000"/>
                <w:lang w:val="pt-BR"/>
              </w:rPr>
              <w:t xml:space="preserve">theo đoàn </w:t>
            </w:r>
            <w:r w:rsidRPr="00F65A05">
              <w:rPr>
                <w:rFonts w:ascii="Cambria" w:hAnsi="Cambria"/>
                <w:b/>
                <w:color w:val="000000"/>
                <w:lang w:val="pt-BR"/>
              </w:rPr>
              <w:t>(gồm</w:t>
            </w:r>
            <w:r w:rsidRPr="00F65A05">
              <w:rPr>
                <w:rFonts w:ascii="Cambria" w:hAnsi="Cambria"/>
                <w:b/>
                <w:color w:val="000000"/>
                <w:lang w:val="vi-VN"/>
              </w:rPr>
              <w:t xml:space="preserve"> 1 kiện 23</w:t>
            </w:r>
            <w:r w:rsidRPr="00F65A05">
              <w:rPr>
                <w:rFonts w:ascii="Cambria" w:hAnsi="Cambria"/>
                <w:b/>
                <w:color w:val="000000"/>
                <w:lang w:val="pt-BR"/>
              </w:rPr>
              <w:t>kg + 0</w:t>
            </w:r>
            <w:r w:rsidRPr="00F65A05">
              <w:rPr>
                <w:rFonts w:ascii="Cambria" w:hAnsi="Cambria"/>
                <w:b/>
                <w:color w:val="000000"/>
                <w:lang w:val="vi-VN"/>
              </w:rPr>
              <w:t>8</w:t>
            </w:r>
            <w:r w:rsidRPr="00F65A05">
              <w:rPr>
                <w:rFonts w:ascii="Cambria" w:hAnsi="Cambria"/>
                <w:b/>
                <w:color w:val="000000"/>
                <w:lang w:val="pt-BR"/>
              </w:rPr>
              <w:t>kg hành lý</w:t>
            </w:r>
            <w:r w:rsidRPr="00F65A05">
              <w:rPr>
                <w:rFonts w:ascii="Cambria" w:hAnsi="Cambria"/>
                <w:b/>
                <w:color w:val="000000"/>
                <w:lang w:val="vi-VN"/>
              </w:rPr>
              <w:t xml:space="preserve"> xách tay</w:t>
            </w:r>
            <w:r w:rsidRPr="00F65A05">
              <w:rPr>
                <w:rFonts w:ascii="Cambria" w:hAnsi="Cambria"/>
                <w:b/>
                <w:color w:val="000000"/>
                <w:lang w:val="pt-BR"/>
              </w:rPr>
              <w:t>)</w:t>
            </w:r>
          </w:p>
          <w:p w14:paraId="72D8E221" w14:textId="77777777" w:rsidR="00DB2043" w:rsidRPr="00F65A05" w:rsidRDefault="00DB2043" w:rsidP="00F65A05">
            <w:pPr>
              <w:pStyle w:val="ThnVnban"/>
              <w:numPr>
                <w:ilvl w:val="0"/>
                <w:numId w:val="2"/>
              </w:numPr>
              <w:tabs>
                <w:tab w:val="left" w:pos="-360"/>
                <w:tab w:val="left" w:pos="426"/>
              </w:tabs>
              <w:spacing w:before="60" w:after="60" w:line="276" w:lineRule="auto"/>
              <w:ind w:right="38"/>
              <w:jc w:val="both"/>
              <w:rPr>
                <w:rFonts w:ascii="Cambria" w:hAnsi="Cambria"/>
                <w:bCs/>
                <w:iCs/>
                <w:color w:val="000000"/>
                <w:lang w:val="pt-BR"/>
              </w:rPr>
            </w:pPr>
            <w:r w:rsidRPr="00F65A05">
              <w:rPr>
                <w:rFonts w:ascii="Cambria" w:hAnsi="Cambria"/>
                <w:bCs/>
                <w:iCs/>
                <w:color w:val="000000"/>
                <w:lang w:val="pt-BR"/>
              </w:rPr>
              <w:t>Phí an ninh sân bay, bảo hiểm hàng không thuế phi trường 2 nước (có thể thay đổi tại thời điểm xuất vé).</w:t>
            </w:r>
          </w:p>
          <w:p w14:paraId="0568103E" w14:textId="77777777" w:rsidR="00DB2043" w:rsidRPr="00F65A05" w:rsidRDefault="00DB2043" w:rsidP="00F65A05">
            <w:pPr>
              <w:pStyle w:val="ThnVnban"/>
              <w:numPr>
                <w:ilvl w:val="0"/>
                <w:numId w:val="2"/>
              </w:numPr>
              <w:tabs>
                <w:tab w:val="left" w:pos="-360"/>
                <w:tab w:val="left" w:pos="426"/>
              </w:tabs>
              <w:spacing w:before="60" w:after="60" w:line="276" w:lineRule="auto"/>
              <w:ind w:right="38"/>
              <w:jc w:val="both"/>
              <w:rPr>
                <w:rFonts w:ascii="Cambria" w:hAnsi="Cambria"/>
                <w:bCs/>
                <w:iCs/>
                <w:color w:val="000000"/>
                <w:lang w:val="pt-BR"/>
              </w:rPr>
            </w:pPr>
            <w:r w:rsidRPr="00F65A05">
              <w:rPr>
                <w:rFonts w:ascii="Cambria" w:hAnsi="Cambria"/>
                <w:b/>
                <w:iCs/>
                <w:color w:val="C00000"/>
                <w:shd w:val="clear" w:color="auto" w:fill="FFFF00"/>
                <w:lang w:val="pt-BR"/>
              </w:rPr>
              <w:t>Khách sạn tiêu chuẩn 5* suốt tuyến</w:t>
            </w:r>
            <w:r w:rsidRPr="00F65A05">
              <w:rPr>
                <w:rFonts w:ascii="Cambria" w:hAnsi="Cambria"/>
                <w:b/>
                <w:bCs/>
                <w:iCs/>
                <w:color w:val="C00000"/>
                <w:lang w:val="vi-VN"/>
              </w:rPr>
              <w:t xml:space="preserve"> </w:t>
            </w:r>
            <w:r w:rsidRPr="00F65A05">
              <w:rPr>
                <w:rFonts w:ascii="Cambria" w:hAnsi="Cambria"/>
                <w:bCs/>
                <w:iCs/>
                <w:color w:val="000000"/>
                <w:lang w:val="pt-BR"/>
              </w:rPr>
              <w:t>(2 người/phòng - phòng 3 người trường hợp đi lẻ nam hoặc nữ).</w:t>
            </w:r>
          </w:p>
          <w:p w14:paraId="0443BE91" w14:textId="77777777" w:rsidR="00DB2043" w:rsidRPr="00F65A05" w:rsidRDefault="00DB2043" w:rsidP="00F65A05">
            <w:pPr>
              <w:pStyle w:val="ThnVnban"/>
              <w:numPr>
                <w:ilvl w:val="0"/>
                <w:numId w:val="17"/>
              </w:numPr>
              <w:tabs>
                <w:tab w:val="left" w:pos="-360"/>
                <w:tab w:val="left" w:pos="426"/>
                <w:tab w:val="left" w:pos="540"/>
              </w:tabs>
              <w:spacing w:before="60" w:after="60" w:line="276" w:lineRule="auto"/>
              <w:ind w:right="90"/>
              <w:jc w:val="both"/>
              <w:rPr>
                <w:rFonts w:ascii="Cambria" w:hAnsi="Cambria"/>
                <w:b/>
                <w:bCs/>
                <w:color w:val="000000" w:themeColor="text1"/>
                <w:lang w:val="pt-BR"/>
              </w:rPr>
            </w:pPr>
            <w:r w:rsidRPr="00F65A05">
              <w:rPr>
                <w:rFonts w:ascii="Cambria" w:hAnsi="Cambria"/>
                <w:b/>
                <w:bCs/>
                <w:color w:val="000000" w:themeColor="text1"/>
                <w:lang w:val="pt-BR"/>
              </w:rPr>
              <w:t xml:space="preserve">Vũ Hán 2 đêm: </w:t>
            </w:r>
            <w:r w:rsidRPr="00F65A05">
              <w:rPr>
                <w:rFonts w:ascii="Cambria" w:eastAsia="SimSun" w:hAnsi="Cambria" w:cs="SimSun"/>
                <w:b/>
                <w:bCs/>
                <w:color w:val="000000" w:themeColor="text1"/>
                <w:lang w:val="pt-BR"/>
              </w:rPr>
              <w:t>帝盛酒店</w:t>
            </w:r>
            <w:r w:rsidRPr="00F65A05">
              <w:rPr>
                <w:rFonts w:ascii="Cambria" w:eastAsia="SimSun" w:hAnsi="Cambria"/>
                <w:b/>
                <w:bCs/>
                <w:color w:val="000000" w:themeColor="text1"/>
                <w:lang w:val="pt-BR"/>
              </w:rPr>
              <w:t>5*</w:t>
            </w:r>
            <w:r w:rsidRPr="00F65A05">
              <w:rPr>
                <w:rFonts w:ascii="Cambria" w:eastAsia="SimSun" w:hAnsi="Cambria"/>
                <w:b/>
                <w:bCs/>
                <w:color w:val="000000" w:themeColor="text1"/>
                <w:lang w:val="vi-VN"/>
              </w:rPr>
              <w:t xml:space="preserve"> </w:t>
            </w:r>
            <w:r w:rsidRPr="00F65A05">
              <w:rPr>
                <w:rFonts w:ascii="Cambria" w:hAnsi="Cambria"/>
                <w:b/>
                <w:bCs/>
                <w:color w:val="000000" w:themeColor="text1"/>
                <w:lang w:val="pt-BR"/>
              </w:rPr>
              <w:t>hoặc tương đương</w:t>
            </w:r>
          </w:p>
          <w:p w14:paraId="35F28250" w14:textId="77777777" w:rsidR="00DB2043" w:rsidRPr="00F65A05" w:rsidRDefault="00DB2043" w:rsidP="00F65A05">
            <w:pPr>
              <w:pStyle w:val="ThnVnban"/>
              <w:numPr>
                <w:ilvl w:val="0"/>
                <w:numId w:val="17"/>
              </w:numPr>
              <w:tabs>
                <w:tab w:val="left" w:pos="-360"/>
                <w:tab w:val="left" w:pos="426"/>
                <w:tab w:val="left" w:pos="540"/>
              </w:tabs>
              <w:spacing w:before="60" w:after="60" w:line="276" w:lineRule="auto"/>
              <w:ind w:right="90"/>
              <w:jc w:val="both"/>
              <w:rPr>
                <w:rFonts w:ascii="Cambria" w:hAnsi="Cambria"/>
                <w:b/>
                <w:bCs/>
                <w:color w:val="000000" w:themeColor="text1"/>
                <w:lang w:val="pt-BR"/>
              </w:rPr>
            </w:pPr>
            <w:r w:rsidRPr="00F65A05">
              <w:rPr>
                <w:rFonts w:ascii="Cambria" w:hAnsi="Cambria"/>
                <w:b/>
                <w:bCs/>
                <w:color w:val="000000" w:themeColor="text1"/>
                <w:lang w:val="pt-BR"/>
              </w:rPr>
              <w:t xml:space="preserve">Võ Đang 2 đêm: </w:t>
            </w:r>
            <w:r w:rsidRPr="00F65A05">
              <w:rPr>
                <w:rFonts w:ascii="Cambria" w:eastAsia="MS Mincho" w:hAnsi="Cambria" w:cs="MS Mincho"/>
                <w:b/>
                <w:bCs/>
                <w:color w:val="000000" w:themeColor="text1"/>
                <w:lang w:val="pt-BR"/>
              </w:rPr>
              <w:t>武当山君</w:t>
            </w:r>
            <w:r w:rsidRPr="00F65A05">
              <w:rPr>
                <w:rFonts w:ascii="Cambria" w:eastAsia="PingFang TC" w:hAnsi="Cambria" w:cs="PingFang TC"/>
                <w:b/>
                <w:bCs/>
                <w:color w:val="000000" w:themeColor="text1"/>
                <w:lang w:val="pt-BR"/>
              </w:rPr>
              <w:t>澜</w:t>
            </w:r>
            <w:r w:rsidRPr="00F65A05">
              <w:rPr>
                <w:rFonts w:ascii="Cambria" w:eastAsia="MS Mincho" w:hAnsi="Cambria" w:cs="MS Mincho"/>
                <w:b/>
                <w:bCs/>
                <w:color w:val="000000" w:themeColor="text1"/>
                <w:lang w:val="pt-BR"/>
              </w:rPr>
              <w:t>度假酒店</w:t>
            </w:r>
            <w:r w:rsidRPr="00F65A05">
              <w:rPr>
                <w:rFonts w:ascii="Cambria" w:hAnsi="Cambria"/>
                <w:b/>
                <w:bCs/>
                <w:color w:val="000000" w:themeColor="text1"/>
                <w:lang w:val="vi-VN"/>
              </w:rPr>
              <w:t xml:space="preserve"> </w:t>
            </w:r>
            <w:r w:rsidRPr="00F65A05">
              <w:rPr>
                <w:rFonts w:ascii="Cambria" w:eastAsia="SimSun" w:hAnsi="Cambria"/>
                <w:b/>
                <w:bCs/>
                <w:color w:val="000000" w:themeColor="text1"/>
                <w:lang w:val="pt-BR"/>
              </w:rPr>
              <w:t>5*</w:t>
            </w:r>
            <w:r w:rsidRPr="00F65A05">
              <w:rPr>
                <w:rFonts w:ascii="Cambria" w:hAnsi="Cambria"/>
                <w:b/>
                <w:bCs/>
                <w:color w:val="000000" w:themeColor="text1"/>
                <w:lang w:val="pt-BR"/>
              </w:rPr>
              <w:t xml:space="preserve"> hoặc tương đương</w:t>
            </w:r>
          </w:p>
          <w:p w14:paraId="337E1566" w14:textId="77777777" w:rsidR="00DB2043" w:rsidRPr="00F65A05" w:rsidRDefault="00DB2043" w:rsidP="00F65A05">
            <w:pPr>
              <w:pStyle w:val="ThnVnban"/>
              <w:numPr>
                <w:ilvl w:val="0"/>
                <w:numId w:val="17"/>
              </w:numPr>
              <w:tabs>
                <w:tab w:val="left" w:pos="-360"/>
                <w:tab w:val="left" w:pos="426"/>
                <w:tab w:val="left" w:pos="540"/>
              </w:tabs>
              <w:spacing w:before="60" w:after="60" w:line="276" w:lineRule="auto"/>
              <w:ind w:right="90"/>
              <w:jc w:val="both"/>
              <w:rPr>
                <w:rFonts w:ascii="Cambria" w:hAnsi="Cambria"/>
                <w:b/>
                <w:bCs/>
                <w:color w:val="000000" w:themeColor="text1"/>
                <w:lang w:val="pt-BR"/>
              </w:rPr>
            </w:pPr>
            <w:r w:rsidRPr="00F65A05">
              <w:rPr>
                <w:rFonts w:ascii="Cambria" w:hAnsi="Cambria"/>
                <w:b/>
                <w:bCs/>
                <w:color w:val="000000" w:themeColor="text1"/>
                <w:lang w:val="pt-BR"/>
              </w:rPr>
              <w:t xml:space="preserve">Thần Nông Giá: </w:t>
            </w:r>
            <w:r w:rsidRPr="00F65A05">
              <w:rPr>
                <w:rFonts w:ascii="Cambria" w:eastAsia="Microsoft YaHei" w:hAnsi="Cambria"/>
                <w:color w:val="000000" w:themeColor="text1"/>
              </w:rPr>
              <w:t>神农架康帝君兰酒店</w:t>
            </w:r>
            <w:r w:rsidRPr="00F65A05">
              <w:rPr>
                <w:rFonts w:ascii="Cambria" w:hAnsi="Cambria"/>
                <w:b/>
                <w:bCs/>
                <w:color w:val="000000" w:themeColor="text1"/>
                <w:kern w:val="2"/>
                <w:lang w:val="pt-BR"/>
              </w:rPr>
              <w:t>5</w:t>
            </w:r>
            <w:r w:rsidRPr="00F65A05">
              <w:rPr>
                <w:rFonts w:ascii="Cambria" w:hAnsi="Cambria"/>
                <w:b/>
                <w:bCs/>
                <w:color w:val="000000" w:themeColor="text1"/>
                <w:lang w:val="vi-VN"/>
              </w:rPr>
              <w:t xml:space="preserve">* </w:t>
            </w:r>
            <w:r w:rsidRPr="00F65A05">
              <w:rPr>
                <w:rFonts w:ascii="Cambria" w:hAnsi="Cambria"/>
                <w:b/>
                <w:bCs/>
                <w:color w:val="000000" w:themeColor="text1"/>
                <w:lang w:val="pt-BR"/>
              </w:rPr>
              <w:t>hoặc tương đương</w:t>
            </w:r>
          </w:p>
          <w:p w14:paraId="0707B7D6" w14:textId="77777777" w:rsidR="00DB2043" w:rsidRPr="00F65A05" w:rsidRDefault="00DB2043" w:rsidP="00F65A05">
            <w:pPr>
              <w:pStyle w:val="ThnVnban"/>
              <w:numPr>
                <w:ilvl w:val="0"/>
                <w:numId w:val="17"/>
              </w:numPr>
              <w:tabs>
                <w:tab w:val="left" w:pos="-360"/>
                <w:tab w:val="left" w:pos="426"/>
                <w:tab w:val="left" w:pos="540"/>
              </w:tabs>
              <w:spacing w:before="60" w:after="60" w:line="276" w:lineRule="auto"/>
              <w:ind w:right="90"/>
              <w:jc w:val="both"/>
              <w:rPr>
                <w:rFonts w:ascii="Cambria" w:hAnsi="Cambria"/>
                <w:b/>
                <w:bCs/>
                <w:color w:val="000000" w:themeColor="text1"/>
                <w:lang w:val="pt-BR"/>
              </w:rPr>
            </w:pPr>
            <w:r w:rsidRPr="00F65A05">
              <w:rPr>
                <w:rFonts w:ascii="Cambria" w:hAnsi="Cambria"/>
                <w:b/>
                <w:bCs/>
                <w:color w:val="000000" w:themeColor="text1"/>
                <w:lang w:val="pt-BR"/>
              </w:rPr>
              <w:t xml:space="preserve">Nghi Xương: </w:t>
            </w:r>
            <w:r w:rsidRPr="00F65A05">
              <w:rPr>
                <w:rFonts w:ascii="Cambria" w:eastAsia="MS Mincho" w:hAnsi="Cambria" w:cs="MS Mincho"/>
                <w:b/>
                <w:bCs/>
                <w:color w:val="000000" w:themeColor="text1"/>
                <w:lang w:val="pt-BR"/>
              </w:rPr>
              <w:t>宜昌均瑤國際酒店</w:t>
            </w:r>
            <w:r w:rsidRPr="00F65A05">
              <w:rPr>
                <w:rFonts w:ascii="Cambria" w:hAnsi="Cambria"/>
                <w:b/>
                <w:bCs/>
                <w:color w:val="000000" w:themeColor="text1"/>
                <w:lang w:val="vi-VN"/>
              </w:rPr>
              <w:t xml:space="preserve"> </w:t>
            </w:r>
            <w:r w:rsidRPr="00F65A05">
              <w:rPr>
                <w:rFonts w:ascii="Cambria" w:hAnsi="Cambria"/>
                <w:b/>
                <w:bCs/>
                <w:color w:val="000000" w:themeColor="text1"/>
                <w:lang w:val="pt-BR"/>
              </w:rPr>
              <w:t xml:space="preserve">5* Hotel hoặc tương đương </w:t>
            </w:r>
          </w:p>
          <w:p w14:paraId="4E242EAF" w14:textId="77777777" w:rsidR="00DB2043" w:rsidRPr="00F65A05" w:rsidRDefault="00DB2043" w:rsidP="00F65A05">
            <w:pPr>
              <w:pStyle w:val="ThnVnban"/>
              <w:numPr>
                <w:ilvl w:val="0"/>
                <w:numId w:val="2"/>
              </w:numPr>
              <w:tabs>
                <w:tab w:val="left" w:pos="-360"/>
                <w:tab w:val="left" w:pos="426"/>
              </w:tabs>
              <w:spacing w:before="60" w:after="60" w:line="276" w:lineRule="auto"/>
              <w:ind w:right="38"/>
              <w:jc w:val="both"/>
              <w:rPr>
                <w:rFonts w:ascii="Cambria" w:hAnsi="Cambria"/>
                <w:b/>
                <w:i/>
                <w:iCs/>
                <w:color w:val="0000CC"/>
                <w:lang w:val="pt-BR"/>
              </w:rPr>
            </w:pPr>
            <w:r w:rsidRPr="00F65A05">
              <w:rPr>
                <w:rFonts w:ascii="Cambria" w:hAnsi="Cambria"/>
                <w:b/>
                <w:iCs/>
                <w:color w:val="000000"/>
                <w:lang w:val="pt-BR"/>
              </w:rPr>
              <w:t xml:space="preserve">Visa đoàn nhập cảnh Trung Quốc cho khách </w:t>
            </w:r>
            <w:r w:rsidRPr="00F65A05">
              <w:rPr>
                <w:rFonts w:ascii="Cambria" w:hAnsi="Cambria"/>
                <w:b/>
                <w:color w:val="C00000"/>
                <w:lang w:val="vi-VN"/>
              </w:rPr>
              <w:t>hộ chiếu Việt Nam</w:t>
            </w:r>
            <w:r w:rsidRPr="00F65A05">
              <w:rPr>
                <w:rFonts w:ascii="Cambria" w:hAnsi="Cambria"/>
                <w:b/>
                <w:iCs/>
                <w:color w:val="C00000"/>
                <w:lang w:val="pt-BR"/>
              </w:rPr>
              <w:t xml:space="preserve">. </w:t>
            </w:r>
            <w:r w:rsidRPr="00F65A05">
              <w:rPr>
                <w:rFonts w:ascii="Cambria" w:hAnsi="Cambria"/>
                <w:b/>
                <w:iCs/>
                <w:color w:val="000000"/>
                <w:lang w:val="pt-BR"/>
              </w:rPr>
              <w:t xml:space="preserve">(Scan </w:t>
            </w:r>
            <w:r w:rsidRPr="00F65A05">
              <w:rPr>
                <w:rFonts w:ascii="Cambria" w:hAnsi="Cambria"/>
                <w:b/>
                <w:color w:val="000000"/>
                <w:lang w:val="pt-BR"/>
              </w:rPr>
              <w:t xml:space="preserve">Hộ chiếu + 2 hình 4*6 nền trắng)  </w:t>
            </w:r>
          </w:p>
          <w:p w14:paraId="5D1FD447" w14:textId="77777777" w:rsidR="00DB2043" w:rsidRPr="00F65A05" w:rsidRDefault="00DB2043" w:rsidP="00F65A05">
            <w:pPr>
              <w:pStyle w:val="ThnVnban"/>
              <w:numPr>
                <w:ilvl w:val="0"/>
                <w:numId w:val="2"/>
              </w:numPr>
              <w:tabs>
                <w:tab w:val="left" w:pos="-360"/>
                <w:tab w:val="left" w:pos="426"/>
              </w:tabs>
              <w:spacing w:before="60" w:after="60" w:line="276" w:lineRule="auto"/>
              <w:ind w:right="38"/>
              <w:jc w:val="both"/>
              <w:rPr>
                <w:rFonts w:ascii="Cambria" w:hAnsi="Cambria"/>
                <w:bCs/>
                <w:iCs/>
                <w:color w:val="000000"/>
                <w:lang w:val="pt-BR"/>
              </w:rPr>
            </w:pPr>
            <w:r w:rsidRPr="00F65A05">
              <w:rPr>
                <w:rFonts w:ascii="Cambria" w:hAnsi="Cambria"/>
                <w:bCs/>
                <w:iCs/>
                <w:color w:val="000000"/>
                <w:lang w:val="pt-BR"/>
              </w:rPr>
              <w:t>Phục vụ 1 chai nước suối/khách/ngày.</w:t>
            </w:r>
          </w:p>
          <w:p w14:paraId="291F866E" w14:textId="77777777" w:rsidR="00DB2043" w:rsidRPr="00F65A05" w:rsidRDefault="00DB2043" w:rsidP="00F65A05">
            <w:pPr>
              <w:pStyle w:val="ThnVnban"/>
              <w:numPr>
                <w:ilvl w:val="0"/>
                <w:numId w:val="2"/>
              </w:numPr>
              <w:tabs>
                <w:tab w:val="left" w:pos="-360"/>
                <w:tab w:val="left" w:pos="426"/>
              </w:tabs>
              <w:spacing w:before="60" w:after="60" w:line="276" w:lineRule="auto"/>
              <w:ind w:right="38"/>
              <w:jc w:val="both"/>
              <w:rPr>
                <w:rFonts w:ascii="Cambria" w:hAnsi="Cambria"/>
                <w:bCs/>
                <w:iCs/>
                <w:color w:val="000000"/>
                <w:lang w:val="pt-BR"/>
              </w:rPr>
            </w:pPr>
            <w:r w:rsidRPr="00F65A05">
              <w:rPr>
                <w:rFonts w:ascii="Cambria" w:hAnsi="Cambria"/>
                <w:color w:val="000000"/>
                <w:lang w:val="pt-BR"/>
              </w:rPr>
              <w:t xml:space="preserve">Các bữa ăn như chương trình </w:t>
            </w:r>
            <w:r w:rsidRPr="00F65A05">
              <w:rPr>
                <w:rFonts w:ascii="Cambria" w:hAnsi="Cambria"/>
                <w:bCs/>
                <w:color w:val="000000"/>
                <w:lang w:val="pt-BR"/>
              </w:rPr>
              <w:t>(các bữa ăn có thể thay đổi phù hợp với tuyến điểm tuy nhiên vẫn đảm bảo đủ số lượng và chất lượng bữa ăn tương đương hoặc hơn</w:t>
            </w:r>
            <w:r w:rsidRPr="00F65A05">
              <w:rPr>
                <w:rFonts w:ascii="Cambria" w:hAnsi="Cambria"/>
                <w:bCs/>
                <w:iCs/>
                <w:color w:val="000000"/>
                <w:lang w:val="pt-BR"/>
              </w:rPr>
              <w:t>).</w:t>
            </w:r>
          </w:p>
          <w:p w14:paraId="3974ED3F" w14:textId="77777777" w:rsidR="00DB2043" w:rsidRPr="00F65A05" w:rsidRDefault="00DB2043" w:rsidP="00F65A05">
            <w:pPr>
              <w:pStyle w:val="ThnVnban"/>
              <w:numPr>
                <w:ilvl w:val="0"/>
                <w:numId w:val="2"/>
              </w:numPr>
              <w:tabs>
                <w:tab w:val="left" w:pos="-360"/>
                <w:tab w:val="left" w:pos="426"/>
              </w:tabs>
              <w:spacing w:before="60" w:after="60" w:line="276" w:lineRule="auto"/>
              <w:ind w:right="38"/>
              <w:jc w:val="both"/>
              <w:rPr>
                <w:rFonts w:ascii="Cambria" w:hAnsi="Cambria"/>
                <w:color w:val="000000"/>
                <w:lang w:val="pt-BR"/>
              </w:rPr>
            </w:pPr>
            <w:r w:rsidRPr="00F65A05">
              <w:rPr>
                <w:rFonts w:ascii="Cambria" w:hAnsi="Cambria"/>
                <w:color w:val="000000"/>
                <w:lang w:val="pt-BR"/>
              </w:rPr>
              <w:t>Xe máy lạnh vận chuyển suốt tuyến.</w:t>
            </w:r>
          </w:p>
          <w:p w14:paraId="55BE6812" w14:textId="77777777" w:rsidR="00DB2043" w:rsidRPr="00F65A05" w:rsidRDefault="00DB2043" w:rsidP="00F65A05">
            <w:pPr>
              <w:pStyle w:val="ThnVnban"/>
              <w:numPr>
                <w:ilvl w:val="0"/>
                <w:numId w:val="2"/>
              </w:numPr>
              <w:tabs>
                <w:tab w:val="left" w:pos="-360"/>
                <w:tab w:val="left" w:pos="426"/>
              </w:tabs>
              <w:spacing w:before="60" w:after="60" w:line="276" w:lineRule="auto"/>
              <w:ind w:right="38"/>
              <w:jc w:val="both"/>
              <w:rPr>
                <w:rFonts w:ascii="Cambria" w:hAnsi="Cambria"/>
                <w:color w:val="000000"/>
                <w:lang w:val="pt-BR"/>
              </w:rPr>
            </w:pPr>
            <w:r w:rsidRPr="00F65A05">
              <w:rPr>
                <w:rFonts w:ascii="Cambria" w:hAnsi="Cambria"/>
                <w:color w:val="000000"/>
                <w:lang w:val="pt-BR"/>
              </w:rPr>
              <w:t>Vé tham quan như chương trình.</w:t>
            </w:r>
          </w:p>
          <w:p w14:paraId="04AB60BF" w14:textId="77777777" w:rsidR="00DB2043" w:rsidRPr="00F65A05" w:rsidRDefault="00DB2043" w:rsidP="00F65A05">
            <w:pPr>
              <w:pStyle w:val="ThnVnban"/>
              <w:numPr>
                <w:ilvl w:val="0"/>
                <w:numId w:val="2"/>
              </w:numPr>
              <w:tabs>
                <w:tab w:val="left" w:pos="-360"/>
                <w:tab w:val="left" w:pos="426"/>
              </w:tabs>
              <w:spacing w:before="60" w:after="60" w:line="276" w:lineRule="auto"/>
              <w:ind w:right="38"/>
              <w:jc w:val="both"/>
              <w:rPr>
                <w:rFonts w:ascii="Cambria" w:hAnsi="Cambria"/>
                <w:bCs/>
                <w:iCs/>
                <w:color w:val="000000"/>
                <w:lang w:val="pt-BR"/>
              </w:rPr>
            </w:pPr>
            <w:r w:rsidRPr="00F65A05">
              <w:rPr>
                <w:rFonts w:ascii="Cambria" w:hAnsi="Cambria"/>
                <w:bCs/>
                <w:iCs/>
                <w:color w:val="000000"/>
                <w:lang w:val="pt-BR"/>
              </w:rPr>
              <w:t>Bảo hiểm du lịch Quốc tế suốt tuyến.</w:t>
            </w:r>
          </w:p>
          <w:p w14:paraId="07F4495D" w14:textId="3DAB2992" w:rsidR="00DB2043" w:rsidRPr="00F65A05" w:rsidRDefault="00DB2043" w:rsidP="00F65A05">
            <w:pPr>
              <w:pStyle w:val="ThnVnban"/>
              <w:numPr>
                <w:ilvl w:val="0"/>
                <w:numId w:val="2"/>
              </w:numPr>
              <w:tabs>
                <w:tab w:val="left" w:pos="284"/>
              </w:tabs>
              <w:spacing w:before="120" w:line="276" w:lineRule="auto"/>
              <w:jc w:val="both"/>
              <w:rPr>
                <w:rFonts w:ascii="Cambria" w:hAnsi="Cambria" w:cs="Tahoma"/>
                <w:bCs/>
                <w:lang w:val="pt-BR"/>
              </w:rPr>
            </w:pPr>
            <w:r w:rsidRPr="00F65A05">
              <w:rPr>
                <w:rFonts w:ascii="Cambria" w:eastAsia="SimSun" w:hAnsi="Cambria"/>
                <w:color w:val="000000"/>
                <w:lang w:val="pt-BR"/>
              </w:rPr>
              <w:t>T</w:t>
            </w:r>
            <w:r w:rsidRPr="00F65A05">
              <w:rPr>
                <w:rFonts w:ascii="Cambria" w:hAnsi="Cambria"/>
                <w:color w:val="000000"/>
                <w:lang w:val="pt-BR"/>
              </w:rPr>
              <w:t xml:space="preserve">rưởng đoàn </w:t>
            </w:r>
            <w:r w:rsidRPr="00F65A05">
              <w:rPr>
                <w:rFonts w:ascii="Cambria" w:eastAsia="SimSun" w:hAnsi="Cambria"/>
                <w:color w:val="000000"/>
                <w:lang w:val="pt-BR"/>
              </w:rPr>
              <w:t xml:space="preserve">và </w:t>
            </w:r>
            <w:r w:rsidRPr="00F65A05">
              <w:rPr>
                <w:rFonts w:ascii="Cambria" w:hAnsi="Cambria"/>
                <w:color w:val="000000"/>
                <w:lang w:val="pt-BR"/>
              </w:rPr>
              <w:t xml:space="preserve">HDV địa phương </w:t>
            </w:r>
            <w:r w:rsidRPr="00F65A05">
              <w:rPr>
                <w:rFonts w:ascii="Cambria" w:eastAsia="SimSun" w:hAnsi="Cambria"/>
                <w:color w:val="000000"/>
                <w:lang w:val="pt-BR"/>
              </w:rPr>
              <w:t xml:space="preserve">phục vụ </w:t>
            </w:r>
            <w:r w:rsidRPr="00F65A05">
              <w:rPr>
                <w:rFonts w:ascii="Cambria" w:hAnsi="Cambria"/>
                <w:color w:val="000000"/>
                <w:lang w:val="pt-BR"/>
              </w:rPr>
              <w:t>suốt tuyến theo chương trình.</w:t>
            </w:r>
          </w:p>
        </w:tc>
      </w:tr>
    </w:tbl>
    <w:p w14:paraId="2F5EA46E" w14:textId="77777777" w:rsidR="004E4CE1" w:rsidRPr="00F65A05" w:rsidRDefault="004E4CE1" w:rsidP="00F65A05">
      <w:pPr>
        <w:tabs>
          <w:tab w:val="left" w:pos="3107"/>
        </w:tabs>
        <w:spacing w:before="120" w:after="120"/>
        <w:rPr>
          <w:rFonts w:ascii="Cambria" w:hAnsi="Cambria"/>
          <w:sz w:val="24"/>
          <w:szCs w:val="24"/>
        </w:rPr>
      </w:pPr>
    </w:p>
    <w:tbl>
      <w:tblPr>
        <w:tblStyle w:val="LiBang"/>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4CE1" w:rsidRPr="00F65A05" w14:paraId="35065705" w14:textId="77777777" w:rsidTr="00E26DE2">
        <w:trPr>
          <w:trHeight w:val="117"/>
        </w:trPr>
        <w:tc>
          <w:tcPr>
            <w:tcW w:w="10490" w:type="dxa"/>
            <w:shd w:val="clear" w:color="auto" w:fill="FF0000"/>
          </w:tcPr>
          <w:p w14:paraId="47341B41" w14:textId="77777777" w:rsidR="004E4CE1" w:rsidRPr="00F65A05" w:rsidRDefault="004E4CE1" w:rsidP="00F65A05">
            <w:pPr>
              <w:spacing w:before="120" w:after="120"/>
              <w:jc w:val="center"/>
              <w:rPr>
                <w:rFonts w:ascii="Cambria" w:hAnsi="Cambria"/>
                <w:b/>
                <w:color w:val="FFFFFF" w:themeColor="background1"/>
                <w:sz w:val="24"/>
                <w:szCs w:val="24"/>
              </w:rPr>
            </w:pPr>
            <w:r w:rsidRPr="00F65A05">
              <w:rPr>
                <w:rFonts w:ascii="Cambria" w:hAnsi="Cambria"/>
                <w:b/>
                <w:color w:val="FFFFFF" w:themeColor="background1"/>
                <w:sz w:val="24"/>
                <w:szCs w:val="24"/>
              </w:rPr>
              <w:t>CHƯA BAO GỒM</w:t>
            </w:r>
          </w:p>
        </w:tc>
      </w:tr>
      <w:tr w:rsidR="009D2EC6" w:rsidRPr="00F65A05" w14:paraId="7C1427AA" w14:textId="77777777" w:rsidTr="009D2208">
        <w:trPr>
          <w:trHeight w:val="91"/>
        </w:trPr>
        <w:tc>
          <w:tcPr>
            <w:tcW w:w="10490" w:type="dxa"/>
            <w:shd w:val="clear" w:color="auto" w:fill="FFFFFF" w:themeFill="background1"/>
          </w:tcPr>
          <w:p w14:paraId="619933D1" w14:textId="77777777" w:rsidR="009D2EC6" w:rsidRPr="00F65A05" w:rsidRDefault="009D2EC6" w:rsidP="00F65A05">
            <w:pPr>
              <w:numPr>
                <w:ilvl w:val="0"/>
                <w:numId w:val="3"/>
              </w:numPr>
              <w:tabs>
                <w:tab w:val="left" w:pos="360"/>
              </w:tabs>
              <w:spacing w:before="60" w:after="60"/>
              <w:ind w:right="38"/>
              <w:jc w:val="both"/>
              <w:rPr>
                <w:rFonts w:ascii="Cambria" w:hAnsi="Cambria"/>
                <w:color w:val="000000"/>
                <w:sz w:val="24"/>
                <w:szCs w:val="24"/>
                <w:lang w:val="vi-VN"/>
              </w:rPr>
            </w:pPr>
            <w:r w:rsidRPr="00F65A05">
              <w:rPr>
                <w:rFonts w:ascii="Cambria" w:hAnsi="Cambria"/>
                <w:color w:val="000000"/>
                <w:sz w:val="24"/>
                <w:szCs w:val="24"/>
                <w:lang w:val="vi-VN"/>
              </w:rPr>
              <w:t>Chi phí cá nhân, hành lý quá cước, điện thoại, giặt ủi, tham quan ngoài chương trình.</w:t>
            </w:r>
          </w:p>
          <w:p w14:paraId="4D65C5DF" w14:textId="77777777" w:rsidR="009D2EC6" w:rsidRPr="00F65A05" w:rsidRDefault="009D2EC6" w:rsidP="00F65A05">
            <w:pPr>
              <w:numPr>
                <w:ilvl w:val="0"/>
                <w:numId w:val="3"/>
              </w:numPr>
              <w:tabs>
                <w:tab w:val="left" w:pos="360"/>
              </w:tabs>
              <w:spacing w:before="60" w:after="60"/>
              <w:ind w:right="38"/>
              <w:jc w:val="both"/>
              <w:rPr>
                <w:rFonts w:ascii="Cambria" w:hAnsi="Cambria"/>
                <w:color w:val="000000"/>
                <w:sz w:val="24"/>
                <w:szCs w:val="24"/>
                <w:lang w:val="vi-VN"/>
              </w:rPr>
            </w:pPr>
            <w:r w:rsidRPr="00F65A05">
              <w:rPr>
                <w:rFonts w:ascii="Cambria" w:hAnsi="Cambria"/>
                <w:color w:val="000000"/>
                <w:sz w:val="24"/>
                <w:szCs w:val="24"/>
                <w:lang w:val="vi-VN"/>
              </w:rPr>
              <w:lastRenderedPageBreak/>
              <w:t xml:space="preserve">Phụ thu phòng đơn (nếu có) </w:t>
            </w:r>
            <w:r w:rsidRPr="00F65A05">
              <w:rPr>
                <w:rFonts w:ascii="Cambria" w:hAnsi="Cambria"/>
                <w:b/>
                <w:color w:val="FF0000"/>
                <w:sz w:val="24"/>
                <w:szCs w:val="24"/>
                <w:shd w:val="clear" w:color="auto" w:fill="FFFF00"/>
                <w:lang w:val="vi-VN"/>
              </w:rPr>
              <w:t>(8</w:t>
            </w:r>
            <w:r w:rsidRPr="00F65A05">
              <w:rPr>
                <w:rFonts w:ascii="Cambria" w:hAnsi="Cambria"/>
                <w:b/>
                <w:color w:val="FF0000"/>
                <w:sz w:val="24"/>
                <w:szCs w:val="24"/>
                <w:highlight w:val="yellow"/>
                <w:shd w:val="clear" w:color="auto" w:fill="FFFF00"/>
                <w:lang w:val="vi-VN"/>
              </w:rPr>
              <w:t>.000.000VNĐ).</w:t>
            </w:r>
          </w:p>
          <w:p w14:paraId="5464D9E5" w14:textId="77777777" w:rsidR="009D2EC6" w:rsidRPr="00F65A05" w:rsidRDefault="009D2EC6" w:rsidP="00F65A05">
            <w:pPr>
              <w:numPr>
                <w:ilvl w:val="0"/>
                <w:numId w:val="3"/>
              </w:numPr>
              <w:tabs>
                <w:tab w:val="left" w:pos="360"/>
              </w:tabs>
              <w:spacing w:before="60" w:after="60"/>
              <w:ind w:right="38"/>
              <w:jc w:val="both"/>
              <w:rPr>
                <w:rFonts w:ascii="Cambria" w:hAnsi="Cambria"/>
                <w:color w:val="000000"/>
                <w:sz w:val="24"/>
                <w:szCs w:val="24"/>
                <w:lang w:val="vi-VN"/>
              </w:rPr>
            </w:pPr>
            <w:r w:rsidRPr="00F65A05">
              <w:rPr>
                <w:rFonts w:ascii="Cambria" w:hAnsi="Cambria"/>
                <w:color w:val="000000"/>
                <w:sz w:val="24"/>
                <w:szCs w:val="24"/>
                <w:lang w:val="vi-VN"/>
              </w:rPr>
              <w:t xml:space="preserve">Visa tái nhập Việt Nam cho khách quốc tịch nước ngoài (nếu có): </w:t>
            </w:r>
            <w:r w:rsidRPr="00F65A05">
              <w:rPr>
                <w:rFonts w:ascii="Cambria" w:hAnsi="Cambria"/>
                <w:b/>
                <w:color w:val="FF0000"/>
                <w:sz w:val="24"/>
                <w:szCs w:val="24"/>
                <w:highlight w:val="yellow"/>
                <w:lang w:val="vi-VN"/>
              </w:rPr>
              <w:t>(1.200.000VNĐ/khách).</w:t>
            </w:r>
          </w:p>
          <w:p w14:paraId="10D95164" w14:textId="3C0816E2" w:rsidR="009D2EC6" w:rsidRPr="00F65A05" w:rsidRDefault="009D2EC6" w:rsidP="00F65A05">
            <w:pPr>
              <w:numPr>
                <w:ilvl w:val="0"/>
                <w:numId w:val="3"/>
              </w:numPr>
              <w:tabs>
                <w:tab w:val="left" w:pos="284"/>
              </w:tabs>
              <w:spacing w:before="120" w:after="120"/>
              <w:jc w:val="both"/>
              <w:rPr>
                <w:rFonts w:ascii="Cambria" w:hAnsi="Cambria" w:cs="Tahoma"/>
                <w:sz w:val="24"/>
                <w:szCs w:val="24"/>
                <w:lang w:val="pt-BR"/>
              </w:rPr>
            </w:pPr>
            <w:r w:rsidRPr="00F65A05">
              <w:rPr>
                <w:rFonts w:ascii="Cambria" w:hAnsi="Cambria"/>
                <w:color w:val="000000"/>
                <w:sz w:val="24"/>
                <w:szCs w:val="24"/>
                <w:lang w:val="vi-VN"/>
              </w:rPr>
              <w:t xml:space="preserve">Tips cho tài xế địa phương và hướng dẫn viên mức đề nghị: </w:t>
            </w:r>
            <w:r w:rsidRPr="00F65A05">
              <w:rPr>
                <w:rFonts w:ascii="Cambria" w:hAnsi="Cambria"/>
                <w:b/>
                <w:color w:val="FF0000"/>
                <w:sz w:val="24"/>
                <w:szCs w:val="24"/>
                <w:highlight w:val="yellow"/>
                <w:lang w:val="vi-VN"/>
              </w:rPr>
              <w:t>(1.250.000VNĐ/khách).</w:t>
            </w:r>
          </w:p>
        </w:tc>
      </w:tr>
    </w:tbl>
    <w:p w14:paraId="124B08E7" w14:textId="77777777" w:rsidR="004E4CE1" w:rsidRPr="00F65A05" w:rsidRDefault="004E4CE1" w:rsidP="00F65A05">
      <w:pPr>
        <w:tabs>
          <w:tab w:val="left" w:pos="3107"/>
        </w:tabs>
        <w:spacing w:before="120" w:after="120"/>
        <w:rPr>
          <w:rFonts w:ascii="Cambria" w:hAnsi="Cambria"/>
          <w:sz w:val="24"/>
          <w:szCs w:val="24"/>
        </w:rPr>
      </w:pPr>
    </w:p>
    <w:tbl>
      <w:tblPr>
        <w:tblStyle w:val="LiBang"/>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4CE1" w:rsidRPr="00F65A05" w14:paraId="2115EFF5" w14:textId="77777777" w:rsidTr="00E26DE2">
        <w:trPr>
          <w:trHeight w:val="54"/>
          <w:jc w:val="center"/>
        </w:trPr>
        <w:tc>
          <w:tcPr>
            <w:tcW w:w="10490" w:type="dxa"/>
            <w:shd w:val="clear" w:color="auto" w:fill="FF0000"/>
          </w:tcPr>
          <w:p w14:paraId="504C7AF5" w14:textId="77777777" w:rsidR="004E4CE1" w:rsidRPr="00F65A05" w:rsidRDefault="004E4CE1" w:rsidP="00F65A05">
            <w:pPr>
              <w:tabs>
                <w:tab w:val="left" w:pos="4260"/>
                <w:tab w:val="center" w:pos="4924"/>
              </w:tabs>
              <w:spacing w:before="120" w:after="120"/>
              <w:jc w:val="center"/>
              <w:rPr>
                <w:rFonts w:ascii="Cambria" w:hAnsi="Cambria"/>
                <w:b/>
                <w:color w:val="FFFFFF" w:themeColor="background1"/>
                <w:sz w:val="24"/>
                <w:szCs w:val="24"/>
                <w:lang w:val="vi-VN"/>
              </w:rPr>
            </w:pPr>
            <w:r w:rsidRPr="00F65A05">
              <w:rPr>
                <w:rFonts w:ascii="Cambria" w:hAnsi="Cambria"/>
                <w:b/>
                <w:color w:val="FFFFFF" w:themeColor="background1"/>
                <w:sz w:val="24"/>
                <w:szCs w:val="24"/>
              </w:rPr>
              <w:t>GIÁ TOUR TRẺ EM</w:t>
            </w:r>
          </w:p>
        </w:tc>
      </w:tr>
      <w:tr w:rsidR="00987477" w:rsidRPr="00F65A05" w14:paraId="15ED53C1" w14:textId="77777777" w:rsidTr="009D2208">
        <w:trPr>
          <w:trHeight w:val="54"/>
          <w:jc w:val="center"/>
        </w:trPr>
        <w:tc>
          <w:tcPr>
            <w:tcW w:w="10490" w:type="dxa"/>
            <w:shd w:val="clear" w:color="auto" w:fill="FFFFFF" w:themeFill="background1"/>
          </w:tcPr>
          <w:p w14:paraId="3058560C" w14:textId="77777777" w:rsidR="00987477" w:rsidRPr="00F65A05" w:rsidRDefault="00987477" w:rsidP="00F65A05">
            <w:pPr>
              <w:numPr>
                <w:ilvl w:val="0"/>
                <w:numId w:val="9"/>
              </w:numPr>
              <w:spacing w:after="0"/>
              <w:ind w:left="447" w:hanging="274"/>
              <w:jc w:val="both"/>
              <w:rPr>
                <w:rFonts w:ascii="Cambria" w:hAnsi="Cambria"/>
                <w:bCs/>
                <w:color w:val="000000"/>
                <w:sz w:val="24"/>
                <w:szCs w:val="24"/>
                <w:lang w:val="vi-VN" w:eastAsia="en-US"/>
              </w:rPr>
            </w:pPr>
            <w:r w:rsidRPr="00F65A05">
              <w:rPr>
                <w:rFonts w:ascii="Cambria" w:hAnsi="Cambria"/>
                <w:bCs/>
                <w:color w:val="000000"/>
                <w:sz w:val="24"/>
                <w:szCs w:val="24"/>
                <w:lang w:val="vi-VN" w:eastAsia="en-US"/>
              </w:rPr>
              <w:t>Trẻ nhỏ dưới 2 tuổi: 30% giá tour người lớn (sử dụng giường chung với người lớn)</w:t>
            </w:r>
          </w:p>
          <w:p w14:paraId="47E9C51A" w14:textId="77777777" w:rsidR="00987477" w:rsidRPr="00F65A05" w:rsidRDefault="00987477" w:rsidP="00F65A05">
            <w:pPr>
              <w:numPr>
                <w:ilvl w:val="0"/>
                <w:numId w:val="9"/>
              </w:numPr>
              <w:spacing w:after="0"/>
              <w:ind w:left="447" w:hanging="274"/>
              <w:jc w:val="both"/>
              <w:rPr>
                <w:rFonts w:ascii="Cambria" w:hAnsi="Cambria"/>
                <w:bCs/>
                <w:color w:val="000000"/>
                <w:sz w:val="24"/>
                <w:szCs w:val="24"/>
                <w:lang w:val="vi-VN" w:eastAsia="en-US"/>
              </w:rPr>
            </w:pPr>
            <w:r w:rsidRPr="00F65A05">
              <w:rPr>
                <w:rFonts w:ascii="Cambria" w:hAnsi="Cambria"/>
                <w:bCs/>
                <w:color w:val="000000"/>
                <w:sz w:val="24"/>
                <w:szCs w:val="24"/>
                <w:lang w:val="vi-VN" w:eastAsia="en-US"/>
              </w:rPr>
              <w:t>Trẻ em từ 2 tuổi đến dưới 10 tuổi: 100% giá tour người lớn (Có chế độ giường riêng)</w:t>
            </w:r>
          </w:p>
          <w:p w14:paraId="006AA29F" w14:textId="6E3B5FDE" w:rsidR="00987477" w:rsidRPr="00F65A05" w:rsidRDefault="00987477" w:rsidP="00F65A05">
            <w:pPr>
              <w:pStyle w:val="oancuaDanhsach"/>
              <w:numPr>
                <w:ilvl w:val="0"/>
                <w:numId w:val="4"/>
              </w:numPr>
              <w:tabs>
                <w:tab w:val="left" w:pos="284"/>
              </w:tabs>
              <w:spacing w:before="120" w:after="120"/>
              <w:ind w:left="589"/>
              <w:jc w:val="both"/>
              <w:rPr>
                <w:rFonts w:ascii="Cambria" w:hAnsi="Cambria" w:cs="Tahoma"/>
                <w:sz w:val="24"/>
                <w:szCs w:val="24"/>
                <w:lang w:val="vi-VN"/>
              </w:rPr>
            </w:pPr>
            <w:r w:rsidRPr="00F65A05">
              <w:rPr>
                <w:rFonts w:ascii="Cambria" w:hAnsi="Cambria"/>
                <w:bCs/>
                <w:color w:val="000000"/>
                <w:sz w:val="24"/>
                <w:szCs w:val="24"/>
                <w:lang w:val="vi-VN"/>
              </w:rPr>
              <w:t>Trẻ em đủ 10 tuổi trở lên: 100% giá tour người lớn</w:t>
            </w:r>
          </w:p>
        </w:tc>
      </w:tr>
    </w:tbl>
    <w:p w14:paraId="50C73489" w14:textId="77777777" w:rsidR="004E4CE1" w:rsidRPr="00F65A05" w:rsidRDefault="004E4CE1" w:rsidP="00F65A05">
      <w:pPr>
        <w:tabs>
          <w:tab w:val="left" w:pos="3107"/>
        </w:tabs>
        <w:spacing w:before="120" w:after="120"/>
        <w:rPr>
          <w:rFonts w:ascii="Cambria" w:hAnsi="Cambria"/>
          <w:sz w:val="24"/>
          <w:szCs w:val="24"/>
        </w:rPr>
      </w:pPr>
    </w:p>
    <w:tbl>
      <w:tblPr>
        <w:tblStyle w:val="LiBang"/>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4E4CE1" w:rsidRPr="00F65A05" w14:paraId="044ABDB6" w14:textId="77777777" w:rsidTr="00DA4B81">
        <w:trPr>
          <w:trHeight w:val="522"/>
        </w:trPr>
        <w:tc>
          <w:tcPr>
            <w:tcW w:w="10485" w:type="dxa"/>
            <w:shd w:val="clear" w:color="auto" w:fill="FF0000"/>
          </w:tcPr>
          <w:p w14:paraId="71166C6E" w14:textId="77777777" w:rsidR="004E4CE1" w:rsidRPr="00F65A05" w:rsidRDefault="004E4CE1" w:rsidP="00F65A05">
            <w:pPr>
              <w:spacing w:before="120" w:after="120"/>
              <w:jc w:val="center"/>
              <w:rPr>
                <w:rFonts w:ascii="Cambria" w:hAnsi="Cambria"/>
                <w:b/>
                <w:color w:val="FFFFFF" w:themeColor="background1"/>
                <w:sz w:val="24"/>
                <w:szCs w:val="24"/>
                <w:lang w:val="vi-VN"/>
              </w:rPr>
            </w:pPr>
            <w:r w:rsidRPr="00F65A05">
              <w:rPr>
                <w:rFonts w:ascii="Cambria" w:hAnsi="Cambria"/>
                <w:b/>
                <w:color w:val="FFFFFF" w:themeColor="background1"/>
                <w:sz w:val="24"/>
                <w:szCs w:val="24"/>
              </w:rPr>
              <w:t>QUY ĐỊNH HỦY, HOÃN</w:t>
            </w:r>
          </w:p>
        </w:tc>
      </w:tr>
      <w:tr w:rsidR="009E5A6D" w:rsidRPr="00F65A05" w14:paraId="28DD53D7" w14:textId="77777777" w:rsidTr="005C7491">
        <w:trPr>
          <w:trHeight w:val="54"/>
        </w:trPr>
        <w:tc>
          <w:tcPr>
            <w:tcW w:w="10485" w:type="dxa"/>
            <w:shd w:val="clear" w:color="auto" w:fill="FFFFFF" w:themeFill="background1"/>
          </w:tcPr>
          <w:p w14:paraId="0215EF27" w14:textId="77777777" w:rsidR="009E5A6D" w:rsidRPr="00F65A05" w:rsidRDefault="009E5A6D" w:rsidP="00F65A05">
            <w:pPr>
              <w:shd w:val="clear" w:color="auto" w:fill="FFFFFF"/>
              <w:rPr>
                <w:rFonts w:ascii="Cambria" w:hAnsi="Cambria"/>
                <w:sz w:val="24"/>
                <w:szCs w:val="24"/>
                <w:lang w:val="pt-BR"/>
              </w:rPr>
            </w:pPr>
            <w:r w:rsidRPr="00F65A05">
              <w:rPr>
                <w:rFonts w:ascii="Cambria" w:hAnsi="Cambria"/>
                <w:sz w:val="24"/>
                <w:szCs w:val="24"/>
                <w:lang w:val="pt-BR"/>
              </w:rPr>
              <w:t>Quý Khách cần chuyển/huỷ tour xin vui lòng mang Biên Nhận đóng tiền đến văn phòng đăng ký để làm thủ tục chuyển/huỷ tour và chịu chi phí huỷ tour theo quy định của công ty (không giải quyết các trường hợp liên hệ chuyển/huỷ tour qua điện thoại)</w:t>
            </w:r>
          </w:p>
          <w:p w14:paraId="1E845847" w14:textId="77777777" w:rsidR="009E5A6D" w:rsidRPr="00F65A05" w:rsidRDefault="009E5A6D" w:rsidP="00F65A05">
            <w:pPr>
              <w:pStyle w:val="oancuaDanhsach"/>
              <w:numPr>
                <w:ilvl w:val="0"/>
                <w:numId w:val="9"/>
              </w:numPr>
              <w:shd w:val="clear" w:color="auto" w:fill="FFFFFF"/>
              <w:spacing w:after="0"/>
              <w:rPr>
                <w:rFonts w:ascii="Cambria" w:hAnsi="Cambria"/>
                <w:sz w:val="24"/>
                <w:szCs w:val="24"/>
                <w:lang w:val="pt-BR"/>
              </w:rPr>
            </w:pPr>
            <w:r w:rsidRPr="00F65A05">
              <w:rPr>
                <w:rFonts w:ascii="Cambria" w:hAnsi="Cambria"/>
                <w:sz w:val="24"/>
                <w:szCs w:val="24"/>
                <w:lang w:val="pt-BR"/>
              </w:rPr>
              <w:t xml:space="preserve">Nếu Chuyển tour sang tuyến du lịch khác trước ngày khởi hành của tour cũ 30 ngày: Miễn phí </w:t>
            </w:r>
            <w:r w:rsidRPr="00F65A05">
              <w:rPr>
                <w:rFonts w:ascii="Cambria" w:hAnsi="Cambria"/>
                <w:b/>
                <w:sz w:val="24"/>
                <w:szCs w:val="24"/>
                <w:lang w:val="pt-BR"/>
              </w:rPr>
              <w:t>(không bao gồm các tour rơi vào dịp Lễ/Tết)</w:t>
            </w:r>
          </w:p>
          <w:p w14:paraId="563B5C9B" w14:textId="77777777" w:rsidR="009E5A6D" w:rsidRPr="00F65A05" w:rsidRDefault="009E5A6D" w:rsidP="00F65A05">
            <w:pPr>
              <w:pStyle w:val="oancuaDanhsach"/>
              <w:numPr>
                <w:ilvl w:val="0"/>
                <w:numId w:val="9"/>
              </w:numPr>
              <w:shd w:val="clear" w:color="auto" w:fill="FFFFFF"/>
              <w:spacing w:after="0"/>
              <w:rPr>
                <w:rFonts w:ascii="Cambria" w:hAnsi="Cambria"/>
                <w:sz w:val="24"/>
                <w:szCs w:val="24"/>
                <w:lang w:val="pt-BR"/>
              </w:rPr>
            </w:pPr>
            <w:r w:rsidRPr="00F65A05">
              <w:rPr>
                <w:rFonts w:ascii="Cambria" w:hAnsi="Cambria"/>
                <w:sz w:val="24"/>
                <w:szCs w:val="24"/>
                <w:lang w:val="pt-BR"/>
              </w:rPr>
              <w:t xml:space="preserve">Hủy chuyến du lịch sau khi đăng ký, chi phí huỷ tour sẽ là 50% tiền cọc (+phí visa nếu có) </w:t>
            </w:r>
          </w:p>
          <w:p w14:paraId="3E5C9BB9" w14:textId="77777777" w:rsidR="009E5A6D" w:rsidRPr="00F65A05" w:rsidRDefault="009E5A6D" w:rsidP="00F65A05">
            <w:pPr>
              <w:pStyle w:val="oancuaDanhsach"/>
              <w:numPr>
                <w:ilvl w:val="0"/>
                <w:numId w:val="9"/>
              </w:numPr>
              <w:shd w:val="clear" w:color="auto" w:fill="FFFFFF"/>
              <w:spacing w:after="0"/>
              <w:rPr>
                <w:rFonts w:ascii="Cambria" w:hAnsi="Cambria"/>
                <w:sz w:val="24"/>
                <w:szCs w:val="24"/>
                <w:lang w:val="pt-BR"/>
              </w:rPr>
            </w:pPr>
            <w:r w:rsidRPr="00F65A05">
              <w:rPr>
                <w:rFonts w:ascii="Cambria" w:hAnsi="Cambria"/>
                <w:sz w:val="24"/>
                <w:szCs w:val="24"/>
                <w:lang w:val="pt-BR"/>
              </w:rPr>
              <w:t xml:space="preserve">Hủy chuyến du lịch trước 14 ngày khởi hành, chi phí huỷ tour sẽ là 50% tổng giá trị tour (+phí visa nếu có) </w:t>
            </w:r>
          </w:p>
          <w:p w14:paraId="01CED3E4" w14:textId="77777777" w:rsidR="009E5A6D" w:rsidRPr="00F65A05" w:rsidRDefault="009E5A6D" w:rsidP="00F65A05">
            <w:pPr>
              <w:pStyle w:val="oancuaDanhsach"/>
              <w:numPr>
                <w:ilvl w:val="0"/>
                <w:numId w:val="9"/>
              </w:numPr>
              <w:shd w:val="clear" w:color="auto" w:fill="FFFFFF"/>
              <w:spacing w:after="0"/>
              <w:rPr>
                <w:rFonts w:ascii="Cambria" w:hAnsi="Cambria"/>
                <w:sz w:val="24"/>
                <w:szCs w:val="24"/>
                <w:lang w:val="pt-BR"/>
              </w:rPr>
            </w:pPr>
            <w:r w:rsidRPr="00F65A05">
              <w:rPr>
                <w:rFonts w:ascii="Cambria" w:hAnsi="Cambria"/>
                <w:sz w:val="24"/>
                <w:szCs w:val="24"/>
                <w:lang w:val="pt-BR"/>
              </w:rPr>
              <w:t xml:space="preserve">Hủy chuyến du lịch trước 10 ngày khởi hành. chi phí huỷ tour sẽ là 75% tổng giá trị tour (+phí visa nếu có) </w:t>
            </w:r>
          </w:p>
          <w:p w14:paraId="76A37079" w14:textId="77777777" w:rsidR="009E5A6D" w:rsidRPr="00F65A05" w:rsidRDefault="009E5A6D" w:rsidP="00F65A05">
            <w:pPr>
              <w:pStyle w:val="oancuaDanhsach"/>
              <w:numPr>
                <w:ilvl w:val="0"/>
                <w:numId w:val="9"/>
              </w:numPr>
              <w:shd w:val="clear" w:color="auto" w:fill="FFFFFF"/>
              <w:spacing w:after="0"/>
              <w:rPr>
                <w:rFonts w:ascii="Cambria" w:hAnsi="Cambria"/>
                <w:sz w:val="24"/>
                <w:szCs w:val="24"/>
                <w:lang w:val="pt-BR"/>
              </w:rPr>
            </w:pPr>
            <w:r w:rsidRPr="00F65A05">
              <w:rPr>
                <w:rFonts w:ascii="Cambria" w:hAnsi="Cambria"/>
                <w:sz w:val="24"/>
                <w:szCs w:val="24"/>
                <w:lang w:val="pt-BR"/>
              </w:rPr>
              <w:t xml:space="preserve">Sau thời gian trên chi phí huỷ tour sẽ là 100% tổng giá trị tour </w:t>
            </w:r>
          </w:p>
          <w:p w14:paraId="3115B569" w14:textId="771EB6F6" w:rsidR="009E5A6D" w:rsidRPr="00F65A05" w:rsidRDefault="009E5A6D" w:rsidP="00F65A05">
            <w:pPr>
              <w:pStyle w:val="oancuaDanhsach"/>
              <w:widowControl w:val="0"/>
              <w:numPr>
                <w:ilvl w:val="0"/>
                <w:numId w:val="5"/>
              </w:numPr>
              <w:tabs>
                <w:tab w:val="left" w:pos="180"/>
                <w:tab w:val="left" w:pos="1418"/>
                <w:tab w:val="left" w:pos="2250"/>
              </w:tabs>
              <w:spacing w:before="120" w:after="120"/>
              <w:jc w:val="both"/>
              <w:rPr>
                <w:rFonts w:ascii="Cambria" w:hAnsi="Cambria"/>
                <w:sz w:val="24"/>
                <w:szCs w:val="24"/>
                <w:lang w:val="vi-VN"/>
              </w:rPr>
            </w:pPr>
            <w:r w:rsidRPr="00F65A05">
              <w:rPr>
                <w:rFonts w:ascii="Cambria" w:hAnsi="Cambria"/>
                <w:b/>
                <w:sz w:val="24"/>
                <w:szCs w:val="24"/>
                <w:lang w:val="pt-BR"/>
              </w:rPr>
              <w:t>Thời gian chuyển/huỷ tour được tính cho ngày làm việc, không tính thứ bảy&amp;chủ nhật và các ngày Lễ/Tết.</w:t>
            </w:r>
          </w:p>
        </w:tc>
      </w:tr>
    </w:tbl>
    <w:p w14:paraId="018C2E03" w14:textId="77777777" w:rsidR="004E4CE1" w:rsidRPr="00F65A05" w:rsidRDefault="004E4CE1" w:rsidP="00F65A05">
      <w:pPr>
        <w:tabs>
          <w:tab w:val="left" w:pos="3107"/>
        </w:tabs>
        <w:spacing w:before="120" w:after="120"/>
        <w:rPr>
          <w:rFonts w:ascii="Cambria" w:hAnsi="Cambria"/>
          <w:sz w:val="24"/>
          <w:szCs w:val="24"/>
        </w:rPr>
      </w:pPr>
    </w:p>
    <w:tbl>
      <w:tblPr>
        <w:tblStyle w:val="LiBang"/>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4E4CE1" w:rsidRPr="00F65A05" w14:paraId="6631B3B2" w14:textId="77777777" w:rsidTr="00E26DE2">
        <w:trPr>
          <w:trHeight w:val="246"/>
          <w:jc w:val="center"/>
        </w:trPr>
        <w:tc>
          <w:tcPr>
            <w:tcW w:w="10627" w:type="dxa"/>
            <w:shd w:val="clear" w:color="auto" w:fill="FF0000"/>
          </w:tcPr>
          <w:p w14:paraId="54E8131A" w14:textId="77777777" w:rsidR="004E4CE1" w:rsidRPr="00F65A05" w:rsidRDefault="004E4CE1" w:rsidP="00F65A05">
            <w:pPr>
              <w:spacing w:before="120" w:after="120"/>
              <w:jc w:val="center"/>
              <w:rPr>
                <w:rFonts w:ascii="Cambria" w:hAnsi="Cambria"/>
                <w:b/>
                <w:color w:val="FFFFFF" w:themeColor="background1"/>
                <w:sz w:val="24"/>
                <w:szCs w:val="24"/>
                <w:lang w:val="vi-VN"/>
              </w:rPr>
            </w:pPr>
            <w:r w:rsidRPr="00F65A05">
              <w:rPr>
                <w:rFonts w:ascii="Cambria" w:hAnsi="Cambria"/>
                <w:b/>
                <w:color w:val="FFFFFF" w:themeColor="background1"/>
                <w:sz w:val="24"/>
                <w:szCs w:val="24"/>
                <w:lang w:val="vi-VN"/>
              </w:rPr>
              <w:t>LƯU Ý</w:t>
            </w:r>
          </w:p>
        </w:tc>
      </w:tr>
      <w:tr w:rsidR="00DD6295" w:rsidRPr="00F65A05" w14:paraId="4B66332E" w14:textId="77777777" w:rsidTr="005C7491">
        <w:trPr>
          <w:trHeight w:val="54"/>
          <w:jc w:val="center"/>
        </w:trPr>
        <w:tc>
          <w:tcPr>
            <w:tcW w:w="10627" w:type="dxa"/>
            <w:shd w:val="clear" w:color="auto" w:fill="FFFFFF" w:themeFill="background1"/>
          </w:tcPr>
          <w:p w14:paraId="3B4D8D67" w14:textId="77777777" w:rsidR="00DD6295" w:rsidRPr="00F65A05" w:rsidRDefault="00DD6295" w:rsidP="00F65A05">
            <w:pPr>
              <w:numPr>
                <w:ilvl w:val="0"/>
                <w:numId w:val="3"/>
              </w:numPr>
              <w:tabs>
                <w:tab w:val="left" w:pos="360"/>
              </w:tabs>
              <w:spacing w:before="60" w:after="60"/>
              <w:ind w:right="38"/>
              <w:jc w:val="both"/>
              <w:rPr>
                <w:rFonts w:ascii="Cambria" w:hAnsi="Cambria"/>
                <w:color w:val="000000"/>
                <w:sz w:val="24"/>
                <w:szCs w:val="24"/>
                <w:lang w:val="vi-VN"/>
              </w:rPr>
            </w:pPr>
            <w:r w:rsidRPr="00F65A05">
              <w:rPr>
                <w:rFonts w:ascii="Cambria" w:hAnsi="Cambria"/>
                <w:color w:val="000000"/>
                <w:sz w:val="24"/>
                <w:szCs w:val="24"/>
                <w:lang w:val="vi-VN"/>
              </w:rPr>
              <w:t xml:space="preserve">Chuẩn bị 1 số loại thuốc như: nhức đầu, đau bụng, cảm cúm, băng keo cá nhân, dị ứng mũi... </w:t>
            </w:r>
          </w:p>
          <w:p w14:paraId="2936790B" w14:textId="77777777" w:rsidR="00DD6295" w:rsidRPr="00F65A05" w:rsidRDefault="00DD6295" w:rsidP="00F65A05">
            <w:pPr>
              <w:numPr>
                <w:ilvl w:val="0"/>
                <w:numId w:val="3"/>
              </w:numPr>
              <w:tabs>
                <w:tab w:val="left" w:pos="360"/>
              </w:tabs>
              <w:spacing w:before="60" w:after="60"/>
              <w:ind w:right="38"/>
              <w:jc w:val="both"/>
              <w:rPr>
                <w:rFonts w:ascii="Cambria" w:hAnsi="Cambria"/>
                <w:color w:val="000000"/>
                <w:sz w:val="24"/>
                <w:szCs w:val="24"/>
                <w:lang w:val="vi-VN"/>
              </w:rPr>
            </w:pPr>
            <w:r w:rsidRPr="00F65A05">
              <w:rPr>
                <w:rFonts w:ascii="Cambria" w:hAnsi="Cambria"/>
                <w:color w:val="000000"/>
                <w:sz w:val="24"/>
                <w:szCs w:val="24"/>
                <w:lang w:val="vi-VN"/>
              </w:rPr>
              <w:t>Lưu ý luyện tập sức khỏe 1 khoảng thời gian trước khi khởi hành để thích ứng với khí hậu cao nguyên</w:t>
            </w:r>
          </w:p>
          <w:p w14:paraId="29CE5F8F" w14:textId="77777777" w:rsidR="00DD6295" w:rsidRPr="00F65A05" w:rsidRDefault="00DD6295" w:rsidP="00F65A05">
            <w:pPr>
              <w:numPr>
                <w:ilvl w:val="0"/>
                <w:numId w:val="3"/>
              </w:numPr>
              <w:tabs>
                <w:tab w:val="left" w:pos="360"/>
              </w:tabs>
              <w:spacing w:before="60" w:after="60"/>
              <w:ind w:right="38"/>
              <w:jc w:val="both"/>
              <w:rPr>
                <w:rFonts w:ascii="Cambria" w:hAnsi="Cambria"/>
                <w:color w:val="000000"/>
                <w:sz w:val="24"/>
                <w:szCs w:val="24"/>
                <w:lang w:val="vi-VN"/>
              </w:rPr>
            </w:pPr>
            <w:r w:rsidRPr="00F65A05">
              <w:rPr>
                <w:rFonts w:ascii="Cambria" w:hAnsi="Cambria"/>
                <w:color w:val="000000"/>
                <w:sz w:val="24"/>
                <w:szCs w:val="24"/>
                <w:lang w:val="vi-VN"/>
              </w:rPr>
              <w:t>Đối với khách phải sử dụng thuốc thì cần chuẩn bị đầy đủ thuốc và sử dụng theo toa của bác sĩ.</w:t>
            </w:r>
          </w:p>
          <w:p w14:paraId="6D34AC24" w14:textId="77777777" w:rsidR="00DD6295" w:rsidRPr="00F65A05" w:rsidRDefault="00DD6295" w:rsidP="00F65A05">
            <w:pPr>
              <w:numPr>
                <w:ilvl w:val="0"/>
                <w:numId w:val="3"/>
              </w:numPr>
              <w:tabs>
                <w:tab w:val="left" w:pos="360"/>
              </w:tabs>
              <w:spacing w:before="60" w:after="60"/>
              <w:ind w:right="38"/>
              <w:jc w:val="both"/>
              <w:rPr>
                <w:rFonts w:ascii="Cambria" w:hAnsi="Cambria"/>
                <w:color w:val="000000"/>
                <w:sz w:val="24"/>
                <w:szCs w:val="24"/>
                <w:lang w:val="vi-VN"/>
              </w:rPr>
            </w:pPr>
            <w:r w:rsidRPr="00F65A05">
              <w:rPr>
                <w:rFonts w:ascii="Cambria" w:hAnsi="Cambria"/>
                <w:color w:val="000000"/>
                <w:sz w:val="24"/>
                <w:szCs w:val="24"/>
                <w:lang w:val="vi-VN"/>
              </w:rPr>
              <w:t>Quý khách từ 70 tuổi đến dưới 75 tuổi yêu cầu ký cam kết sức khỏe với Công ty.</w:t>
            </w:r>
          </w:p>
          <w:p w14:paraId="18BCCDF4" w14:textId="77777777" w:rsidR="00DD6295" w:rsidRPr="00F65A05" w:rsidRDefault="00DD6295" w:rsidP="00F65A05">
            <w:pPr>
              <w:numPr>
                <w:ilvl w:val="0"/>
                <w:numId w:val="3"/>
              </w:numPr>
              <w:tabs>
                <w:tab w:val="left" w:pos="360"/>
              </w:tabs>
              <w:spacing w:before="60" w:after="60"/>
              <w:ind w:right="38"/>
              <w:jc w:val="both"/>
              <w:rPr>
                <w:rFonts w:ascii="Cambria" w:hAnsi="Cambria"/>
                <w:color w:val="000000"/>
                <w:sz w:val="24"/>
                <w:szCs w:val="24"/>
                <w:lang w:val="vi-VN"/>
              </w:rPr>
            </w:pPr>
            <w:r w:rsidRPr="00F65A05">
              <w:rPr>
                <w:rFonts w:ascii="Cambria" w:hAnsi="Cambria"/>
                <w:color w:val="000000"/>
                <w:sz w:val="24"/>
                <w:szCs w:val="24"/>
                <w:lang w:val="vi-VN"/>
              </w:rPr>
              <w:t>Quý khách từ 75 tuổi trở lên yêu cầu phải có giấy xác nhận đầy đủ sức khoẻ để đi du lịch nước ngoài của bác sĩ + giấy cam kết sức khỏe với Công ty và phải có người thân dưới 60 tuổi (đầy đủ sức khoẻ) đi theo. Ngoài ra, khách trên 75 tuổi vui lòng đóng thêm phí bảo hiểm cao cấp (phí thay đổi tùy theo tour).</w:t>
            </w:r>
          </w:p>
          <w:p w14:paraId="1E35BA45" w14:textId="77777777" w:rsidR="00DD6295" w:rsidRPr="00F65A05" w:rsidRDefault="00DD6295" w:rsidP="00F65A05">
            <w:pPr>
              <w:numPr>
                <w:ilvl w:val="0"/>
                <w:numId w:val="3"/>
              </w:numPr>
              <w:tabs>
                <w:tab w:val="left" w:pos="360"/>
              </w:tabs>
              <w:spacing w:before="60" w:after="60"/>
              <w:ind w:right="38"/>
              <w:jc w:val="both"/>
              <w:rPr>
                <w:rFonts w:ascii="Cambria" w:hAnsi="Cambria"/>
                <w:color w:val="000000"/>
                <w:sz w:val="24"/>
                <w:szCs w:val="24"/>
                <w:lang w:val="vi-VN"/>
              </w:rPr>
            </w:pPr>
            <w:r w:rsidRPr="00F65A05">
              <w:rPr>
                <w:rFonts w:ascii="Cambria" w:hAnsi="Cambria"/>
                <w:color w:val="000000"/>
                <w:sz w:val="24"/>
                <w:szCs w:val="24"/>
                <w:lang w:val="vi-VN"/>
              </w:rPr>
              <w:lastRenderedPageBreak/>
              <w:t>Không nhận khách từ 80 tuổi trở lên.</w:t>
            </w:r>
          </w:p>
          <w:p w14:paraId="0E37BE7D" w14:textId="77777777" w:rsidR="00DD6295" w:rsidRPr="00F65A05" w:rsidRDefault="00DD6295" w:rsidP="00F65A05">
            <w:pPr>
              <w:numPr>
                <w:ilvl w:val="0"/>
                <w:numId w:val="3"/>
              </w:numPr>
              <w:tabs>
                <w:tab w:val="left" w:pos="360"/>
              </w:tabs>
              <w:spacing w:before="60" w:after="60"/>
              <w:ind w:right="38"/>
              <w:jc w:val="both"/>
              <w:rPr>
                <w:rFonts w:ascii="Cambria" w:hAnsi="Cambria"/>
                <w:color w:val="000000"/>
                <w:sz w:val="24"/>
                <w:szCs w:val="24"/>
                <w:lang w:val="vi-VN"/>
              </w:rPr>
            </w:pPr>
            <w:r w:rsidRPr="00F65A05">
              <w:rPr>
                <w:rFonts w:ascii="Cambria" w:hAnsi="Cambria"/>
                <w:color w:val="000000"/>
                <w:sz w:val="24"/>
                <w:szCs w:val="24"/>
                <w:lang w:val="vi-VN"/>
              </w:rPr>
              <w:t>Không nhận khách có thai từ 5 tháng trở lên tham gia các tour du lịch nước ngoài vì lí do an toàn cho khách.</w:t>
            </w:r>
          </w:p>
          <w:p w14:paraId="0B937796" w14:textId="77777777" w:rsidR="00DD6295" w:rsidRPr="00F65A05" w:rsidRDefault="00DD6295" w:rsidP="00F65A05">
            <w:pPr>
              <w:numPr>
                <w:ilvl w:val="0"/>
                <w:numId w:val="3"/>
              </w:numPr>
              <w:tabs>
                <w:tab w:val="left" w:pos="360"/>
              </w:tabs>
              <w:spacing w:before="60" w:after="60"/>
              <w:ind w:right="38"/>
              <w:jc w:val="both"/>
              <w:rPr>
                <w:rFonts w:ascii="Cambria" w:hAnsi="Cambria"/>
                <w:color w:val="000000"/>
                <w:sz w:val="24"/>
                <w:szCs w:val="24"/>
                <w:lang w:val="vi-VN"/>
              </w:rPr>
            </w:pPr>
            <w:r w:rsidRPr="00F65A05">
              <w:rPr>
                <w:rFonts w:ascii="Cambria" w:hAnsi="Cambria"/>
                <w:color w:val="000000"/>
                <w:sz w:val="24"/>
                <w:szCs w:val="24"/>
                <w:lang w:val="vi-VN"/>
              </w:rPr>
              <w:t>Do các chuyến bay phụ thuộc vào các hãng Hàng Không nên trong một số trường hợp giờ bay có thể thay đổi mà không được báo trước.</w:t>
            </w:r>
          </w:p>
          <w:p w14:paraId="335F757B" w14:textId="77777777" w:rsidR="00DD6295" w:rsidRPr="00F65A05" w:rsidRDefault="00DD6295" w:rsidP="00F65A05">
            <w:pPr>
              <w:numPr>
                <w:ilvl w:val="0"/>
                <w:numId w:val="3"/>
              </w:numPr>
              <w:tabs>
                <w:tab w:val="left" w:pos="360"/>
              </w:tabs>
              <w:spacing w:before="60" w:after="60"/>
              <w:ind w:right="38"/>
              <w:jc w:val="both"/>
              <w:rPr>
                <w:rFonts w:ascii="Cambria" w:hAnsi="Cambria"/>
                <w:color w:val="000000"/>
                <w:sz w:val="24"/>
                <w:szCs w:val="24"/>
                <w:lang w:val="vi-VN"/>
              </w:rPr>
            </w:pPr>
            <w:r w:rsidRPr="00F65A05">
              <w:rPr>
                <w:rFonts w:ascii="Cambria" w:hAnsi="Cambria"/>
                <w:color w:val="000000"/>
                <w:sz w:val="24"/>
                <w:szCs w:val="24"/>
                <w:lang w:val="vi-VN"/>
              </w:rPr>
              <w:t>Tùy vào tình hình thực tế, thứ tự các điểm tham quan trong chương trình có thể thay đổi nhưng vẫn đảm bảo đầy đủ các điểm tham quan như lúc đầu.</w:t>
            </w:r>
          </w:p>
          <w:p w14:paraId="702ACE2A" w14:textId="77777777" w:rsidR="00DD6295" w:rsidRPr="00F65A05" w:rsidRDefault="00DD6295" w:rsidP="00F65A05">
            <w:pPr>
              <w:numPr>
                <w:ilvl w:val="0"/>
                <w:numId w:val="3"/>
              </w:numPr>
              <w:tabs>
                <w:tab w:val="left" w:pos="360"/>
              </w:tabs>
              <w:spacing w:before="60" w:after="60"/>
              <w:ind w:right="38"/>
              <w:jc w:val="both"/>
              <w:rPr>
                <w:rFonts w:ascii="Cambria" w:hAnsi="Cambria"/>
                <w:sz w:val="24"/>
                <w:szCs w:val="24"/>
                <w:lang w:val="vi-VN"/>
              </w:rPr>
            </w:pPr>
            <w:r w:rsidRPr="00F65A05">
              <w:rPr>
                <w:rFonts w:ascii="Cambria" w:hAnsi="Cambria"/>
                <w:color w:val="000000"/>
                <w:sz w:val="24"/>
                <w:szCs w:val="24"/>
                <w:lang w:val="vi-VN"/>
              </w:rPr>
              <w:t>Du khách có mặt tại sân bay Tân Sơn Nhất - Ga đi quốc tế 03 tiếng trước giờ bay, trưởng đoàn làm thủ tục xuất cảnh cho du khách. Du khách đến trễ khi sân bay đóng quầy check in, vui lòng chịu phí như hủy vé ngay ngày khởi hành , Phía</w:t>
            </w:r>
            <w:r w:rsidRPr="00F65A05">
              <w:rPr>
                <w:rFonts w:ascii="Cambria" w:hAnsi="Cambria"/>
                <w:b/>
                <w:color w:val="000000" w:themeColor="text1"/>
                <w:sz w:val="24"/>
                <w:szCs w:val="24"/>
                <w:lang w:val="vi-VN"/>
              </w:rPr>
              <w:t xml:space="preserve"> bên công ty không chịu trách nhiệm.</w:t>
            </w:r>
          </w:p>
          <w:p w14:paraId="35342356" w14:textId="77777777" w:rsidR="00DD6295" w:rsidRPr="00F65A05" w:rsidRDefault="00DD6295" w:rsidP="00F65A05">
            <w:pPr>
              <w:numPr>
                <w:ilvl w:val="0"/>
                <w:numId w:val="3"/>
              </w:numPr>
              <w:tabs>
                <w:tab w:val="left" w:pos="360"/>
              </w:tabs>
              <w:spacing w:before="60" w:after="60"/>
              <w:ind w:right="38"/>
              <w:jc w:val="both"/>
              <w:rPr>
                <w:rFonts w:ascii="Cambria" w:hAnsi="Cambria"/>
                <w:color w:val="000000"/>
                <w:sz w:val="24"/>
                <w:szCs w:val="24"/>
                <w:lang w:val="vi-VN"/>
              </w:rPr>
            </w:pPr>
            <w:r w:rsidRPr="00F65A05">
              <w:rPr>
                <w:rFonts w:ascii="Cambria" w:hAnsi="Cambria"/>
                <w:color w:val="000000"/>
                <w:sz w:val="24"/>
                <w:szCs w:val="24"/>
                <w:lang w:val="vi-VN"/>
              </w:rPr>
              <w:t>Quý khách tự chịu trách nhiệm trong những trường hợp vi phạm vào các điều khoản quy định về thủ tục Xuất - Nhập cảnh tại các nước sở tại và nếu bị từ chối nhập cảnh trong trường hợp này công ty du lịch sẽ không hoàn lại bất kì chi phí nào và Quý khách tự chịu chi phí phát sinh nếu có. Công ty cam kết sẽ hỗ trợ thông tin và giúp đỡ quý khách trong khả năng của mình, nhưng từ chối không chịu trách nhiệm thanh toán bất cứ khoản chi phí phát sinh nếu quý khách bị cơ quan di trú nước sở tại giữ lại tại cửa khẩu hoặc không cho phép nhập cảnh cùng với đoàn. Trong trường hợp này, dù không muốn, nhưng do qui định của nhà cung cấp dịch vụ của nước sở tại, buộc lòng từ chối không hoàn trả bất cứ khoản chi phí nào cho quý khách dù dịch vụ này chưa được thực hiện.</w:t>
            </w:r>
          </w:p>
          <w:p w14:paraId="2C3C5A4F" w14:textId="77777777" w:rsidR="00DD6295" w:rsidRPr="00F65A05" w:rsidRDefault="00DD6295" w:rsidP="00F65A05">
            <w:pPr>
              <w:numPr>
                <w:ilvl w:val="0"/>
                <w:numId w:val="3"/>
              </w:numPr>
              <w:tabs>
                <w:tab w:val="left" w:pos="360"/>
              </w:tabs>
              <w:spacing w:before="60" w:after="60"/>
              <w:ind w:right="38"/>
              <w:jc w:val="both"/>
              <w:rPr>
                <w:rFonts w:ascii="Cambria" w:hAnsi="Cambria"/>
                <w:color w:val="000000"/>
                <w:sz w:val="24"/>
                <w:szCs w:val="24"/>
                <w:lang w:val="vi-VN"/>
              </w:rPr>
            </w:pPr>
            <w:r w:rsidRPr="00F65A05">
              <w:rPr>
                <w:rFonts w:ascii="Cambria" w:hAnsi="Cambria"/>
                <w:color w:val="000000"/>
                <w:sz w:val="24"/>
                <w:szCs w:val="24"/>
                <w:lang w:val="vi-VN"/>
              </w:rPr>
              <w:t>Khách mang quốc tịch Nước ngoài phải có Visa (Thị thực) nhập cảnh Việt Nam còn hạn sử dụng tính đến ngày khởi hành .</w:t>
            </w:r>
          </w:p>
          <w:p w14:paraId="226147CA" w14:textId="77777777" w:rsidR="00DD6295" w:rsidRPr="00F65A05" w:rsidRDefault="00DD6295" w:rsidP="00F65A05">
            <w:pPr>
              <w:numPr>
                <w:ilvl w:val="0"/>
                <w:numId w:val="3"/>
              </w:numPr>
              <w:tabs>
                <w:tab w:val="left" w:pos="360"/>
              </w:tabs>
              <w:spacing w:before="60" w:after="60"/>
              <w:ind w:right="38"/>
              <w:jc w:val="both"/>
              <w:rPr>
                <w:rFonts w:ascii="Cambria" w:hAnsi="Cambria"/>
                <w:color w:val="000000"/>
                <w:sz w:val="24"/>
                <w:szCs w:val="24"/>
                <w:lang w:val="vi-VN"/>
              </w:rPr>
            </w:pPr>
            <w:r w:rsidRPr="00F65A05">
              <w:rPr>
                <w:rFonts w:ascii="Cambria" w:hAnsi="Cambria"/>
                <w:color w:val="000000"/>
                <w:sz w:val="24"/>
                <w:szCs w:val="24"/>
                <w:lang w:val="vi-VN"/>
              </w:rPr>
              <w:t>Về visa dành cho khách quốc tịch Nước ngoài/Việt kiều, vui lòng kiểm tra visa của khách vào việt nam nhiều lần hay 1 lần, Khách hàng làm visa tái nhập, ngày đi tour mang theo 2 tấm hình 4x6 , phông nền trắng và mang theo visa vào việt nam khi xuất, nhập cảnh.</w:t>
            </w:r>
          </w:p>
          <w:p w14:paraId="090BE7FA" w14:textId="77777777" w:rsidR="00DD6295" w:rsidRPr="00F65A05" w:rsidRDefault="00DD6295" w:rsidP="00F65A05">
            <w:pPr>
              <w:numPr>
                <w:ilvl w:val="0"/>
                <w:numId w:val="3"/>
              </w:numPr>
              <w:tabs>
                <w:tab w:val="left" w:pos="360"/>
              </w:tabs>
              <w:spacing w:before="60" w:after="60"/>
              <w:ind w:right="38"/>
              <w:jc w:val="both"/>
              <w:rPr>
                <w:rFonts w:ascii="Cambria" w:hAnsi="Cambria"/>
                <w:color w:val="000000"/>
                <w:sz w:val="24"/>
                <w:szCs w:val="24"/>
                <w:lang w:val="vi-VN"/>
              </w:rPr>
            </w:pPr>
            <w:r w:rsidRPr="00F65A05">
              <w:rPr>
                <w:rFonts w:ascii="Cambria" w:hAnsi="Cambria"/>
                <w:color w:val="000000"/>
                <w:sz w:val="24"/>
                <w:szCs w:val="24"/>
                <w:lang w:val="vi-VN"/>
              </w:rPr>
              <w:t>Chúng tôi sẽ không chịu trách nhiệm bảo đảm các điểm tham quan trong trường hợp: Xảy ra thiên tai: bão lụt, hạn hán, động đất… Sự cố về an ninh: khủng bố, biểu tình. Sự cố về hàng không: trục trặc kỹ thuật, an ninh, dời, hủy, hoãn chuyến bay.</w:t>
            </w:r>
          </w:p>
          <w:p w14:paraId="28CF2243" w14:textId="77777777" w:rsidR="00DD6295" w:rsidRPr="00F65A05" w:rsidRDefault="00DD6295" w:rsidP="00F65A05">
            <w:pPr>
              <w:numPr>
                <w:ilvl w:val="0"/>
                <w:numId w:val="3"/>
              </w:numPr>
              <w:tabs>
                <w:tab w:val="left" w:pos="360"/>
              </w:tabs>
              <w:spacing w:before="60" w:after="60"/>
              <w:ind w:right="38"/>
              <w:jc w:val="both"/>
              <w:rPr>
                <w:rFonts w:ascii="Cambria" w:hAnsi="Cambria"/>
                <w:color w:val="000000"/>
                <w:sz w:val="24"/>
                <w:szCs w:val="24"/>
                <w:lang w:val="vi-VN"/>
              </w:rPr>
            </w:pPr>
            <w:r w:rsidRPr="00F65A05">
              <w:rPr>
                <w:rFonts w:ascii="Cambria" w:hAnsi="Cambria"/>
                <w:color w:val="000000"/>
                <w:sz w:val="24"/>
                <w:szCs w:val="24"/>
                <w:lang w:val="vi-VN"/>
              </w:rPr>
              <w:t>Nếu những trường hợp trên xảy ra, Chúng tôi sẽ xem xét để hoàn trả chi phí không tham quan cho khách trong điều kiện có thể (sau khi đã trừ lại các dịch vụ đã thực hiện như phí làm visa….và không chịu trách nhiệm bồi thường thêm bất kỳ chi phí nào khác).</w:t>
            </w:r>
          </w:p>
          <w:p w14:paraId="2D621FE9" w14:textId="77777777" w:rsidR="00DD6295" w:rsidRPr="00F65A05" w:rsidRDefault="00DD6295" w:rsidP="00F65A05">
            <w:pPr>
              <w:numPr>
                <w:ilvl w:val="0"/>
                <w:numId w:val="3"/>
              </w:numPr>
              <w:tabs>
                <w:tab w:val="left" w:pos="360"/>
              </w:tabs>
              <w:spacing w:before="60" w:after="60"/>
              <w:ind w:right="38"/>
              <w:jc w:val="both"/>
              <w:rPr>
                <w:rFonts w:ascii="Cambria" w:hAnsi="Cambria"/>
                <w:color w:val="000000"/>
                <w:sz w:val="24"/>
                <w:szCs w:val="24"/>
                <w:lang w:val="vi-VN"/>
              </w:rPr>
            </w:pPr>
            <w:r w:rsidRPr="00F65A05">
              <w:rPr>
                <w:rFonts w:ascii="Cambria" w:hAnsi="Cambria"/>
                <w:color w:val="000000"/>
                <w:sz w:val="24"/>
                <w:szCs w:val="24"/>
                <w:lang w:val="vi-VN"/>
              </w:rPr>
              <w:t>Quý khách vui lòng không rời khỏi đoàn trong suốt chương trình tour.</w:t>
            </w:r>
          </w:p>
          <w:p w14:paraId="7C0AF501" w14:textId="286EF0A2" w:rsidR="00DD6295" w:rsidRPr="00F65A05" w:rsidRDefault="00DD6295" w:rsidP="00F65A05">
            <w:pPr>
              <w:pStyle w:val="oancuaDanhsach"/>
              <w:numPr>
                <w:ilvl w:val="0"/>
                <w:numId w:val="6"/>
              </w:numPr>
              <w:tabs>
                <w:tab w:val="num" w:pos="432"/>
              </w:tabs>
              <w:spacing w:before="120" w:after="120"/>
              <w:ind w:left="432" w:hanging="290"/>
              <w:jc w:val="both"/>
              <w:rPr>
                <w:rFonts w:ascii="Cambria" w:hAnsi="Cambria"/>
                <w:sz w:val="24"/>
                <w:szCs w:val="24"/>
                <w:lang w:val="vi-VN"/>
              </w:rPr>
            </w:pPr>
            <w:r w:rsidRPr="00F65A05">
              <w:rPr>
                <w:rFonts w:ascii="Cambria" w:hAnsi="Cambria"/>
                <w:color w:val="000000"/>
                <w:sz w:val="24"/>
                <w:szCs w:val="24"/>
                <w:lang w:val="vi-VN"/>
              </w:rPr>
              <w:t>Khi đăng ký tour du lịch, Qúy khách vui lòng đọc kỹ chương trình, giá tour, các khoản bao gồm cũng như không bao gồm, các điều kiện hủy Tour,…Trong trường hợp Qúy khách không trực tiếp đến đăng ký tour mà do người khác đến đăng ký thì Qúi khách vui lòng tìm hiểu kỹ chương trình từ người đăng ký Tour cho mình. Công Ty Du lịch sẽ không chịu trách nhiệm bồi thường những chi phí phát sinh khi quí khách không tìm hiểu kỹ điều kiện đăng ký, lưu ý, bao gồm, cũng như không bao gồm và chương trình Tour du lịch,…</w:t>
            </w:r>
          </w:p>
        </w:tc>
      </w:tr>
    </w:tbl>
    <w:p w14:paraId="5436EA55" w14:textId="77777777" w:rsidR="00DA4B81" w:rsidRPr="00F65A05" w:rsidRDefault="00DA4B81" w:rsidP="00F65A05">
      <w:pPr>
        <w:tabs>
          <w:tab w:val="left" w:pos="3107"/>
        </w:tabs>
        <w:spacing w:before="120" w:after="120"/>
        <w:rPr>
          <w:rFonts w:ascii="Cambria" w:hAnsi="Cambria"/>
          <w:sz w:val="24"/>
          <w:szCs w:val="24"/>
        </w:rPr>
      </w:pPr>
    </w:p>
    <w:p w14:paraId="54EF224B" w14:textId="77777777" w:rsidR="00DA4B81" w:rsidRPr="00F65A05" w:rsidRDefault="00DA4B81" w:rsidP="00F65A05">
      <w:pPr>
        <w:spacing w:before="120" w:after="120"/>
        <w:ind w:left="360" w:right="324"/>
        <w:jc w:val="both"/>
        <w:rPr>
          <w:rFonts w:ascii="Cambria" w:hAnsi="Cambria"/>
          <w:b/>
          <w:sz w:val="24"/>
          <w:szCs w:val="24"/>
        </w:rPr>
      </w:pPr>
      <w:r w:rsidRPr="00F65A05">
        <w:rPr>
          <w:rFonts w:ascii="Cambria" w:eastAsia="Cambria" w:hAnsi="Cambria" w:cs="Cambria"/>
          <w:b/>
          <w:sz w:val="24"/>
          <w:szCs w:val="24"/>
        </w:rPr>
        <w:t xml:space="preserve">**Trong những trường hợp khách quan như : khủng bố, thiên tai…hoặc do có sự cố, có sự thay đổi lịch trình của các phương tiện vận chuyển công cộng như : máy bay, tàu hỏa…thì </w:t>
      </w:r>
      <w:r w:rsidRPr="00F65A05">
        <w:rPr>
          <w:rFonts w:ascii="Cambria" w:eastAsia="Cambria" w:hAnsi="Cambria" w:cs="Cambria"/>
          <w:b/>
          <w:sz w:val="24"/>
          <w:szCs w:val="24"/>
        </w:rPr>
        <w:lastRenderedPageBreak/>
        <w:t>Công ty sẽ giữ quyền thay đổi lộ trình bất cứ lúc nào vì sự thuận tiện, an toàn cho khách hàng và sẽ không chịu trách nhiệm bồi thường những thiệt hại phát sinh**.</w:t>
      </w:r>
    </w:p>
    <w:p w14:paraId="750381DE" w14:textId="77777777" w:rsidR="00DA4B81" w:rsidRPr="00F65A05" w:rsidRDefault="00DA4B81" w:rsidP="00F65A05">
      <w:pPr>
        <w:widowControl w:val="0"/>
        <w:pBdr>
          <w:top w:val="nil"/>
          <w:left w:val="nil"/>
          <w:bottom w:val="nil"/>
          <w:right w:val="nil"/>
          <w:between w:val="nil"/>
        </w:pBdr>
        <w:spacing w:before="120" w:after="120"/>
        <w:ind w:right="324"/>
        <w:rPr>
          <w:rFonts w:ascii="Cambria" w:eastAsia="Cambria" w:hAnsi="Cambria" w:cs="Cambria"/>
          <w:b/>
          <w:sz w:val="24"/>
          <w:szCs w:val="24"/>
        </w:rPr>
      </w:pPr>
    </w:p>
    <w:p w14:paraId="229A0DB2" w14:textId="77777777" w:rsidR="00DA4B81" w:rsidRPr="00F65A05" w:rsidRDefault="00DA4B81" w:rsidP="00F65A05">
      <w:pPr>
        <w:widowControl w:val="0"/>
        <w:pBdr>
          <w:top w:val="nil"/>
          <w:left w:val="nil"/>
          <w:bottom w:val="nil"/>
          <w:right w:val="nil"/>
          <w:between w:val="nil"/>
        </w:pBdr>
        <w:spacing w:before="120" w:after="120"/>
        <w:ind w:right="324"/>
        <w:jc w:val="center"/>
        <w:rPr>
          <w:rFonts w:ascii="Cambria" w:eastAsia="Cambria" w:hAnsi="Cambria" w:cs="Cambria"/>
          <w:b/>
          <w:i/>
          <w:color w:val="FF0000"/>
          <w:sz w:val="24"/>
          <w:szCs w:val="24"/>
        </w:rPr>
      </w:pPr>
      <w:r w:rsidRPr="00F65A05">
        <w:rPr>
          <w:rFonts w:ascii="Cambria" w:eastAsia="Cambria" w:hAnsi="Cambria" w:cs="Cambria"/>
          <w:b/>
          <w:i/>
          <w:color w:val="FF0000"/>
          <w:sz w:val="24"/>
          <w:szCs w:val="24"/>
        </w:rPr>
        <w:t>RẤT HÂN HẠNH ĐƯỢC PHỤC VỤ QUÝ KHÁCH !</w:t>
      </w:r>
    </w:p>
    <w:p w14:paraId="7F4A0001" w14:textId="77777777" w:rsidR="00DA4B81" w:rsidRPr="00F65A05" w:rsidRDefault="00DA4B81" w:rsidP="00F65A05">
      <w:pPr>
        <w:tabs>
          <w:tab w:val="left" w:pos="3107"/>
        </w:tabs>
        <w:spacing w:before="120" w:after="120"/>
        <w:rPr>
          <w:rFonts w:ascii="Cambria" w:hAnsi="Cambria"/>
          <w:color w:val="FF0000"/>
          <w:sz w:val="24"/>
          <w:szCs w:val="24"/>
        </w:rPr>
      </w:pPr>
    </w:p>
    <w:sectPr w:rsidR="00DA4B81" w:rsidRPr="00F65A05" w:rsidSect="00236ED5">
      <w:headerReference w:type="default" r:id="rId8"/>
      <w:pgSz w:w="11910" w:h="16840"/>
      <w:pgMar w:top="1135" w:right="520" w:bottom="280" w:left="860"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0A2EB" w14:textId="77777777" w:rsidR="00394BC0" w:rsidRDefault="00394BC0" w:rsidP="00236ED5">
      <w:pPr>
        <w:spacing w:after="0" w:line="240" w:lineRule="auto"/>
      </w:pPr>
      <w:r>
        <w:separator/>
      </w:r>
    </w:p>
  </w:endnote>
  <w:endnote w:type="continuationSeparator" w:id="0">
    <w:p w14:paraId="657A8A80" w14:textId="77777777" w:rsidR="00394BC0" w:rsidRDefault="00394BC0" w:rsidP="0023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ingFang TC">
    <w:altName w:val="Microsoft JhengHei"/>
    <w:charset w:val="88"/>
    <w:family w:val="swiss"/>
    <w:pitch w:val="variable"/>
    <w:sig w:usb0="A00002FF" w:usb1="7ACFFDFB" w:usb2="00000017" w:usb3="00000000" w:csb0="001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385D" w14:textId="77777777" w:rsidR="00394BC0" w:rsidRDefault="00394BC0" w:rsidP="00236ED5">
      <w:pPr>
        <w:spacing w:after="0" w:line="240" w:lineRule="auto"/>
      </w:pPr>
      <w:r>
        <w:separator/>
      </w:r>
    </w:p>
  </w:footnote>
  <w:footnote w:type="continuationSeparator" w:id="0">
    <w:p w14:paraId="34824951" w14:textId="77777777" w:rsidR="00394BC0" w:rsidRDefault="00394BC0" w:rsidP="00236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79B3" w14:textId="75DD1399" w:rsidR="009134E9" w:rsidRPr="00057E86" w:rsidRDefault="00057E86">
    <w:pPr>
      <w:pStyle w:val="utrang"/>
      <w:rPr>
        <w:lang w:val="en-US"/>
      </w:rPr>
    </w:pPr>
    <w:r w:rsidRPr="00057E86">
      <w:rPr>
        <w:noProof/>
      </w:rPr>
      <w:drawing>
        <wp:anchor distT="0" distB="0" distL="114300" distR="114300" simplePos="0" relativeHeight="251658240" behindDoc="0" locked="0" layoutInCell="1" allowOverlap="1" wp14:anchorId="089E3D4B" wp14:editId="041051B4">
          <wp:simplePos x="0" y="0"/>
          <wp:positionH relativeFrom="column">
            <wp:posOffset>7562</wp:posOffset>
          </wp:positionH>
          <wp:positionV relativeFrom="paragraph">
            <wp:posOffset>-498648</wp:posOffset>
          </wp:positionV>
          <wp:extent cx="6686550" cy="1433830"/>
          <wp:effectExtent l="0" t="0" r="0" b="0"/>
          <wp:wrapSquare wrapText="bothSides"/>
          <wp:docPr id="1723576956" name="Hình ảnh 2" descr="Ảnh có chứa văn bản, Phông chữ, ảnh chụp màn hình&#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76956" name="Hình ảnh 2" descr="Ảnh có chứa văn bản, Phông chữ, ảnh chụp màn hình&#10;&#10;Nội dung do AI tạo ra có thể không chính xá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433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438"/>
    <w:multiLevelType w:val="hybridMultilevel"/>
    <w:tmpl w:val="A1D01512"/>
    <w:lvl w:ilvl="0" w:tplc="D6D07972">
      <w:start w:val="1"/>
      <w:numFmt w:val="bullet"/>
      <w:lvlText w:val=""/>
      <w:lvlJc w:val="left"/>
      <w:pPr>
        <w:ind w:left="720" w:hanging="360"/>
      </w:pPr>
      <w:rPr>
        <w:rFonts w:ascii="Symbol" w:hAnsi="Symbol" w:hint="default"/>
        <w:b/>
        <w:b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B5F84"/>
    <w:multiLevelType w:val="hybridMultilevel"/>
    <w:tmpl w:val="1750D5E0"/>
    <w:lvl w:ilvl="0" w:tplc="042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D21E4"/>
    <w:multiLevelType w:val="hybridMultilevel"/>
    <w:tmpl w:val="AB1E3302"/>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A8B7E99"/>
    <w:multiLevelType w:val="hybridMultilevel"/>
    <w:tmpl w:val="F97C9B2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008125D"/>
    <w:multiLevelType w:val="hybridMultilevel"/>
    <w:tmpl w:val="0C8A6874"/>
    <w:lvl w:ilvl="0" w:tplc="04090001">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84E0A"/>
    <w:multiLevelType w:val="hybridMultilevel"/>
    <w:tmpl w:val="A0324CB2"/>
    <w:lvl w:ilvl="0" w:tplc="E05CCEBA">
      <w:start w:val="1"/>
      <w:numFmt w:val="bullet"/>
      <w:lvlText w:val=""/>
      <w:lvlJc w:val="left"/>
      <w:pPr>
        <w:ind w:left="720" w:hanging="360"/>
      </w:pPr>
      <w:rPr>
        <w:rFonts w:ascii="Symbol" w:hAnsi="Symbol"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222A9"/>
    <w:multiLevelType w:val="multilevel"/>
    <w:tmpl w:val="B998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2266D2"/>
    <w:multiLevelType w:val="hybridMultilevel"/>
    <w:tmpl w:val="4D34233A"/>
    <w:lvl w:ilvl="0" w:tplc="04090001">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44108B"/>
    <w:multiLevelType w:val="hybridMultilevel"/>
    <w:tmpl w:val="AFEC933C"/>
    <w:lvl w:ilvl="0" w:tplc="DE52A552">
      <w:start w:val="1"/>
      <w:numFmt w:val="bullet"/>
      <w:lvlText w:val=""/>
      <w:lvlJc w:val="left"/>
      <w:pPr>
        <w:ind w:left="786" w:hanging="360"/>
      </w:pPr>
      <w:rPr>
        <w:rFonts w:ascii="Symbol" w:hAnsi="Symbol" w:hint="default"/>
        <w:b/>
        <w:color w:val="auto"/>
        <w:sz w:val="20"/>
        <w:szCs w:val="20"/>
      </w:rPr>
    </w:lvl>
    <w:lvl w:ilvl="1" w:tplc="04090003" w:tentative="1">
      <w:start w:val="1"/>
      <w:numFmt w:val="bullet"/>
      <w:lvlText w:val="o"/>
      <w:lvlJc w:val="left"/>
      <w:pPr>
        <w:tabs>
          <w:tab w:val="num" w:pos="2136"/>
        </w:tabs>
        <w:ind w:left="2136" w:hanging="360"/>
      </w:pPr>
      <w:rPr>
        <w:rFonts w:ascii="Courier New" w:hAnsi="Courier New" w:cs="Courier New" w:hint="default"/>
      </w:rPr>
    </w:lvl>
    <w:lvl w:ilvl="2" w:tplc="04090005" w:tentative="1">
      <w:start w:val="1"/>
      <w:numFmt w:val="bullet"/>
      <w:lvlText w:val=""/>
      <w:lvlJc w:val="left"/>
      <w:pPr>
        <w:tabs>
          <w:tab w:val="num" w:pos="2856"/>
        </w:tabs>
        <w:ind w:left="2856" w:hanging="360"/>
      </w:pPr>
      <w:rPr>
        <w:rFonts w:ascii="Wingdings" w:hAnsi="Wingdings" w:hint="default"/>
      </w:rPr>
    </w:lvl>
    <w:lvl w:ilvl="3" w:tplc="04090001" w:tentative="1">
      <w:start w:val="1"/>
      <w:numFmt w:val="bullet"/>
      <w:lvlText w:val=""/>
      <w:lvlJc w:val="left"/>
      <w:pPr>
        <w:tabs>
          <w:tab w:val="num" w:pos="3576"/>
        </w:tabs>
        <w:ind w:left="3576" w:hanging="360"/>
      </w:pPr>
      <w:rPr>
        <w:rFonts w:ascii="Symbol" w:hAnsi="Symbol" w:hint="default"/>
      </w:rPr>
    </w:lvl>
    <w:lvl w:ilvl="4" w:tplc="04090003" w:tentative="1">
      <w:start w:val="1"/>
      <w:numFmt w:val="bullet"/>
      <w:lvlText w:val="o"/>
      <w:lvlJc w:val="left"/>
      <w:pPr>
        <w:tabs>
          <w:tab w:val="num" w:pos="4296"/>
        </w:tabs>
        <w:ind w:left="4296" w:hanging="360"/>
      </w:pPr>
      <w:rPr>
        <w:rFonts w:ascii="Courier New" w:hAnsi="Courier New" w:cs="Courier New" w:hint="default"/>
      </w:rPr>
    </w:lvl>
    <w:lvl w:ilvl="5" w:tplc="04090005" w:tentative="1">
      <w:start w:val="1"/>
      <w:numFmt w:val="bullet"/>
      <w:lvlText w:val=""/>
      <w:lvlJc w:val="left"/>
      <w:pPr>
        <w:tabs>
          <w:tab w:val="num" w:pos="5016"/>
        </w:tabs>
        <w:ind w:left="5016" w:hanging="360"/>
      </w:pPr>
      <w:rPr>
        <w:rFonts w:ascii="Wingdings" w:hAnsi="Wingdings" w:hint="default"/>
      </w:rPr>
    </w:lvl>
    <w:lvl w:ilvl="6" w:tplc="04090001" w:tentative="1">
      <w:start w:val="1"/>
      <w:numFmt w:val="bullet"/>
      <w:lvlText w:val=""/>
      <w:lvlJc w:val="left"/>
      <w:pPr>
        <w:tabs>
          <w:tab w:val="num" w:pos="5736"/>
        </w:tabs>
        <w:ind w:left="5736" w:hanging="360"/>
      </w:pPr>
      <w:rPr>
        <w:rFonts w:ascii="Symbol" w:hAnsi="Symbol" w:hint="default"/>
      </w:rPr>
    </w:lvl>
    <w:lvl w:ilvl="7" w:tplc="04090003" w:tentative="1">
      <w:start w:val="1"/>
      <w:numFmt w:val="bullet"/>
      <w:lvlText w:val="o"/>
      <w:lvlJc w:val="left"/>
      <w:pPr>
        <w:tabs>
          <w:tab w:val="num" w:pos="6456"/>
        </w:tabs>
        <w:ind w:left="6456" w:hanging="360"/>
      </w:pPr>
      <w:rPr>
        <w:rFonts w:ascii="Courier New" w:hAnsi="Courier New" w:cs="Courier New" w:hint="default"/>
      </w:rPr>
    </w:lvl>
    <w:lvl w:ilvl="8" w:tplc="04090005" w:tentative="1">
      <w:start w:val="1"/>
      <w:numFmt w:val="bullet"/>
      <w:lvlText w:val=""/>
      <w:lvlJc w:val="left"/>
      <w:pPr>
        <w:tabs>
          <w:tab w:val="num" w:pos="7176"/>
        </w:tabs>
        <w:ind w:left="7176" w:hanging="360"/>
      </w:pPr>
      <w:rPr>
        <w:rFonts w:ascii="Wingdings" w:hAnsi="Wingdings" w:hint="default"/>
      </w:rPr>
    </w:lvl>
  </w:abstractNum>
  <w:abstractNum w:abstractNumId="9" w15:restartNumberingAfterBreak="0">
    <w:nsid w:val="4C483208"/>
    <w:multiLevelType w:val="hybridMultilevel"/>
    <w:tmpl w:val="1AAA600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96081C"/>
    <w:multiLevelType w:val="multilevel"/>
    <w:tmpl w:val="9D9E42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AE52E82"/>
    <w:multiLevelType w:val="hybridMultilevel"/>
    <w:tmpl w:val="1BF84166"/>
    <w:lvl w:ilvl="0" w:tplc="46244A5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2D690B"/>
    <w:multiLevelType w:val="hybridMultilevel"/>
    <w:tmpl w:val="90F4520E"/>
    <w:lvl w:ilvl="0" w:tplc="72A0C7D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3E5313"/>
    <w:multiLevelType w:val="hybridMultilevel"/>
    <w:tmpl w:val="7DD4BED4"/>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CC92C88"/>
    <w:multiLevelType w:val="hybridMultilevel"/>
    <w:tmpl w:val="56E6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8D4088"/>
    <w:multiLevelType w:val="hybridMultilevel"/>
    <w:tmpl w:val="A4FE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B2FB3"/>
    <w:multiLevelType w:val="multilevel"/>
    <w:tmpl w:val="7ABB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5F5002"/>
    <w:multiLevelType w:val="hybridMultilevel"/>
    <w:tmpl w:val="6BCCEF52"/>
    <w:lvl w:ilvl="0" w:tplc="8E2811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088539">
    <w:abstractNumId w:val="17"/>
  </w:num>
  <w:num w:numId="2" w16cid:durableId="1081757284">
    <w:abstractNumId w:val="4"/>
  </w:num>
  <w:num w:numId="3" w16cid:durableId="1915583979">
    <w:abstractNumId w:val="7"/>
  </w:num>
  <w:num w:numId="4" w16cid:durableId="968784300">
    <w:abstractNumId w:val="5"/>
  </w:num>
  <w:num w:numId="5" w16cid:durableId="1666783616">
    <w:abstractNumId w:val="0"/>
  </w:num>
  <w:num w:numId="6" w16cid:durableId="1690984865">
    <w:abstractNumId w:val="8"/>
  </w:num>
  <w:num w:numId="7" w16cid:durableId="350113035">
    <w:abstractNumId w:val="10"/>
  </w:num>
  <w:num w:numId="8" w16cid:durableId="116947875">
    <w:abstractNumId w:val="13"/>
  </w:num>
  <w:num w:numId="9" w16cid:durableId="649408241">
    <w:abstractNumId w:val="3"/>
  </w:num>
  <w:num w:numId="10" w16cid:durableId="616257577">
    <w:abstractNumId w:val="16"/>
  </w:num>
  <w:num w:numId="11" w16cid:durableId="209847879">
    <w:abstractNumId w:val="12"/>
  </w:num>
  <w:num w:numId="12" w16cid:durableId="776295990">
    <w:abstractNumId w:val="6"/>
  </w:num>
  <w:num w:numId="13" w16cid:durableId="1002902483">
    <w:abstractNumId w:val="15"/>
  </w:num>
  <w:num w:numId="14" w16cid:durableId="531454564">
    <w:abstractNumId w:val="14"/>
  </w:num>
  <w:num w:numId="15" w16cid:durableId="340863380">
    <w:abstractNumId w:val="11"/>
  </w:num>
  <w:num w:numId="16" w16cid:durableId="295991515">
    <w:abstractNumId w:val="2"/>
  </w:num>
  <w:num w:numId="17" w16cid:durableId="124662085">
    <w:abstractNumId w:val="9"/>
  </w:num>
  <w:num w:numId="18" w16cid:durableId="788082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D5"/>
    <w:rsid w:val="00006FAC"/>
    <w:rsid w:val="00057E86"/>
    <w:rsid w:val="000A48BA"/>
    <w:rsid w:val="000A73DE"/>
    <w:rsid w:val="000F598F"/>
    <w:rsid w:val="00103C95"/>
    <w:rsid w:val="001642C5"/>
    <w:rsid w:val="001A19D1"/>
    <w:rsid w:val="001E7848"/>
    <w:rsid w:val="00223CA1"/>
    <w:rsid w:val="00236ED5"/>
    <w:rsid w:val="002A4D32"/>
    <w:rsid w:val="00336FF0"/>
    <w:rsid w:val="003705E2"/>
    <w:rsid w:val="00394BC0"/>
    <w:rsid w:val="003B5B74"/>
    <w:rsid w:val="003D4855"/>
    <w:rsid w:val="00402DC7"/>
    <w:rsid w:val="00486316"/>
    <w:rsid w:val="00490734"/>
    <w:rsid w:val="00497F9A"/>
    <w:rsid w:val="004C6BE3"/>
    <w:rsid w:val="004E4CE1"/>
    <w:rsid w:val="005C7491"/>
    <w:rsid w:val="0065296A"/>
    <w:rsid w:val="00681E4E"/>
    <w:rsid w:val="00691414"/>
    <w:rsid w:val="006917DA"/>
    <w:rsid w:val="006A06E4"/>
    <w:rsid w:val="006E34AF"/>
    <w:rsid w:val="006F39CA"/>
    <w:rsid w:val="00702BEE"/>
    <w:rsid w:val="0072171D"/>
    <w:rsid w:val="007317EA"/>
    <w:rsid w:val="007807C9"/>
    <w:rsid w:val="007900E1"/>
    <w:rsid w:val="007C3BBB"/>
    <w:rsid w:val="00825501"/>
    <w:rsid w:val="008370CA"/>
    <w:rsid w:val="008B180D"/>
    <w:rsid w:val="009134E9"/>
    <w:rsid w:val="00937B30"/>
    <w:rsid w:val="00956CA7"/>
    <w:rsid w:val="00987477"/>
    <w:rsid w:val="009D2208"/>
    <w:rsid w:val="009D2EC6"/>
    <w:rsid w:val="009E5A6D"/>
    <w:rsid w:val="009E68F7"/>
    <w:rsid w:val="00A463EF"/>
    <w:rsid w:val="00A54CC8"/>
    <w:rsid w:val="00A72505"/>
    <w:rsid w:val="00AD76DC"/>
    <w:rsid w:val="00B871C7"/>
    <w:rsid w:val="00BD2A6A"/>
    <w:rsid w:val="00C14284"/>
    <w:rsid w:val="00C47F02"/>
    <w:rsid w:val="00C509DE"/>
    <w:rsid w:val="00C7395A"/>
    <w:rsid w:val="00C84EA5"/>
    <w:rsid w:val="00D94B21"/>
    <w:rsid w:val="00DA4B81"/>
    <w:rsid w:val="00DB2043"/>
    <w:rsid w:val="00DD6295"/>
    <w:rsid w:val="00E26DE2"/>
    <w:rsid w:val="00E40AD0"/>
    <w:rsid w:val="00EB329F"/>
    <w:rsid w:val="00EB7947"/>
    <w:rsid w:val="00ED7638"/>
    <w:rsid w:val="00EF61AF"/>
    <w:rsid w:val="00F65A05"/>
    <w:rsid w:val="00F926CE"/>
    <w:rsid w:val="00FB4E42"/>
    <w:rsid w:val="00FD1EF5"/>
    <w:rsid w:val="00FE713F"/>
    <w:rsid w:val="00FF1D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A0B3C"/>
  <w15:chartTrackingRefBased/>
  <w15:docId w15:val="{F204462C-4900-4F96-B33E-0BA9A500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E68F7"/>
    <w:pPr>
      <w:spacing w:after="200" w:line="276" w:lineRule="auto"/>
    </w:pPr>
    <w:rPr>
      <w:rFonts w:ascii="Calibri" w:eastAsia="Calibri" w:hAnsi="Calibri" w:cs="Calibri"/>
      <w14:ligatures w14:val="none"/>
    </w:rPr>
  </w:style>
  <w:style w:type="paragraph" w:styleId="u1">
    <w:name w:val="heading 1"/>
    <w:basedOn w:val="Binhthng"/>
    <w:next w:val="Binhthng"/>
    <w:link w:val="u1Char"/>
    <w:uiPriority w:val="9"/>
    <w:qFormat/>
    <w:rsid w:val="007900E1"/>
    <w:pPr>
      <w:keepNext/>
      <w:keepLines/>
      <w:spacing w:before="360" w:after="80"/>
      <w:outlineLvl w:val="0"/>
    </w:pPr>
    <w:rPr>
      <w:rFonts w:eastAsiaTheme="majorEastAsia" w:cstheme="majorBidi"/>
      <w:b/>
      <w:color w:val="FFFFFF" w:themeColor="background1"/>
      <w:szCs w:val="40"/>
    </w:rPr>
  </w:style>
  <w:style w:type="paragraph" w:styleId="u2">
    <w:name w:val="heading 2"/>
    <w:basedOn w:val="Binhthng"/>
    <w:next w:val="Binhthng"/>
    <w:link w:val="u2Char"/>
    <w:uiPriority w:val="9"/>
    <w:semiHidden/>
    <w:unhideWhenUsed/>
    <w:qFormat/>
    <w:rsid w:val="00236E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236ED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236ED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236ED5"/>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236E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236ED5"/>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236ED5"/>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236ED5"/>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aliases w:val="Tiêu Đề"/>
    <w:uiPriority w:val="1"/>
    <w:qFormat/>
    <w:rsid w:val="007900E1"/>
    <w:pPr>
      <w:spacing w:after="0"/>
      <w:jc w:val="center"/>
    </w:pPr>
    <w:rPr>
      <w:rFonts w:ascii="Cambria" w:hAnsi="Cambria"/>
      <w:b/>
      <w:sz w:val="44"/>
    </w:rPr>
  </w:style>
  <w:style w:type="character" w:customStyle="1" w:styleId="u1Char">
    <w:name w:val="Đầu đề 1 Char"/>
    <w:basedOn w:val="Phngmcinhcuaoanvn"/>
    <w:link w:val="u1"/>
    <w:uiPriority w:val="9"/>
    <w:rsid w:val="007900E1"/>
    <w:rPr>
      <w:rFonts w:ascii="Cambria" w:eastAsiaTheme="majorEastAsia" w:hAnsi="Cambria" w:cstheme="majorBidi"/>
      <w:b/>
      <w:color w:val="FFFFFF" w:themeColor="background1"/>
      <w:sz w:val="24"/>
      <w:szCs w:val="40"/>
    </w:rPr>
  </w:style>
  <w:style w:type="character" w:customStyle="1" w:styleId="u2Char">
    <w:name w:val="Đầu đề 2 Char"/>
    <w:basedOn w:val="Phngmcinhcuaoanvn"/>
    <w:link w:val="u2"/>
    <w:uiPriority w:val="9"/>
    <w:semiHidden/>
    <w:rsid w:val="00236ED5"/>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236ED5"/>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236ED5"/>
    <w:rPr>
      <w:rFonts w:eastAsiaTheme="majorEastAsia" w:cstheme="majorBidi"/>
      <w:i/>
      <w:iCs/>
      <w:color w:val="2F5496" w:themeColor="accent1" w:themeShade="BF"/>
      <w:sz w:val="24"/>
    </w:rPr>
  </w:style>
  <w:style w:type="character" w:customStyle="1" w:styleId="u5Char">
    <w:name w:val="Đầu đề 5 Char"/>
    <w:basedOn w:val="Phngmcinhcuaoanvn"/>
    <w:link w:val="u5"/>
    <w:uiPriority w:val="9"/>
    <w:semiHidden/>
    <w:rsid w:val="00236ED5"/>
    <w:rPr>
      <w:rFonts w:eastAsiaTheme="majorEastAsia" w:cstheme="majorBidi"/>
      <w:color w:val="2F5496" w:themeColor="accent1" w:themeShade="BF"/>
      <w:sz w:val="24"/>
    </w:rPr>
  </w:style>
  <w:style w:type="character" w:customStyle="1" w:styleId="u6Char">
    <w:name w:val="Đầu đề 6 Char"/>
    <w:basedOn w:val="Phngmcinhcuaoanvn"/>
    <w:link w:val="u6"/>
    <w:uiPriority w:val="9"/>
    <w:semiHidden/>
    <w:rsid w:val="00236ED5"/>
    <w:rPr>
      <w:rFonts w:eastAsiaTheme="majorEastAsia" w:cstheme="majorBidi"/>
      <w:i/>
      <w:iCs/>
      <w:color w:val="595959" w:themeColor="text1" w:themeTint="A6"/>
      <w:sz w:val="24"/>
    </w:rPr>
  </w:style>
  <w:style w:type="character" w:customStyle="1" w:styleId="u7Char">
    <w:name w:val="Đầu đề 7 Char"/>
    <w:basedOn w:val="Phngmcinhcuaoanvn"/>
    <w:link w:val="u7"/>
    <w:uiPriority w:val="9"/>
    <w:semiHidden/>
    <w:rsid w:val="00236ED5"/>
    <w:rPr>
      <w:rFonts w:eastAsiaTheme="majorEastAsia" w:cstheme="majorBidi"/>
      <w:color w:val="595959" w:themeColor="text1" w:themeTint="A6"/>
      <w:sz w:val="24"/>
    </w:rPr>
  </w:style>
  <w:style w:type="character" w:customStyle="1" w:styleId="u8Char">
    <w:name w:val="Đầu đề 8 Char"/>
    <w:basedOn w:val="Phngmcinhcuaoanvn"/>
    <w:link w:val="u8"/>
    <w:uiPriority w:val="9"/>
    <w:semiHidden/>
    <w:rsid w:val="00236ED5"/>
    <w:rPr>
      <w:rFonts w:eastAsiaTheme="majorEastAsia" w:cstheme="majorBidi"/>
      <w:i/>
      <w:iCs/>
      <w:color w:val="272727" w:themeColor="text1" w:themeTint="D8"/>
      <w:sz w:val="24"/>
    </w:rPr>
  </w:style>
  <w:style w:type="character" w:customStyle="1" w:styleId="u9Char">
    <w:name w:val="Đầu đề 9 Char"/>
    <w:basedOn w:val="Phngmcinhcuaoanvn"/>
    <w:link w:val="u9"/>
    <w:uiPriority w:val="9"/>
    <w:semiHidden/>
    <w:rsid w:val="00236ED5"/>
    <w:rPr>
      <w:rFonts w:eastAsiaTheme="majorEastAsia" w:cstheme="majorBidi"/>
      <w:color w:val="272727" w:themeColor="text1" w:themeTint="D8"/>
      <w:sz w:val="24"/>
    </w:rPr>
  </w:style>
  <w:style w:type="paragraph" w:styleId="Tiu">
    <w:name w:val="Title"/>
    <w:basedOn w:val="Binhthng"/>
    <w:next w:val="Binhthng"/>
    <w:link w:val="TiuChar"/>
    <w:uiPriority w:val="1"/>
    <w:qFormat/>
    <w:rsid w:val="00236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
    <w:qFormat/>
    <w:rsid w:val="00236ED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36E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236ED5"/>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36ED5"/>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236ED5"/>
    <w:rPr>
      <w:rFonts w:ascii="Cambria" w:hAnsi="Cambria"/>
      <w:i/>
      <w:iCs/>
      <w:color w:val="404040" w:themeColor="text1" w:themeTint="BF"/>
      <w:sz w:val="24"/>
    </w:rPr>
  </w:style>
  <w:style w:type="paragraph" w:styleId="oancuaDanhsach">
    <w:name w:val="List Paragraph"/>
    <w:basedOn w:val="Binhthng"/>
    <w:link w:val="oancuaDanhsachChar"/>
    <w:uiPriority w:val="34"/>
    <w:qFormat/>
    <w:rsid w:val="00236ED5"/>
    <w:pPr>
      <w:ind w:left="720"/>
      <w:contextualSpacing/>
    </w:pPr>
  </w:style>
  <w:style w:type="character" w:styleId="NhnmnhThm">
    <w:name w:val="Intense Emphasis"/>
    <w:basedOn w:val="Phngmcinhcuaoanvn"/>
    <w:uiPriority w:val="21"/>
    <w:qFormat/>
    <w:rsid w:val="00236ED5"/>
    <w:rPr>
      <w:i/>
      <w:iCs/>
      <w:color w:val="2F5496" w:themeColor="accent1" w:themeShade="BF"/>
    </w:rPr>
  </w:style>
  <w:style w:type="paragraph" w:styleId="Nhaykepm">
    <w:name w:val="Intense Quote"/>
    <w:basedOn w:val="Binhthng"/>
    <w:next w:val="Binhthng"/>
    <w:link w:val="NhaykepmChar"/>
    <w:uiPriority w:val="30"/>
    <w:qFormat/>
    <w:rsid w:val="00236E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236ED5"/>
    <w:rPr>
      <w:rFonts w:ascii="Cambria" w:hAnsi="Cambria"/>
      <w:i/>
      <w:iCs/>
      <w:color w:val="2F5496" w:themeColor="accent1" w:themeShade="BF"/>
      <w:sz w:val="24"/>
    </w:rPr>
  </w:style>
  <w:style w:type="character" w:styleId="ThamchiuNhnmnh">
    <w:name w:val="Intense Reference"/>
    <w:basedOn w:val="Phngmcinhcuaoanvn"/>
    <w:uiPriority w:val="32"/>
    <w:qFormat/>
    <w:rsid w:val="00236ED5"/>
    <w:rPr>
      <w:b/>
      <w:bCs/>
      <w:smallCaps/>
      <w:color w:val="2F5496" w:themeColor="accent1" w:themeShade="BF"/>
      <w:spacing w:val="5"/>
    </w:rPr>
  </w:style>
  <w:style w:type="paragraph" w:styleId="utrang">
    <w:name w:val="header"/>
    <w:basedOn w:val="Binhthng"/>
    <w:link w:val="utrangChar"/>
    <w:uiPriority w:val="99"/>
    <w:unhideWhenUsed/>
    <w:rsid w:val="00236ED5"/>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236ED5"/>
    <w:rPr>
      <w:rFonts w:ascii="Cambria" w:hAnsi="Cambria"/>
      <w:sz w:val="24"/>
    </w:rPr>
  </w:style>
  <w:style w:type="paragraph" w:styleId="Chntrang">
    <w:name w:val="footer"/>
    <w:basedOn w:val="Binhthng"/>
    <w:link w:val="ChntrangChar"/>
    <w:uiPriority w:val="99"/>
    <w:unhideWhenUsed/>
    <w:rsid w:val="00236ED5"/>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236ED5"/>
    <w:rPr>
      <w:rFonts w:ascii="Cambria" w:hAnsi="Cambria"/>
      <w:sz w:val="24"/>
    </w:rPr>
  </w:style>
  <w:style w:type="table" w:styleId="LiBang">
    <w:name w:val="Table Grid"/>
    <w:basedOn w:val="BangThngthng"/>
    <w:uiPriority w:val="39"/>
    <w:rsid w:val="009E68F7"/>
    <w:pPr>
      <w:spacing w:after="0" w:line="240" w:lineRule="auto"/>
    </w:pPr>
    <w:rPr>
      <w:rFonts w:ascii="Calibri" w:eastAsia="SimSun" w:hAnsi="Calibri" w:cs="Times New Roman"/>
      <w:sz w:val="20"/>
      <w:szCs w:val="20"/>
      <w:lang w:val="en-US" w:eastAsia="zh-C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hnVnban">
    <w:name w:val="Body Text"/>
    <w:basedOn w:val="Binhthng"/>
    <w:link w:val="ThnVnbanChar"/>
    <w:uiPriority w:val="99"/>
    <w:unhideWhenUsed/>
    <w:rsid w:val="004E4CE1"/>
    <w:pPr>
      <w:spacing w:after="120" w:line="240" w:lineRule="auto"/>
    </w:pPr>
    <w:rPr>
      <w:rFonts w:ascii="VNI-Times" w:eastAsia="Times New Roman" w:hAnsi="VNI-Times" w:cs="Times New Roman"/>
      <w:sz w:val="24"/>
      <w:szCs w:val="24"/>
      <w:lang w:val="en-US"/>
    </w:rPr>
  </w:style>
  <w:style w:type="character" w:customStyle="1" w:styleId="ThnVnbanChar">
    <w:name w:val="Thân Văn bản Char"/>
    <w:basedOn w:val="Phngmcinhcuaoanvn"/>
    <w:link w:val="ThnVnban"/>
    <w:uiPriority w:val="99"/>
    <w:rsid w:val="004E4CE1"/>
    <w:rPr>
      <w:rFonts w:ascii="VNI-Times" w:eastAsia="Times New Roman" w:hAnsi="VNI-Times" w:cs="Times New Roman"/>
      <w:sz w:val="24"/>
      <w:szCs w:val="24"/>
      <w:lang w:val="en-US"/>
      <w14:ligatures w14:val="none"/>
    </w:rPr>
  </w:style>
  <w:style w:type="character" w:customStyle="1" w:styleId="oancuaDanhsachChar">
    <w:name w:val="Đoạn của Danh sách Char"/>
    <w:link w:val="oancuaDanhsach"/>
    <w:uiPriority w:val="34"/>
    <w:locked/>
    <w:rsid w:val="004E4CE1"/>
    <w:rPr>
      <w:rFonts w:ascii="Calibri" w:eastAsia="Calibri" w:hAnsi="Calibri" w:cs="Calibri"/>
      <w14:ligatures w14:val="none"/>
    </w:rPr>
  </w:style>
  <w:style w:type="paragraph" w:styleId="ThngthngWeb">
    <w:name w:val="Normal (Web)"/>
    <w:basedOn w:val="Binhthng"/>
    <w:uiPriority w:val="99"/>
    <w:qFormat/>
    <w:rsid w:val="00BD2A6A"/>
    <w:pPr>
      <w:spacing w:before="240" w:after="240" w:line="240" w:lineRule="auto"/>
    </w:pPr>
    <w:rPr>
      <w:rFonts w:ascii="Times New Roman" w:eastAsia="Times New Roman" w:hAnsi="Times New Roman" w:cs="Times New Roman"/>
      <w:sz w:val="24"/>
      <w:szCs w:val="24"/>
      <w:lang w:val="en-US"/>
    </w:rPr>
  </w:style>
  <w:style w:type="character" w:styleId="Manh">
    <w:name w:val="Strong"/>
    <w:uiPriority w:val="22"/>
    <w:qFormat/>
    <w:rsid w:val="00BD2A6A"/>
    <w:rPr>
      <w:b/>
      <w:bCs/>
    </w:rPr>
  </w:style>
  <w:style w:type="character" w:styleId="Nhnmanh">
    <w:name w:val="Emphasis"/>
    <w:basedOn w:val="Phngmcinhcuaoanvn"/>
    <w:uiPriority w:val="20"/>
    <w:qFormat/>
    <w:rsid w:val="00C47F02"/>
    <w:rPr>
      <w:i/>
      <w:iCs/>
    </w:rPr>
  </w:style>
  <w:style w:type="paragraph" w:customStyle="1" w:styleId="ListParagraph1">
    <w:name w:val="List Paragraph1"/>
    <w:basedOn w:val="Binhthng"/>
    <w:uiPriority w:val="34"/>
    <w:qFormat/>
    <w:rsid w:val="00DB2043"/>
    <w:pPr>
      <w:spacing w:line="264" w:lineRule="auto"/>
      <w:ind w:left="720"/>
      <w:contextualSpacing/>
      <w:jc w:val="both"/>
    </w:pPr>
    <w:rPr>
      <w:rFonts w:ascii="Times New Roman" w:eastAsiaTheme="minorHAnsi" w:hAnsi="Times New Roman" w:cstheme="minorBid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E00AD-5720-4CCA-9C95-02AF35A18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8</Pages>
  <Words>3140</Words>
  <Characters>11373</Characters>
  <Application>Microsoft Office Word</Application>
  <DocSecurity>0</DocSecurity>
  <Lines>270</Lines>
  <Paragraphs>146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Điều Nhật Minh</dc:creator>
  <cp:keywords/>
  <dc:description/>
  <cp:lastModifiedBy>Điều Nhật Minh</cp:lastModifiedBy>
  <cp:revision>40</cp:revision>
  <cp:lastPrinted>2026-01-08T09:44:00Z</cp:lastPrinted>
  <dcterms:created xsi:type="dcterms:W3CDTF">2025-04-17T04:49:00Z</dcterms:created>
  <dcterms:modified xsi:type="dcterms:W3CDTF">2026-01-08T09:45:00Z</dcterms:modified>
</cp:coreProperties>
</file>